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680E1D" w14:textId="77777777" w:rsidR="00DA75D4" w:rsidRPr="003712E5" w:rsidRDefault="00DA75D4" w:rsidP="00DA75D4">
      <w:pPr>
        <w:pStyle w:val="Ttulos"/>
        <w:spacing w:after="0"/>
        <w:rPr>
          <w:color w:val="5C666C"/>
          <w:spacing w:val="40"/>
          <w:sz w:val="24"/>
          <w:szCs w:val="24"/>
        </w:rPr>
      </w:pPr>
      <w:r w:rsidRPr="003712E5">
        <w:rPr>
          <w:color w:val="5C666C"/>
          <w:spacing w:val="40"/>
          <w:sz w:val="24"/>
          <w:szCs w:val="24"/>
        </w:rPr>
        <w:t>Data Mining Project</w:t>
      </w:r>
    </w:p>
    <w:p w14:paraId="42F5EB70" w14:textId="1F1F8C3A" w:rsidR="00DA75D4" w:rsidRPr="003712E5" w:rsidRDefault="0271F948" w:rsidP="538F8571">
      <w:pPr>
        <w:pStyle w:val="Capa"/>
        <w:tabs>
          <w:tab w:val="left" w:pos="3100"/>
        </w:tabs>
        <w:spacing w:after="0"/>
        <w:rPr>
          <w:color w:val="5C666C"/>
        </w:rPr>
      </w:pPr>
      <w:proofErr w:type="gramStart"/>
      <w:r w:rsidRPr="77FF7500">
        <w:rPr>
          <w:color w:val="5C666C"/>
        </w:rPr>
        <w:t>Master’s</w:t>
      </w:r>
      <w:r w:rsidR="538F8571" w:rsidRPr="538F8571">
        <w:rPr>
          <w:color w:val="5C666C"/>
        </w:rPr>
        <w:t xml:space="preserve"> in </w:t>
      </w:r>
      <w:r w:rsidR="71A88B09" w:rsidRPr="71A88B09">
        <w:rPr>
          <w:color w:val="5C666C"/>
        </w:rPr>
        <w:t>Data Science</w:t>
      </w:r>
      <w:r w:rsidR="538F8571" w:rsidRPr="538F8571">
        <w:rPr>
          <w:color w:val="5C666C"/>
        </w:rPr>
        <w:t xml:space="preserve"> and </w:t>
      </w:r>
      <w:r w:rsidR="71A88B09" w:rsidRPr="71A88B09">
        <w:rPr>
          <w:color w:val="5C666C"/>
        </w:rPr>
        <w:t>Advanced</w:t>
      </w:r>
      <w:proofErr w:type="gramEnd"/>
      <w:r w:rsidR="538F8571" w:rsidRPr="538F8571">
        <w:rPr>
          <w:color w:val="5C666C"/>
        </w:rPr>
        <w:t xml:space="preserve"> Analytics</w:t>
      </w:r>
    </w:p>
    <w:p w14:paraId="18D08232" w14:textId="77777777" w:rsidR="00D67815" w:rsidRPr="003712E5" w:rsidRDefault="00D67815" w:rsidP="00D67815">
      <w:pPr>
        <w:pStyle w:val="Capa"/>
        <w:tabs>
          <w:tab w:val="left" w:pos="3100"/>
        </w:tabs>
        <w:spacing w:after="0"/>
        <w:rPr>
          <w:bCs/>
          <w:color w:val="5C666C"/>
          <w:szCs w:val="24"/>
        </w:rPr>
      </w:pPr>
    </w:p>
    <w:p w14:paraId="121F78D5" w14:textId="77777777" w:rsidR="00D67815" w:rsidRPr="008D2363" w:rsidRDefault="00D67815" w:rsidP="00D67815">
      <w:pPr>
        <w:pStyle w:val="Capa"/>
        <w:tabs>
          <w:tab w:val="left" w:pos="3100"/>
        </w:tabs>
        <w:spacing w:after="0"/>
        <w:rPr>
          <w:b/>
          <w:color w:val="5C666C"/>
          <w:szCs w:val="24"/>
          <w:lang w:val="pt-PT"/>
        </w:rPr>
      </w:pPr>
      <w:r w:rsidRPr="008D2363">
        <w:rPr>
          <w:b/>
          <w:color w:val="5C666C"/>
          <w:szCs w:val="24"/>
          <w:lang w:val="pt-PT"/>
        </w:rPr>
        <w:t xml:space="preserve">NOVA </w:t>
      </w:r>
      <w:proofErr w:type="spellStart"/>
      <w:r w:rsidRPr="008D2363">
        <w:rPr>
          <w:b/>
          <w:color w:val="5C666C"/>
          <w:szCs w:val="24"/>
          <w:lang w:val="pt-PT"/>
        </w:rPr>
        <w:t>Information</w:t>
      </w:r>
      <w:proofErr w:type="spellEnd"/>
      <w:r w:rsidRPr="008D2363">
        <w:rPr>
          <w:b/>
          <w:color w:val="5C666C"/>
          <w:szCs w:val="24"/>
          <w:lang w:val="pt-PT"/>
        </w:rPr>
        <w:t xml:space="preserve"> Management </w:t>
      </w:r>
      <w:proofErr w:type="spellStart"/>
      <w:r w:rsidRPr="008D2363">
        <w:rPr>
          <w:b/>
          <w:color w:val="5C666C"/>
          <w:szCs w:val="24"/>
          <w:lang w:val="pt-PT"/>
        </w:rPr>
        <w:t>School</w:t>
      </w:r>
      <w:proofErr w:type="spellEnd"/>
    </w:p>
    <w:p w14:paraId="6252A42B" w14:textId="5C6B2D7D" w:rsidR="00DA75D4" w:rsidRPr="00396340" w:rsidRDefault="00D67815" w:rsidP="00D67815">
      <w:pPr>
        <w:pStyle w:val="Capa"/>
        <w:tabs>
          <w:tab w:val="left" w:pos="3100"/>
        </w:tabs>
        <w:spacing w:after="0"/>
        <w:rPr>
          <w:color w:val="5C666C"/>
          <w:lang w:val="pt-PT"/>
        </w:rPr>
      </w:pPr>
      <w:r w:rsidRPr="00396340">
        <w:rPr>
          <w:color w:val="5C666C"/>
          <w:lang w:val="pt-PT"/>
        </w:rPr>
        <w:t>Universidade Nova de Lisboa</w:t>
      </w:r>
    </w:p>
    <w:p w14:paraId="643E953D" w14:textId="77777777" w:rsidR="00DA75D4" w:rsidRPr="008D2363" w:rsidRDefault="00DA75D4" w:rsidP="00DA75D4">
      <w:pPr>
        <w:pStyle w:val="Capa"/>
        <w:tabs>
          <w:tab w:val="left" w:pos="3100"/>
        </w:tabs>
        <w:spacing w:after="0"/>
        <w:rPr>
          <w:color w:val="5C666C"/>
          <w:szCs w:val="24"/>
          <w:lang w:val="pt-PT"/>
        </w:rPr>
      </w:pPr>
    </w:p>
    <w:p w14:paraId="4CEFF17F" w14:textId="77777777" w:rsidR="00DA75D4" w:rsidRPr="008D2363" w:rsidRDefault="00DA75D4" w:rsidP="00DA75D4">
      <w:pPr>
        <w:pStyle w:val="Capa"/>
        <w:tabs>
          <w:tab w:val="left" w:pos="3100"/>
        </w:tabs>
        <w:spacing w:after="0"/>
        <w:rPr>
          <w:color w:val="5C666C"/>
          <w:szCs w:val="24"/>
          <w:lang w:val="pt-PT"/>
        </w:rPr>
      </w:pPr>
    </w:p>
    <w:p w14:paraId="0C2B0DC2" w14:textId="77777777" w:rsidR="00DA75D4" w:rsidRPr="008D2363" w:rsidRDefault="00DA75D4" w:rsidP="00DA75D4">
      <w:pPr>
        <w:pStyle w:val="Capa"/>
        <w:tabs>
          <w:tab w:val="left" w:pos="3100"/>
        </w:tabs>
        <w:spacing w:after="0"/>
        <w:rPr>
          <w:color w:val="5C666C"/>
          <w:szCs w:val="24"/>
          <w:lang w:val="pt-PT"/>
        </w:rPr>
      </w:pPr>
    </w:p>
    <w:p w14:paraId="6CDE9EBF" w14:textId="77777777" w:rsidR="00D67815" w:rsidRPr="008D2363" w:rsidRDefault="00D67815" w:rsidP="00DA75D4">
      <w:pPr>
        <w:pStyle w:val="Capa"/>
        <w:tabs>
          <w:tab w:val="left" w:pos="3100"/>
        </w:tabs>
        <w:spacing w:after="0"/>
        <w:rPr>
          <w:color w:val="5C666C"/>
          <w:szCs w:val="24"/>
          <w:lang w:val="pt-PT"/>
        </w:rPr>
      </w:pPr>
    </w:p>
    <w:p w14:paraId="5C131D35" w14:textId="77777777" w:rsidR="00D67815" w:rsidRPr="008D2363" w:rsidRDefault="00D67815" w:rsidP="00DA75D4">
      <w:pPr>
        <w:pStyle w:val="Capa"/>
        <w:tabs>
          <w:tab w:val="left" w:pos="3100"/>
        </w:tabs>
        <w:spacing w:after="0"/>
        <w:rPr>
          <w:color w:val="5C666C"/>
          <w:szCs w:val="24"/>
          <w:lang w:val="pt-PT"/>
        </w:rPr>
      </w:pPr>
    </w:p>
    <w:p w14:paraId="14B1B14C" w14:textId="77777777" w:rsidR="00D67815" w:rsidRPr="008D2363" w:rsidRDefault="00D67815" w:rsidP="00DA75D4">
      <w:pPr>
        <w:pStyle w:val="Capa"/>
        <w:tabs>
          <w:tab w:val="left" w:pos="3100"/>
        </w:tabs>
        <w:spacing w:after="0"/>
        <w:rPr>
          <w:color w:val="5C666C"/>
          <w:szCs w:val="24"/>
          <w:lang w:val="pt-PT"/>
        </w:rPr>
      </w:pPr>
    </w:p>
    <w:p w14:paraId="3413BE8F" w14:textId="77777777" w:rsidR="00DA75D4" w:rsidRPr="008D2363" w:rsidRDefault="00DA75D4" w:rsidP="00DA75D4">
      <w:pPr>
        <w:pStyle w:val="Capa"/>
        <w:tabs>
          <w:tab w:val="left" w:pos="3100"/>
        </w:tabs>
        <w:spacing w:after="0"/>
        <w:rPr>
          <w:color w:val="5C666C"/>
          <w:szCs w:val="24"/>
          <w:lang w:val="pt-PT"/>
        </w:rPr>
      </w:pPr>
    </w:p>
    <w:p w14:paraId="42DB737D" w14:textId="77777777" w:rsidR="00DA75D4" w:rsidRPr="008D2363" w:rsidRDefault="00DA75D4" w:rsidP="00DA75D4">
      <w:pPr>
        <w:pStyle w:val="Capa"/>
        <w:tabs>
          <w:tab w:val="left" w:pos="3100"/>
        </w:tabs>
        <w:spacing w:after="0"/>
        <w:rPr>
          <w:color w:val="5C666C"/>
          <w:szCs w:val="24"/>
          <w:lang w:val="pt-PT"/>
        </w:rPr>
      </w:pPr>
    </w:p>
    <w:p w14:paraId="37B51224" w14:textId="231DE4B0" w:rsidR="007B2872" w:rsidRPr="008D2363" w:rsidRDefault="007B2872" w:rsidP="00FE1F0A">
      <w:pPr>
        <w:rPr>
          <w:lang w:val="pt-PT"/>
        </w:rPr>
      </w:pPr>
    </w:p>
    <w:p w14:paraId="45AD1E1C" w14:textId="25B00FEA" w:rsidR="00B62A12" w:rsidRDefault="003E5BF3" w:rsidP="00B62A12">
      <w:pPr>
        <w:pStyle w:val="Title"/>
        <w:jc w:val="center"/>
        <w:rPr>
          <w:rFonts w:asciiTheme="minorHAnsi" w:hAnsiTheme="minorHAnsi" w:cstheme="minorHAnsi"/>
          <w:b/>
          <w:bCs/>
        </w:rPr>
      </w:pPr>
      <w:proofErr w:type="spellStart"/>
      <w:r w:rsidRPr="003E5BF3">
        <w:rPr>
          <w:rFonts w:asciiTheme="minorHAnsi" w:hAnsiTheme="minorHAnsi" w:cstheme="minorHAnsi"/>
          <w:b/>
          <w:bCs/>
        </w:rPr>
        <w:t>ABCDEats</w:t>
      </w:r>
      <w:proofErr w:type="spellEnd"/>
      <w:r w:rsidRPr="003E5BF3">
        <w:rPr>
          <w:rFonts w:asciiTheme="minorHAnsi" w:hAnsiTheme="minorHAnsi" w:cstheme="minorHAnsi"/>
          <w:b/>
          <w:bCs/>
        </w:rPr>
        <w:t xml:space="preserve"> Inc.</w:t>
      </w:r>
    </w:p>
    <w:p w14:paraId="1D297FC0" w14:textId="4927530A" w:rsidR="003E5BF3" w:rsidRPr="003E5BF3" w:rsidRDefault="001F557C" w:rsidP="003E5BF3">
      <w:pPr>
        <w:jc w:val="center"/>
        <w:rPr>
          <w:b/>
          <w:bCs/>
          <w:sz w:val="36"/>
          <w:szCs w:val="36"/>
        </w:rPr>
      </w:pPr>
      <w:r>
        <w:rPr>
          <w:b/>
          <w:bCs/>
          <w:sz w:val="36"/>
          <w:szCs w:val="36"/>
        </w:rPr>
        <w:t>Final Report</w:t>
      </w:r>
    </w:p>
    <w:p w14:paraId="558712C7" w14:textId="77777777" w:rsidR="003E5BF3" w:rsidRPr="003E5BF3" w:rsidRDefault="003E5BF3" w:rsidP="003E5BF3"/>
    <w:p w14:paraId="03601DB2" w14:textId="77777777" w:rsidR="00D67815" w:rsidRDefault="00D67815" w:rsidP="00A22B30">
      <w:pPr>
        <w:pStyle w:val="Capa"/>
        <w:tabs>
          <w:tab w:val="left" w:pos="3100"/>
        </w:tabs>
        <w:spacing w:after="0"/>
      </w:pPr>
    </w:p>
    <w:p w14:paraId="33089DE8" w14:textId="44AA5C2D" w:rsidR="5A190F9B" w:rsidRDefault="5A190F9B" w:rsidP="5A190F9B">
      <w:pPr>
        <w:pStyle w:val="Capa"/>
        <w:tabs>
          <w:tab w:val="left" w:pos="3100"/>
        </w:tabs>
        <w:spacing w:after="0"/>
      </w:pPr>
    </w:p>
    <w:p w14:paraId="184EF277" w14:textId="77777777" w:rsidR="0008413D" w:rsidRDefault="0008413D" w:rsidP="00A22B30">
      <w:pPr>
        <w:pStyle w:val="Capa"/>
        <w:tabs>
          <w:tab w:val="left" w:pos="3100"/>
        </w:tabs>
        <w:spacing w:after="0"/>
        <w:rPr>
          <w:bCs/>
          <w:szCs w:val="24"/>
        </w:rPr>
      </w:pPr>
    </w:p>
    <w:p w14:paraId="2A54F505" w14:textId="77777777" w:rsidR="00A22B30" w:rsidRDefault="00A22B30" w:rsidP="00A22B30">
      <w:pPr>
        <w:pStyle w:val="Capa"/>
        <w:tabs>
          <w:tab w:val="left" w:pos="3100"/>
        </w:tabs>
        <w:spacing w:after="0"/>
        <w:rPr>
          <w:bCs/>
          <w:szCs w:val="24"/>
        </w:rPr>
      </w:pPr>
    </w:p>
    <w:p w14:paraId="0811A759" w14:textId="77777777" w:rsidR="00A75F0F" w:rsidRDefault="00A75F0F" w:rsidP="00A22B30">
      <w:pPr>
        <w:pStyle w:val="Capa"/>
        <w:tabs>
          <w:tab w:val="left" w:pos="3100"/>
        </w:tabs>
        <w:spacing w:after="0"/>
        <w:rPr>
          <w:bCs/>
          <w:szCs w:val="24"/>
        </w:rPr>
      </w:pPr>
    </w:p>
    <w:p w14:paraId="19696CAE" w14:textId="77777777" w:rsidR="00A22B30" w:rsidRDefault="00A22B30" w:rsidP="00A22B30">
      <w:pPr>
        <w:pStyle w:val="Capa"/>
        <w:tabs>
          <w:tab w:val="left" w:pos="3100"/>
        </w:tabs>
        <w:spacing w:after="0"/>
        <w:rPr>
          <w:bCs/>
          <w:szCs w:val="24"/>
        </w:rPr>
      </w:pPr>
    </w:p>
    <w:p w14:paraId="16AA0589" w14:textId="77777777" w:rsidR="00A22B30" w:rsidRDefault="00A22B30" w:rsidP="00A22B30">
      <w:pPr>
        <w:pStyle w:val="Capa"/>
        <w:tabs>
          <w:tab w:val="left" w:pos="3100"/>
        </w:tabs>
        <w:spacing w:after="0"/>
        <w:rPr>
          <w:bCs/>
          <w:szCs w:val="24"/>
        </w:rPr>
      </w:pPr>
    </w:p>
    <w:p w14:paraId="281E6B31" w14:textId="77777777" w:rsidR="0008413D" w:rsidRDefault="0008413D" w:rsidP="00E83D0E">
      <w:pPr>
        <w:pStyle w:val="Capa"/>
        <w:tabs>
          <w:tab w:val="left" w:pos="3100"/>
        </w:tabs>
        <w:spacing w:after="0"/>
        <w:jc w:val="both"/>
        <w:rPr>
          <w:bCs/>
          <w:szCs w:val="24"/>
        </w:rPr>
      </w:pPr>
    </w:p>
    <w:p w14:paraId="0882F841" w14:textId="77777777" w:rsidR="00E83D0E" w:rsidRDefault="00E83D0E" w:rsidP="00E83D0E">
      <w:pPr>
        <w:pStyle w:val="Capa"/>
        <w:tabs>
          <w:tab w:val="left" w:pos="3100"/>
        </w:tabs>
        <w:spacing w:after="0"/>
        <w:rPr>
          <w:bCs/>
          <w:szCs w:val="24"/>
        </w:rPr>
      </w:pPr>
    </w:p>
    <w:p w14:paraId="237A796E" w14:textId="77777777" w:rsidR="00E83D0E" w:rsidRPr="00E16087" w:rsidRDefault="00E83D0E" w:rsidP="00E83D0E">
      <w:pPr>
        <w:jc w:val="center"/>
        <w:rPr>
          <w:sz w:val="32"/>
          <w:szCs w:val="32"/>
          <w:lang w:val="en-GB"/>
        </w:rPr>
      </w:pPr>
      <w:r w:rsidRPr="00E16087">
        <w:rPr>
          <w:b/>
          <w:bCs/>
          <w:sz w:val="32"/>
          <w:szCs w:val="32"/>
          <w:lang w:val="en-GB"/>
        </w:rPr>
        <w:t xml:space="preserve">Group </w:t>
      </w:r>
      <w:r>
        <w:rPr>
          <w:b/>
          <w:bCs/>
          <w:sz w:val="32"/>
          <w:szCs w:val="32"/>
          <w:lang w:val="en-GB"/>
        </w:rPr>
        <w:t>02</w:t>
      </w:r>
    </w:p>
    <w:p w14:paraId="2C91440F" w14:textId="77777777" w:rsidR="00E83D0E" w:rsidRDefault="00E83D0E" w:rsidP="00E83D0E">
      <w:pPr>
        <w:jc w:val="center"/>
        <w:rPr>
          <w:lang w:val="en-GB"/>
        </w:rPr>
      </w:pPr>
    </w:p>
    <w:p w14:paraId="5BECB7C8" w14:textId="77777777" w:rsidR="00E83D0E" w:rsidRPr="008D2363" w:rsidRDefault="00E83D0E" w:rsidP="00E83D0E">
      <w:pPr>
        <w:jc w:val="center"/>
        <w:rPr>
          <w:lang w:val="pt-PT"/>
        </w:rPr>
      </w:pPr>
      <w:r w:rsidRPr="008D2363">
        <w:rPr>
          <w:lang w:val="pt-PT"/>
        </w:rPr>
        <w:t xml:space="preserve">Sarah </w:t>
      </w:r>
      <w:proofErr w:type="spellStart"/>
      <w:r w:rsidRPr="008D2363">
        <w:rPr>
          <w:lang w:val="pt-PT"/>
        </w:rPr>
        <w:t>Leuthner</w:t>
      </w:r>
      <w:proofErr w:type="spellEnd"/>
      <w:r w:rsidRPr="008D2363">
        <w:rPr>
          <w:lang w:val="pt-PT"/>
        </w:rPr>
        <w:t>, 20240581</w:t>
      </w:r>
    </w:p>
    <w:p w14:paraId="235366AC" w14:textId="77777777" w:rsidR="00E83D0E" w:rsidRPr="008D2363" w:rsidRDefault="00E83D0E" w:rsidP="00E83D0E">
      <w:pPr>
        <w:jc w:val="center"/>
        <w:rPr>
          <w:lang w:val="pt-PT"/>
        </w:rPr>
      </w:pPr>
      <w:r w:rsidRPr="008D2363">
        <w:rPr>
          <w:lang w:val="pt-PT"/>
        </w:rPr>
        <w:t>Catarina Silva, 20240558</w:t>
      </w:r>
    </w:p>
    <w:p w14:paraId="5196A75B" w14:textId="77777777" w:rsidR="00E83D0E" w:rsidRPr="008D2363" w:rsidRDefault="00E83D0E" w:rsidP="00E83D0E">
      <w:pPr>
        <w:jc w:val="center"/>
        <w:rPr>
          <w:lang w:val="pt-PT"/>
        </w:rPr>
      </w:pPr>
      <w:r w:rsidRPr="008D2363">
        <w:rPr>
          <w:lang w:val="pt-PT"/>
        </w:rPr>
        <w:t>Bruna Duarte, 20210669</w:t>
      </w:r>
    </w:p>
    <w:p w14:paraId="5A67F001" w14:textId="6D04F2AF" w:rsidR="00CE06EC" w:rsidRPr="008D2363" w:rsidRDefault="00444D57" w:rsidP="00E83D0E">
      <w:pPr>
        <w:jc w:val="center"/>
        <w:rPr>
          <w:lang w:val="pt-PT"/>
        </w:rPr>
      </w:pPr>
      <w:r w:rsidRPr="00444D57">
        <w:rPr>
          <w:lang w:val="pt-PT"/>
        </w:rPr>
        <w:t>Afonso Gião, 20240495</w:t>
      </w:r>
    </w:p>
    <w:p w14:paraId="24CF4AA5" w14:textId="3A497BD6" w:rsidR="4A37E182" w:rsidRDefault="4A37E182" w:rsidP="4A37E182">
      <w:pPr>
        <w:jc w:val="center"/>
        <w:rPr>
          <w:lang w:val="pt-PT"/>
        </w:rPr>
      </w:pPr>
    </w:p>
    <w:p w14:paraId="2D88E26C" w14:textId="0A171F7B" w:rsidR="00C9375E" w:rsidRPr="00C9375E" w:rsidRDefault="00C9375E" w:rsidP="00C9375E">
      <w:pPr>
        <w:jc w:val="left"/>
        <w:rPr>
          <w:rFonts w:eastAsia="Times New Roman"/>
          <w:b/>
          <w:bCs/>
          <w:caps/>
          <w:color w:val="5C666C"/>
          <w:sz w:val="32"/>
          <w:szCs w:val="32"/>
          <w:lang w:eastAsia="pt-PT"/>
        </w:rPr>
      </w:pPr>
      <w:r w:rsidRPr="707CA885">
        <w:rPr>
          <w:rFonts w:eastAsia="Times New Roman"/>
          <w:b/>
          <w:bCs/>
          <w:caps/>
          <w:color w:val="5C666C"/>
          <w:sz w:val="32"/>
          <w:szCs w:val="32"/>
          <w:lang w:eastAsia="pt-PT"/>
        </w:rPr>
        <w:lastRenderedPageBreak/>
        <w:t>CONTENTS</w:t>
      </w:r>
    </w:p>
    <w:p w14:paraId="303CED79" w14:textId="77777777" w:rsidR="00C9375E" w:rsidRDefault="00C9375E" w:rsidP="707CA885">
      <w:pPr>
        <w:pStyle w:val="TOC1"/>
      </w:pPr>
    </w:p>
    <w:p w14:paraId="523EC73B" w14:textId="77631C2D" w:rsidR="707CA885" w:rsidRDefault="000A40E4" w:rsidP="707CA885">
      <w:pPr>
        <w:pStyle w:val="TOC1"/>
        <w:rPr>
          <w:rFonts w:asciiTheme="minorHAnsi" w:eastAsiaTheme="minorEastAsia" w:hAnsiTheme="minorHAnsi" w:cstheme="minorBidi"/>
          <w:lang w:val="de-DE" w:eastAsia="de-DE"/>
        </w:rPr>
      </w:pPr>
      <w:r w:rsidRPr="399E804E">
        <w:fldChar w:fldCharType="begin"/>
      </w:r>
      <w:r w:rsidR="707CA885">
        <w:instrText xml:space="preserve"> TOC \o "1-4" \h \z \u \t "Heading 5,1" </w:instrText>
      </w:r>
      <w:r w:rsidRPr="399E804E">
        <w:fldChar w:fldCharType="separate"/>
      </w:r>
      <w:hyperlink w:anchor="_Toc186987449">
        <w:r w:rsidR="707CA885" w:rsidRPr="707CA885">
          <w:rPr>
            <w:rStyle w:val="Hyperlink"/>
          </w:rPr>
          <w:t>Introduction</w:t>
        </w:r>
        <w:r w:rsidR="707CA885">
          <w:tab/>
        </w:r>
        <w:r w:rsidR="707CA885">
          <w:fldChar w:fldCharType="begin"/>
        </w:r>
        <w:r w:rsidR="707CA885">
          <w:instrText xml:space="preserve"> PAGEREF _Toc186987449 \h </w:instrText>
        </w:r>
        <w:r w:rsidR="707CA885">
          <w:fldChar w:fldCharType="separate"/>
        </w:r>
        <w:r w:rsidR="707CA885">
          <w:t>1</w:t>
        </w:r>
        <w:r w:rsidR="707CA885">
          <w:fldChar w:fldCharType="end"/>
        </w:r>
      </w:hyperlink>
    </w:p>
    <w:p w14:paraId="3F0B67FD" w14:textId="379F739E" w:rsidR="707CA885" w:rsidRDefault="707CA885" w:rsidP="707CA885">
      <w:pPr>
        <w:pStyle w:val="TOC1"/>
        <w:rPr>
          <w:rFonts w:asciiTheme="minorHAnsi" w:eastAsiaTheme="minorEastAsia" w:hAnsiTheme="minorHAnsi" w:cstheme="minorBidi"/>
          <w:lang w:val="de-DE" w:eastAsia="de-DE"/>
        </w:rPr>
      </w:pPr>
      <w:hyperlink w:anchor="_Toc186987450">
        <w:r w:rsidRPr="707CA885">
          <w:rPr>
            <w:rStyle w:val="Hyperlink"/>
          </w:rPr>
          <w:t>1.</w:t>
        </w:r>
        <w:r>
          <w:tab/>
        </w:r>
        <w:r w:rsidRPr="707CA885">
          <w:rPr>
            <w:rStyle w:val="Hyperlink"/>
          </w:rPr>
          <w:t>Data Exploration</w:t>
        </w:r>
        <w:r>
          <w:tab/>
        </w:r>
        <w:r>
          <w:fldChar w:fldCharType="begin"/>
        </w:r>
        <w:r>
          <w:instrText xml:space="preserve"> PAGEREF _Toc186987450 \h </w:instrText>
        </w:r>
        <w:r>
          <w:fldChar w:fldCharType="separate"/>
        </w:r>
        <w:r>
          <w:t>1</w:t>
        </w:r>
        <w:r>
          <w:fldChar w:fldCharType="end"/>
        </w:r>
      </w:hyperlink>
    </w:p>
    <w:p w14:paraId="3854D024" w14:textId="5325FBB3" w:rsidR="707CA885" w:rsidRDefault="707CA885" w:rsidP="707CA885">
      <w:pPr>
        <w:pStyle w:val="TOC3"/>
        <w:rPr>
          <w:rFonts w:asciiTheme="minorHAnsi" w:eastAsiaTheme="minorEastAsia" w:hAnsiTheme="minorHAnsi" w:cstheme="minorBidi"/>
          <w:lang w:val="de-DE" w:eastAsia="de-DE"/>
        </w:rPr>
      </w:pPr>
      <w:hyperlink w:anchor="_Toc186987451">
        <w:r w:rsidRPr="707CA885">
          <w:rPr>
            <w:rStyle w:val="Hyperlink"/>
          </w:rPr>
          <w:t>1.1.</w:t>
        </w:r>
        <w:r>
          <w:tab/>
        </w:r>
        <w:r w:rsidRPr="707CA885">
          <w:rPr>
            <w:rStyle w:val="Hyperlink"/>
          </w:rPr>
          <w:t>Data Review</w:t>
        </w:r>
        <w:r>
          <w:tab/>
        </w:r>
        <w:r>
          <w:fldChar w:fldCharType="begin"/>
        </w:r>
        <w:r>
          <w:instrText xml:space="preserve"> PAGEREF _Toc186987451 \h </w:instrText>
        </w:r>
        <w:r>
          <w:fldChar w:fldCharType="separate"/>
        </w:r>
        <w:r>
          <w:t>1</w:t>
        </w:r>
        <w:r>
          <w:fldChar w:fldCharType="end"/>
        </w:r>
      </w:hyperlink>
    </w:p>
    <w:p w14:paraId="4DE52F89" w14:textId="29780E59" w:rsidR="707CA885" w:rsidRDefault="707CA885" w:rsidP="707CA885">
      <w:pPr>
        <w:pStyle w:val="TOC1"/>
        <w:rPr>
          <w:rFonts w:asciiTheme="minorHAnsi" w:eastAsiaTheme="minorEastAsia" w:hAnsiTheme="minorHAnsi" w:cstheme="minorBidi"/>
          <w:lang w:val="de-DE" w:eastAsia="de-DE"/>
        </w:rPr>
      </w:pPr>
      <w:hyperlink w:anchor="_Toc186987452">
        <w:r w:rsidRPr="707CA885">
          <w:rPr>
            <w:rStyle w:val="Hyperlink"/>
          </w:rPr>
          <w:t>2.</w:t>
        </w:r>
        <w:r>
          <w:tab/>
        </w:r>
        <w:r w:rsidRPr="707CA885">
          <w:rPr>
            <w:rStyle w:val="Hyperlink"/>
          </w:rPr>
          <w:t>Data Preprocessing</w:t>
        </w:r>
        <w:r>
          <w:tab/>
        </w:r>
        <w:r>
          <w:fldChar w:fldCharType="begin"/>
        </w:r>
        <w:r>
          <w:instrText xml:space="preserve"> PAGEREF _Toc186987452 \h </w:instrText>
        </w:r>
        <w:r>
          <w:fldChar w:fldCharType="separate"/>
        </w:r>
        <w:r>
          <w:t>2</w:t>
        </w:r>
        <w:r>
          <w:fldChar w:fldCharType="end"/>
        </w:r>
      </w:hyperlink>
    </w:p>
    <w:p w14:paraId="4B7B75BA" w14:textId="0DF3A8A0" w:rsidR="707CA885" w:rsidRDefault="707CA885" w:rsidP="707CA885">
      <w:pPr>
        <w:pStyle w:val="TOC3"/>
        <w:rPr>
          <w:rFonts w:asciiTheme="minorHAnsi" w:eastAsiaTheme="minorEastAsia" w:hAnsiTheme="minorHAnsi" w:cstheme="minorBidi"/>
          <w:lang w:val="de-DE" w:eastAsia="de-DE"/>
        </w:rPr>
      </w:pPr>
      <w:hyperlink w:anchor="_Toc186987453">
        <w:r w:rsidRPr="707CA885">
          <w:rPr>
            <w:rStyle w:val="Hyperlink"/>
          </w:rPr>
          <w:t>2.1.</w:t>
        </w:r>
        <w:r>
          <w:tab/>
        </w:r>
        <w:r w:rsidRPr="707CA885">
          <w:rPr>
            <w:rStyle w:val="Hyperlink"/>
          </w:rPr>
          <w:t>Anomalies, Duplicates and Strange Values</w:t>
        </w:r>
        <w:r>
          <w:tab/>
        </w:r>
        <w:r>
          <w:fldChar w:fldCharType="begin"/>
        </w:r>
        <w:r>
          <w:instrText xml:space="preserve"> PAGEREF _Toc186987453 \h </w:instrText>
        </w:r>
        <w:r>
          <w:fldChar w:fldCharType="separate"/>
        </w:r>
        <w:r>
          <w:t>2</w:t>
        </w:r>
        <w:r>
          <w:fldChar w:fldCharType="end"/>
        </w:r>
      </w:hyperlink>
    </w:p>
    <w:p w14:paraId="6079CD57" w14:textId="1B690C9C" w:rsidR="707CA885" w:rsidRDefault="707CA885" w:rsidP="707CA885">
      <w:pPr>
        <w:pStyle w:val="TOC3"/>
        <w:rPr>
          <w:rFonts w:asciiTheme="minorHAnsi" w:eastAsiaTheme="minorEastAsia" w:hAnsiTheme="minorHAnsi" w:cstheme="minorBidi"/>
          <w:lang w:val="de-DE" w:eastAsia="de-DE"/>
        </w:rPr>
      </w:pPr>
      <w:hyperlink w:anchor="_Toc186987454">
        <w:r w:rsidRPr="707CA885">
          <w:rPr>
            <w:rStyle w:val="Hyperlink"/>
          </w:rPr>
          <w:t>2.2.</w:t>
        </w:r>
        <w:r>
          <w:tab/>
        </w:r>
        <w:r w:rsidRPr="707CA885">
          <w:rPr>
            <w:rStyle w:val="Hyperlink"/>
          </w:rPr>
          <w:t>Missing Values</w:t>
        </w:r>
        <w:r>
          <w:tab/>
        </w:r>
        <w:r>
          <w:fldChar w:fldCharType="begin"/>
        </w:r>
        <w:r>
          <w:instrText xml:space="preserve"> PAGEREF _Toc186987454 \h </w:instrText>
        </w:r>
        <w:r>
          <w:fldChar w:fldCharType="separate"/>
        </w:r>
        <w:r>
          <w:t>2</w:t>
        </w:r>
        <w:r>
          <w:fldChar w:fldCharType="end"/>
        </w:r>
      </w:hyperlink>
    </w:p>
    <w:p w14:paraId="68E22458" w14:textId="7EE3DABA" w:rsidR="707CA885" w:rsidRDefault="707CA885" w:rsidP="707CA885">
      <w:pPr>
        <w:pStyle w:val="TOC3"/>
        <w:rPr>
          <w:rFonts w:asciiTheme="minorHAnsi" w:eastAsiaTheme="minorEastAsia" w:hAnsiTheme="minorHAnsi" w:cstheme="minorBidi"/>
          <w:lang w:val="de-DE" w:eastAsia="de-DE"/>
        </w:rPr>
      </w:pPr>
      <w:hyperlink w:anchor="_Toc186987455">
        <w:r w:rsidRPr="707CA885">
          <w:rPr>
            <w:rStyle w:val="Hyperlink"/>
          </w:rPr>
          <w:t>2.3.</w:t>
        </w:r>
        <w:r>
          <w:tab/>
        </w:r>
        <w:r w:rsidRPr="707CA885">
          <w:rPr>
            <w:rStyle w:val="Hyperlink"/>
          </w:rPr>
          <w:t>Outlier Treatment</w:t>
        </w:r>
        <w:r>
          <w:tab/>
        </w:r>
        <w:r>
          <w:fldChar w:fldCharType="begin"/>
        </w:r>
        <w:r>
          <w:instrText xml:space="preserve"> PAGEREF _Toc186987455 \h </w:instrText>
        </w:r>
        <w:r>
          <w:fldChar w:fldCharType="separate"/>
        </w:r>
        <w:r>
          <w:t>2</w:t>
        </w:r>
        <w:r>
          <w:fldChar w:fldCharType="end"/>
        </w:r>
      </w:hyperlink>
    </w:p>
    <w:p w14:paraId="09B3AB5F" w14:textId="3C90A43A" w:rsidR="707CA885" w:rsidRDefault="707CA885" w:rsidP="707CA885">
      <w:pPr>
        <w:pStyle w:val="TOC3"/>
        <w:rPr>
          <w:rFonts w:asciiTheme="minorHAnsi" w:eastAsiaTheme="minorEastAsia" w:hAnsiTheme="minorHAnsi" w:cstheme="minorBidi"/>
          <w:lang w:val="de-DE" w:eastAsia="de-DE"/>
        </w:rPr>
      </w:pPr>
      <w:hyperlink w:anchor="_Toc186987456">
        <w:r w:rsidRPr="707CA885">
          <w:rPr>
            <w:rStyle w:val="Hyperlink"/>
          </w:rPr>
          <w:t>2.4.</w:t>
        </w:r>
        <w:r>
          <w:tab/>
        </w:r>
        <w:r w:rsidRPr="707CA885">
          <w:rPr>
            <w:rStyle w:val="Hyperlink"/>
          </w:rPr>
          <w:t>Feature Engineering</w:t>
        </w:r>
        <w:r>
          <w:tab/>
        </w:r>
        <w:r>
          <w:fldChar w:fldCharType="begin"/>
        </w:r>
        <w:r>
          <w:instrText xml:space="preserve"> PAGEREF _Toc186987456 \h </w:instrText>
        </w:r>
        <w:r>
          <w:fldChar w:fldCharType="separate"/>
        </w:r>
        <w:r>
          <w:t>2</w:t>
        </w:r>
        <w:r>
          <w:fldChar w:fldCharType="end"/>
        </w:r>
      </w:hyperlink>
    </w:p>
    <w:p w14:paraId="47E86312" w14:textId="4A7ABAEF" w:rsidR="707CA885" w:rsidRDefault="707CA885" w:rsidP="707CA885">
      <w:pPr>
        <w:pStyle w:val="TOC3"/>
        <w:rPr>
          <w:rFonts w:asciiTheme="minorHAnsi" w:eastAsiaTheme="minorEastAsia" w:hAnsiTheme="minorHAnsi" w:cstheme="minorBidi"/>
          <w:lang w:val="de-DE" w:eastAsia="de-DE"/>
        </w:rPr>
      </w:pPr>
      <w:hyperlink w:anchor="_Toc186987457">
        <w:r w:rsidRPr="707CA885">
          <w:rPr>
            <w:rStyle w:val="Hyperlink"/>
          </w:rPr>
          <w:t>2.5.</w:t>
        </w:r>
        <w:r>
          <w:tab/>
        </w:r>
        <w:r w:rsidRPr="707CA885">
          <w:rPr>
            <w:rStyle w:val="Hyperlink"/>
          </w:rPr>
          <w:t>Feature Selection</w:t>
        </w:r>
        <w:r>
          <w:tab/>
        </w:r>
        <w:r>
          <w:fldChar w:fldCharType="begin"/>
        </w:r>
        <w:r>
          <w:instrText xml:space="preserve"> PAGEREF _Toc186987457 \h </w:instrText>
        </w:r>
        <w:r>
          <w:fldChar w:fldCharType="separate"/>
        </w:r>
        <w:r>
          <w:t>2</w:t>
        </w:r>
        <w:r>
          <w:fldChar w:fldCharType="end"/>
        </w:r>
      </w:hyperlink>
    </w:p>
    <w:p w14:paraId="0EDC0F4D" w14:textId="6F8E97ED" w:rsidR="707CA885" w:rsidRDefault="707CA885" w:rsidP="707CA885">
      <w:pPr>
        <w:pStyle w:val="TOC3"/>
        <w:rPr>
          <w:rFonts w:asciiTheme="minorHAnsi" w:eastAsiaTheme="minorEastAsia" w:hAnsiTheme="minorHAnsi" w:cstheme="minorBidi"/>
          <w:lang w:val="de-DE" w:eastAsia="de-DE"/>
        </w:rPr>
      </w:pPr>
      <w:hyperlink w:anchor="_Toc186987458">
        <w:r w:rsidRPr="707CA885">
          <w:rPr>
            <w:rStyle w:val="Hyperlink"/>
          </w:rPr>
          <w:t>2.6.</w:t>
        </w:r>
        <w:r>
          <w:tab/>
        </w:r>
        <w:r w:rsidRPr="707CA885">
          <w:rPr>
            <w:rStyle w:val="Hyperlink"/>
          </w:rPr>
          <w:t>PCA Check</w:t>
        </w:r>
        <w:r>
          <w:tab/>
        </w:r>
        <w:r>
          <w:fldChar w:fldCharType="begin"/>
        </w:r>
        <w:r>
          <w:instrText xml:space="preserve"> PAGEREF _Toc186987458 \h </w:instrText>
        </w:r>
        <w:r>
          <w:fldChar w:fldCharType="separate"/>
        </w:r>
        <w:r>
          <w:t>3</w:t>
        </w:r>
        <w:r>
          <w:fldChar w:fldCharType="end"/>
        </w:r>
      </w:hyperlink>
    </w:p>
    <w:p w14:paraId="1607D9AB" w14:textId="230A8208" w:rsidR="707CA885" w:rsidRDefault="707CA885" w:rsidP="707CA885">
      <w:pPr>
        <w:pStyle w:val="TOC3"/>
        <w:rPr>
          <w:rFonts w:asciiTheme="minorHAnsi" w:eastAsiaTheme="minorEastAsia" w:hAnsiTheme="minorHAnsi" w:cstheme="minorBidi"/>
          <w:lang w:val="de-DE" w:eastAsia="de-DE"/>
        </w:rPr>
      </w:pPr>
      <w:hyperlink w:anchor="_Toc186987459">
        <w:r w:rsidRPr="707CA885">
          <w:rPr>
            <w:rStyle w:val="Hyperlink"/>
          </w:rPr>
          <w:t>2.7.</w:t>
        </w:r>
        <w:r>
          <w:tab/>
        </w:r>
        <w:r w:rsidRPr="707CA885">
          <w:rPr>
            <w:rStyle w:val="Hyperlink"/>
          </w:rPr>
          <w:t>Scaling</w:t>
        </w:r>
        <w:r>
          <w:tab/>
        </w:r>
        <w:r>
          <w:fldChar w:fldCharType="begin"/>
        </w:r>
        <w:r>
          <w:instrText xml:space="preserve"> PAGEREF _Toc186987459 \h </w:instrText>
        </w:r>
        <w:r>
          <w:fldChar w:fldCharType="separate"/>
        </w:r>
        <w:r>
          <w:t>3</w:t>
        </w:r>
        <w:r>
          <w:fldChar w:fldCharType="end"/>
        </w:r>
      </w:hyperlink>
    </w:p>
    <w:p w14:paraId="27BD7225" w14:textId="693B6B04" w:rsidR="707CA885" w:rsidRDefault="707CA885" w:rsidP="707CA885">
      <w:pPr>
        <w:pStyle w:val="TOC1"/>
        <w:rPr>
          <w:rFonts w:asciiTheme="minorHAnsi" w:eastAsiaTheme="minorEastAsia" w:hAnsiTheme="minorHAnsi" w:cstheme="minorBidi"/>
          <w:lang w:val="de-DE" w:eastAsia="de-DE"/>
        </w:rPr>
      </w:pPr>
      <w:hyperlink w:anchor="_Toc186987460">
        <w:r w:rsidRPr="707CA885">
          <w:rPr>
            <w:rStyle w:val="Hyperlink"/>
          </w:rPr>
          <w:t>3.</w:t>
        </w:r>
        <w:r>
          <w:tab/>
        </w:r>
        <w:r w:rsidRPr="707CA885">
          <w:rPr>
            <w:rStyle w:val="Hyperlink"/>
          </w:rPr>
          <w:t>Cell-based s</w:t>
        </w:r>
        <w:r w:rsidRPr="707CA885">
          <w:rPr>
            <w:rStyle w:val="Hyperlink"/>
          </w:rPr>
          <w:t>e</w:t>
        </w:r>
        <w:r w:rsidRPr="707CA885">
          <w:rPr>
            <w:rStyle w:val="Hyperlink"/>
          </w:rPr>
          <w:t>gmentation – RFM analysis</w:t>
        </w:r>
        <w:r>
          <w:tab/>
        </w:r>
        <w:r>
          <w:fldChar w:fldCharType="begin"/>
        </w:r>
        <w:r>
          <w:instrText xml:space="preserve"> PAGEREF _Toc186987460 \h </w:instrText>
        </w:r>
        <w:r>
          <w:fldChar w:fldCharType="separate"/>
        </w:r>
        <w:r>
          <w:t>3</w:t>
        </w:r>
        <w:r>
          <w:fldChar w:fldCharType="end"/>
        </w:r>
      </w:hyperlink>
    </w:p>
    <w:p w14:paraId="05E7D248" w14:textId="6E834FA9" w:rsidR="707CA885" w:rsidRDefault="707CA885" w:rsidP="707CA885">
      <w:pPr>
        <w:pStyle w:val="TOC1"/>
        <w:rPr>
          <w:rFonts w:asciiTheme="minorHAnsi" w:eastAsiaTheme="minorEastAsia" w:hAnsiTheme="minorHAnsi" w:cstheme="minorBidi"/>
          <w:lang w:val="de-DE" w:eastAsia="de-DE"/>
        </w:rPr>
      </w:pPr>
      <w:hyperlink w:anchor="_Toc186987461">
        <w:r w:rsidRPr="707CA885">
          <w:rPr>
            <w:rStyle w:val="Hyperlink"/>
          </w:rPr>
          <w:t>4.</w:t>
        </w:r>
        <w:r>
          <w:tab/>
        </w:r>
        <w:r w:rsidRPr="707CA885">
          <w:rPr>
            <w:rStyle w:val="Hyperlink"/>
          </w:rPr>
          <w:t>Perspectives</w:t>
        </w:r>
        <w:r>
          <w:tab/>
        </w:r>
        <w:r>
          <w:fldChar w:fldCharType="begin"/>
        </w:r>
        <w:r>
          <w:instrText xml:space="preserve"> PAGEREF _Toc186987461 \h </w:instrText>
        </w:r>
        <w:r>
          <w:fldChar w:fldCharType="separate"/>
        </w:r>
        <w:r>
          <w:t>4</w:t>
        </w:r>
        <w:r>
          <w:fldChar w:fldCharType="end"/>
        </w:r>
      </w:hyperlink>
    </w:p>
    <w:p w14:paraId="03F7D4C7" w14:textId="1E6EFD47" w:rsidR="707CA885" w:rsidRDefault="707CA885" w:rsidP="707CA885">
      <w:pPr>
        <w:pStyle w:val="TOC1"/>
        <w:rPr>
          <w:rFonts w:asciiTheme="minorHAnsi" w:eastAsiaTheme="minorEastAsia" w:hAnsiTheme="minorHAnsi" w:cstheme="minorBidi"/>
          <w:lang w:val="de-DE" w:eastAsia="de-DE"/>
        </w:rPr>
      </w:pPr>
      <w:hyperlink w:anchor="_Toc186987462">
        <w:r w:rsidRPr="707CA885">
          <w:rPr>
            <w:rStyle w:val="Hyperlink"/>
          </w:rPr>
          <w:t>5.</w:t>
        </w:r>
        <w:r>
          <w:tab/>
        </w:r>
        <w:r w:rsidRPr="707CA885">
          <w:rPr>
            <w:rStyle w:val="Hyperlink"/>
          </w:rPr>
          <w:t>Clustering</w:t>
        </w:r>
        <w:r>
          <w:tab/>
        </w:r>
        <w:r>
          <w:fldChar w:fldCharType="begin"/>
        </w:r>
        <w:r>
          <w:instrText xml:space="preserve"> PAGEREF _Toc186987462 \h </w:instrText>
        </w:r>
        <w:r>
          <w:fldChar w:fldCharType="separate"/>
        </w:r>
        <w:r>
          <w:t>4</w:t>
        </w:r>
        <w:r>
          <w:fldChar w:fldCharType="end"/>
        </w:r>
      </w:hyperlink>
    </w:p>
    <w:p w14:paraId="64438900" w14:textId="0A82CA11" w:rsidR="707CA885" w:rsidRDefault="707CA885" w:rsidP="707CA885">
      <w:pPr>
        <w:pStyle w:val="TOC3"/>
        <w:rPr>
          <w:rFonts w:asciiTheme="minorHAnsi" w:eastAsiaTheme="minorEastAsia" w:hAnsiTheme="minorHAnsi" w:cstheme="minorBidi"/>
          <w:lang w:val="de-DE" w:eastAsia="de-DE"/>
        </w:rPr>
      </w:pPr>
      <w:hyperlink w:anchor="_Toc186987463">
        <w:r w:rsidRPr="707CA885">
          <w:rPr>
            <w:rStyle w:val="Hyperlink"/>
          </w:rPr>
          <w:t>5.1.</w:t>
        </w:r>
        <w:r>
          <w:tab/>
        </w:r>
        <w:r w:rsidRPr="707CA885">
          <w:rPr>
            <w:rStyle w:val="Hyperlink"/>
          </w:rPr>
          <w:t>K-Means with perspectives and Hierarchical Clustering</w:t>
        </w:r>
        <w:r>
          <w:tab/>
        </w:r>
        <w:r>
          <w:fldChar w:fldCharType="begin"/>
        </w:r>
        <w:r>
          <w:instrText xml:space="preserve"> PAGEREF _Toc186987463 \h </w:instrText>
        </w:r>
        <w:r>
          <w:fldChar w:fldCharType="separate"/>
        </w:r>
        <w:r>
          <w:t>4</w:t>
        </w:r>
        <w:r>
          <w:fldChar w:fldCharType="end"/>
        </w:r>
      </w:hyperlink>
    </w:p>
    <w:p w14:paraId="0E674147" w14:textId="1CBF7CF6" w:rsidR="707CA885" w:rsidRDefault="707CA885" w:rsidP="707CA885">
      <w:pPr>
        <w:pStyle w:val="TOC3"/>
        <w:rPr>
          <w:rFonts w:asciiTheme="minorHAnsi" w:eastAsiaTheme="minorEastAsia" w:hAnsiTheme="minorHAnsi" w:cstheme="minorBidi"/>
          <w:lang w:val="de-DE" w:eastAsia="de-DE"/>
        </w:rPr>
      </w:pPr>
      <w:hyperlink w:anchor="_Toc186987464">
        <w:r w:rsidRPr="707CA885">
          <w:rPr>
            <w:rStyle w:val="Hyperlink"/>
          </w:rPr>
          <w:t>5.2.</w:t>
        </w:r>
        <w:r>
          <w:tab/>
        </w:r>
        <w:r w:rsidRPr="707CA885">
          <w:rPr>
            <w:rStyle w:val="Hyperlink"/>
          </w:rPr>
          <w:t>Self-Organizing Maps (SOM)</w:t>
        </w:r>
        <w:r>
          <w:tab/>
        </w:r>
        <w:r>
          <w:fldChar w:fldCharType="begin"/>
        </w:r>
        <w:r>
          <w:instrText xml:space="preserve"> PAGEREF _Toc186987464 \h </w:instrText>
        </w:r>
        <w:r>
          <w:fldChar w:fldCharType="separate"/>
        </w:r>
        <w:r>
          <w:t>4</w:t>
        </w:r>
        <w:r>
          <w:fldChar w:fldCharType="end"/>
        </w:r>
      </w:hyperlink>
    </w:p>
    <w:p w14:paraId="68DB9879" w14:textId="481A1A2F" w:rsidR="707CA885" w:rsidRDefault="707CA885" w:rsidP="707CA885">
      <w:pPr>
        <w:pStyle w:val="TOC3"/>
        <w:rPr>
          <w:rFonts w:asciiTheme="minorHAnsi" w:eastAsiaTheme="minorEastAsia" w:hAnsiTheme="minorHAnsi" w:cstheme="minorBidi"/>
          <w:lang w:val="de-DE" w:eastAsia="de-DE"/>
        </w:rPr>
      </w:pPr>
      <w:hyperlink w:anchor="_Toc186987465">
        <w:r w:rsidRPr="707CA885">
          <w:rPr>
            <w:rStyle w:val="Hyperlink"/>
          </w:rPr>
          <w:t>5.3.</w:t>
        </w:r>
        <w:r>
          <w:tab/>
        </w:r>
        <w:r w:rsidRPr="707CA885">
          <w:rPr>
            <w:rStyle w:val="Hyperlink"/>
          </w:rPr>
          <w:t>Density Clustering</w:t>
        </w:r>
        <w:r>
          <w:tab/>
        </w:r>
        <w:r>
          <w:fldChar w:fldCharType="begin"/>
        </w:r>
        <w:r>
          <w:instrText xml:space="preserve"> PAGEREF _Toc186987465 \h </w:instrText>
        </w:r>
        <w:r>
          <w:fldChar w:fldCharType="separate"/>
        </w:r>
        <w:r>
          <w:t>5</w:t>
        </w:r>
        <w:r>
          <w:fldChar w:fldCharType="end"/>
        </w:r>
      </w:hyperlink>
    </w:p>
    <w:p w14:paraId="048BB384" w14:textId="6D4BE627" w:rsidR="707CA885" w:rsidRDefault="707CA885" w:rsidP="707CA885">
      <w:pPr>
        <w:pStyle w:val="TOC3"/>
        <w:rPr>
          <w:rFonts w:asciiTheme="minorHAnsi" w:eastAsiaTheme="minorEastAsia" w:hAnsiTheme="minorHAnsi" w:cstheme="minorBidi"/>
          <w:lang w:val="de-DE" w:eastAsia="de-DE"/>
        </w:rPr>
      </w:pPr>
      <w:hyperlink w:anchor="_Toc186987466">
        <w:r w:rsidRPr="707CA885">
          <w:rPr>
            <w:rStyle w:val="Hyperlink"/>
          </w:rPr>
          <w:t>5.3.1. DBSCAN (Density-Based Spatial Clustering of Applications with Noise)</w:t>
        </w:r>
        <w:r>
          <w:tab/>
        </w:r>
        <w:r>
          <w:fldChar w:fldCharType="begin"/>
        </w:r>
        <w:r>
          <w:instrText xml:space="preserve"> PAGEREF _Toc186987466 \h </w:instrText>
        </w:r>
        <w:r>
          <w:fldChar w:fldCharType="separate"/>
        </w:r>
        <w:r>
          <w:t>5</w:t>
        </w:r>
        <w:r>
          <w:fldChar w:fldCharType="end"/>
        </w:r>
      </w:hyperlink>
    </w:p>
    <w:p w14:paraId="2FE92DF9" w14:textId="30510304" w:rsidR="707CA885" w:rsidRDefault="707CA885" w:rsidP="707CA885">
      <w:pPr>
        <w:pStyle w:val="TOC3"/>
        <w:rPr>
          <w:rFonts w:asciiTheme="minorHAnsi" w:eastAsiaTheme="minorEastAsia" w:hAnsiTheme="minorHAnsi" w:cstheme="minorBidi"/>
          <w:lang w:val="de-DE" w:eastAsia="de-DE"/>
        </w:rPr>
      </w:pPr>
      <w:hyperlink w:anchor="_Toc186987467">
        <w:r w:rsidRPr="707CA885">
          <w:rPr>
            <w:rStyle w:val="Hyperlink"/>
          </w:rPr>
          <w:t>5.3.2. Mean-Shift Algorithm</w:t>
        </w:r>
        <w:r>
          <w:tab/>
        </w:r>
        <w:r>
          <w:fldChar w:fldCharType="begin"/>
        </w:r>
        <w:r>
          <w:instrText xml:space="preserve"> PAGEREF _Toc186987467 \h </w:instrText>
        </w:r>
        <w:r>
          <w:fldChar w:fldCharType="separate"/>
        </w:r>
        <w:r>
          <w:t>5</w:t>
        </w:r>
        <w:r>
          <w:fldChar w:fldCharType="end"/>
        </w:r>
      </w:hyperlink>
    </w:p>
    <w:p w14:paraId="0E436C54" w14:textId="4EB89127" w:rsidR="707CA885" w:rsidRDefault="707CA885" w:rsidP="707CA885">
      <w:pPr>
        <w:pStyle w:val="TOC3"/>
        <w:rPr>
          <w:rFonts w:asciiTheme="minorHAnsi" w:eastAsiaTheme="minorEastAsia" w:hAnsiTheme="minorHAnsi" w:cstheme="minorBidi"/>
          <w:lang w:val="de-DE" w:eastAsia="de-DE"/>
        </w:rPr>
      </w:pPr>
      <w:hyperlink w:anchor="_Toc186987468">
        <w:r w:rsidRPr="707CA885">
          <w:rPr>
            <w:rStyle w:val="Hyperlink"/>
          </w:rPr>
          <w:t xml:space="preserve">5.3.3. </w:t>
        </w:r>
        <w:r w:rsidRPr="00C9375E">
          <w:rPr>
            <w:rStyle w:val="Hyperlink"/>
          </w:rPr>
          <w:t>Gau</w:t>
        </w:r>
        <w:r w:rsidRPr="707CA885">
          <w:rPr>
            <w:rStyle w:val="Hyperlink"/>
          </w:rPr>
          <w:t>ssian Mixture Model (GMM)</w:t>
        </w:r>
        <w:r>
          <w:tab/>
        </w:r>
        <w:r>
          <w:fldChar w:fldCharType="begin"/>
        </w:r>
        <w:r>
          <w:instrText xml:space="preserve"> PAGEREF _Toc186987468 \h </w:instrText>
        </w:r>
        <w:r>
          <w:fldChar w:fldCharType="separate"/>
        </w:r>
        <w:r>
          <w:t>5</w:t>
        </w:r>
        <w:r>
          <w:fldChar w:fldCharType="end"/>
        </w:r>
      </w:hyperlink>
    </w:p>
    <w:p w14:paraId="64D4FB1E" w14:textId="789FF46C" w:rsidR="707CA885" w:rsidRDefault="707CA885" w:rsidP="707CA885">
      <w:pPr>
        <w:pStyle w:val="TOC3"/>
        <w:rPr>
          <w:rFonts w:asciiTheme="minorHAnsi" w:eastAsiaTheme="minorEastAsia" w:hAnsiTheme="minorHAnsi" w:cstheme="minorBidi"/>
          <w:lang w:val="de-DE" w:eastAsia="de-DE"/>
        </w:rPr>
      </w:pPr>
      <w:hyperlink w:anchor="_Toc186987469">
        <w:r w:rsidRPr="707CA885">
          <w:rPr>
            <w:rStyle w:val="Hyperlink"/>
          </w:rPr>
          <w:t>5.4. Comparison of Clustering Methods</w:t>
        </w:r>
        <w:r>
          <w:tab/>
        </w:r>
        <w:r>
          <w:fldChar w:fldCharType="begin"/>
        </w:r>
        <w:r>
          <w:instrText xml:space="preserve"> PAGEREF _Toc186987469 \h </w:instrText>
        </w:r>
        <w:r>
          <w:fldChar w:fldCharType="separate"/>
        </w:r>
        <w:r>
          <w:t>5</w:t>
        </w:r>
        <w:r>
          <w:fldChar w:fldCharType="end"/>
        </w:r>
      </w:hyperlink>
    </w:p>
    <w:p w14:paraId="23B82079" w14:textId="63DF738B" w:rsidR="707CA885" w:rsidRDefault="707CA885" w:rsidP="707CA885">
      <w:pPr>
        <w:pStyle w:val="TOC1"/>
        <w:rPr>
          <w:rFonts w:asciiTheme="minorHAnsi" w:eastAsiaTheme="minorEastAsia" w:hAnsiTheme="minorHAnsi" w:cstheme="minorBidi"/>
          <w:lang w:val="de-DE" w:eastAsia="de-DE"/>
        </w:rPr>
      </w:pPr>
      <w:hyperlink w:anchor="_Toc186987470">
        <w:r w:rsidRPr="707CA885">
          <w:rPr>
            <w:rStyle w:val="Hyperlink"/>
          </w:rPr>
          <w:t>6.</w:t>
        </w:r>
        <w:r>
          <w:tab/>
        </w:r>
        <w:r w:rsidRPr="707CA885">
          <w:rPr>
            <w:rStyle w:val="Hyperlink"/>
          </w:rPr>
          <w:t>Clusters Analysis &amp; Profiling</w:t>
        </w:r>
        <w:r>
          <w:tab/>
        </w:r>
        <w:r>
          <w:fldChar w:fldCharType="begin"/>
        </w:r>
        <w:r>
          <w:instrText xml:space="preserve"> PAGEREF _Toc186987470 \h </w:instrText>
        </w:r>
        <w:r>
          <w:fldChar w:fldCharType="separate"/>
        </w:r>
        <w:r>
          <w:t>6</w:t>
        </w:r>
        <w:r>
          <w:fldChar w:fldCharType="end"/>
        </w:r>
      </w:hyperlink>
    </w:p>
    <w:p w14:paraId="2A7758C9" w14:textId="59D111BF" w:rsidR="707CA885" w:rsidRDefault="707CA885" w:rsidP="707CA885">
      <w:pPr>
        <w:pStyle w:val="TOC3"/>
        <w:rPr>
          <w:rFonts w:asciiTheme="minorHAnsi" w:eastAsiaTheme="minorEastAsia" w:hAnsiTheme="minorHAnsi" w:cstheme="minorBidi"/>
          <w:lang w:val="de-DE" w:eastAsia="de-DE"/>
        </w:rPr>
      </w:pPr>
      <w:hyperlink w:anchor="_Toc186987471">
        <w:r w:rsidRPr="707CA885">
          <w:rPr>
            <w:rStyle w:val="Hyperlink"/>
          </w:rPr>
          <w:t>6.1.</w:t>
        </w:r>
        <w:r>
          <w:tab/>
        </w:r>
        <w:r w:rsidRPr="707CA885">
          <w:rPr>
            <w:rStyle w:val="Hyperlink"/>
          </w:rPr>
          <w:t>Profiling with RFM</w:t>
        </w:r>
        <w:r>
          <w:tab/>
        </w:r>
        <w:r>
          <w:fldChar w:fldCharType="begin"/>
        </w:r>
        <w:r>
          <w:instrText xml:space="preserve"> PAGEREF _Toc186987471 \h </w:instrText>
        </w:r>
        <w:r>
          <w:fldChar w:fldCharType="separate"/>
        </w:r>
        <w:r>
          <w:t>8</w:t>
        </w:r>
        <w:r>
          <w:fldChar w:fldCharType="end"/>
        </w:r>
      </w:hyperlink>
    </w:p>
    <w:p w14:paraId="1A38FE11" w14:textId="185F7D1A" w:rsidR="707CA885" w:rsidRDefault="707CA885" w:rsidP="707CA885">
      <w:pPr>
        <w:pStyle w:val="TOC1"/>
        <w:rPr>
          <w:rFonts w:asciiTheme="minorHAnsi" w:eastAsiaTheme="minorEastAsia" w:hAnsiTheme="minorHAnsi" w:cstheme="minorBidi"/>
          <w:lang w:val="de-DE" w:eastAsia="de-DE"/>
        </w:rPr>
      </w:pPr>
      <w:hyperlink w:anchor="_Toc186987472">
        <w:r w:rsidRPr="707CA885">
          <w:rPr>
            <w:rStyle w:val="Hyperlink"/>
          </w:rPr>
          <w:t>7.</w:t>
        </w:r>
        <w:r>
          <w:tab/>
        </w:r>
        <w:r w:rsidRPr="707CA885">
          <w:rPr>
            <w:rStyle w:val="Hyperlink"/>
          </w:rPr>
          <w:t>Marketing Strategies</w:t>
        </w:r>
        <w:r>
          <w:tab/>
        </w:r>
        <w:r>
          <w:fldChar w:fldCharType="begin"/>
        </w:r>
        <w:r>
          <w:instrText xml:space="preserve"> PAGEREF _Toc186987472 \h </w:instrText>
        </w:r>
        <w:r>
          <w:fldChar w:fldCharType="separate"/>
        </w:r>
        <w:r>
          <w:t>9</w:t>
        </w:r>
        <w:r>
          <w:fldChar w:fldCharType="end"/>
        </w:r>
      </w:hyperlink>
    </w:p>
    <w:p w14:paraId="154B0728" w14:textId="6874DB7A" w:rsidR="707CA885" w:rsidRDefault="707CA885" w:rsidP="707CA885">
      <w:pPr>
        <w:pStyle w:val="TOC1"/>
        <w:rPr>
          <w:rFonts w:asciiTheme="minorHAnsi" w:eastAsiaTheme="minorEastAsia" w:hAnsiTheme="minorHAnsi" w:cstheme="minorBidi"/>
          <w:lang w:val="de-DE" w:eastAsia="de-DE"/>
        </w:rPr>
      </w:pPr>
      <w:hyperlink w:anchor="_Toc186987473">
        <w:r w:rsidRPr="707CA885">
          <w:rPr>
            <w:rStyle w:val="Hyperlink"/>
          </w:rPr>
          <w:t>8.</w:t>
        </w:r>
        <w:r>
          <w:tab/>
        </w:r>
        <w:r w:rsidRPr="707CA885">
          <w:rPr>
            <w:rStyle w:val="Hyperlink"/>
          </w:rPr>
          <w:t>Conclusion</w:t>
        </w:r>
        <w:r>
          <w:tab/>
        </w:r>
        <w:r>
          <w:fldChar w:fldCharType="begin"/>
        </w:r>
        <w:r>
          <w:instrText xml:space="preserve"> PAGEREF _Toc186987473 \h </w:instrText>
        </w:r>
        <w:r>
          <w:fldChar w:fldCharType="separate"/>
        </w:r>
        <w:r>
          <w:t>10</w:t>
        </w:r>
        <w:r>
          <w:fldChar w:fldCharType="end"/>
        </w:r>
      </w:hyperlink>
    </w:p>
    <w:p w14:paraId="2252CC58" w14:textId="61F62F99" w:rsidR="707CA885" w:rsidRDefault="707CA885" w:rsidP="707CA885">
      <w:pPr>
        <w:pStyle w:val="TOC1"/>
        <w:rPr>
          <w:rFonts w:asciiTheme="minorHAnsi" w:eastAsiaTheme="minorEastAsia" w:hAnsiTheme="minorHAnsi" w:cstheme="minorBidi"/>
          <w:lang w:val="de-DE" w:eastAsia="de-DE"/>
        </w:rPr>
      </w:pPr>
      <w:hyperlink w:anchor="_Toc186987474">
        <w:r w:rsidRPr="707CA885">
          <w:rPr>
            <w:rStyle w:val="Hyperlink"/>
            <w:rFonts w:eastAsia="Calibri" w:cs="Calibri"/>
          </w:rPr>
          <w:t>Bibliographical References</w:t>
        </w:r>
        <w:r>
          <w:tab/>
        </w:r>
        <w:r>
          <w:fldChar w:fldCharType="begin"/>
        </w:r>
        <w:r>
          <w:instrText xml:space="preserve"> PAGEREF _Toc186987474 \h </w:instrText>
        </w:r>
        <w:r>
          <w:fldChar w:fldCharType="separate"/>
        </w:r>
        <w:r>
          <w:t>11</w:t>
        </w:r>
        <w:r>
          <w:fldChar w:fldCharType="end"/>
        </w:r>
      </w:hyperlink>
    </w:p>
    <w:p w14:paraId="47A47152" w14:textId="2ED1E136" w:rsidR="707CA885" w:rsidRDefault="707CA885" w:rsidP="707CA885">
      <w:pPr>
        <w:pStyle w:val="TOC1"/>
        <w:rPr>
          <w:rFonts w:asciiTheme="minorHAnsi" w:eastAsiaTheme="minorEastAsia" w:hAnsiTheme="minorHAnsi" w:cstheme="minorBidi"/>
          <w:lang w:val="de-DE" w:eastAsia="de-DE"/>
        </w:rPr>
      </w:pPr>
      <w:hyperlink w:anchor="_Toc186987475">
        <w:r w:rsidRPr="707CA885">
          <w:rPr>
            <w:rStyle w:val="Hyperlink"/>
          </w:rPr>
          <w:t>Appendix Figures</w:t>
        </w:r>
        <w:r>
          <w:tab/>
        </w:r>
        <w:r>
          <w:fldChar w:fldCharType="begin"/>
        </w:r>
        <w:r>
          <w:instrText xml:space="preserve"> PAGEREF _Toc186987475 \h </w:instrText>
        </w:r>
        <w:r>
          <w:fldChar w:fldCharType="separate"/>
        </w:r>
        <w:r>
          <w:t>12</w:t>
        </w:r>
        <w:r>
          <w:fldChar w:fldCharType="end"/>
        </w:r>
      </w:hyperlink>
    </w:p>
    <w:p w14:paraId="0449A464" w14:textId="2E3CBA59" w:rsidR="707CA885" w:rsidRDefault="707CA885" w:rsidP="707CA885">
      <w:pPr>
        <w:pStyle w:val="TOC1"/>
        <w:rPr>
          <w:rFonts w:asciiTheme="minorHAnsi" w:eastAsiaTheme="minorEastAsia" w:hAnsiTheme="minorHAnsi" w:cstheme="minorBidi"/>
          <w:lang w:val="de-DE" w:eastAsia="de-DE"/>
        </w:rPr>
      </w:pPr>
      <w:hyperlink w:anchor="_Toc186987476">
        <w:r w:rsidRPr="707CA885">
          <w:rPr>
            <w:rStyle w:val="Hyperlink"/>
          </w:rPr>
          <w:t>Appendix Tables</w:t>
        </w:r>
        <w:r>
          <w:tab/>
        </w:r>
        <w:r>
          <w:fldChar w:fldCharType="begin"/>
        </w:r>
        <w:r>
          <w:instrText xml:space="preserve"> PAGEREF _Toc186987476 \h </w:instrText>
        </w:r>
        <w:r>
          <w:fldChar w:fldCharType="separate"/>
        </w:r>
        <w:r>
          <w:t>17</w:t>
        </w:r>
        <w:r>
          <w:fldChar w:fldCharType="end"/>
        </w:r>
      </w:hyperlink>
    </w:p>
    <w:p w14:paraId="5F102FB8" w14:textId="66487D92" w:rsidR="707CA885" w:rsidRDefault="707CA885" w:rsidP="707CA885">
      <w:pPr>
        <w:pStyle w:val="TOC1"/>
        <w:rPr>
          <w:rFonts w:asciiTheme="minorHAnsi" w:eastAsiaTheme="minorEastAsia" w:hAnsiTheme="minorHAnsi" w:cstheme="minorBidi"/>
          <w:lang w:val="de-DE" w:eastAsia="de-DE"/>
        </w:rPr>
      </w:pPr>
      <w:hyperlink w:anchor="_Toc186987477">
        <w:r w:rsidRPr="707CA885">
          <w:rPr>
            <w:rStyle w:val="Hyperlink"/>
          </w:rPr>
          <w:t>Annex</w:t>
        </w:r>
        <w:r>
          <w:tab/>
        </w:r>
        <w:r>
          <w:fldChar w:fldCharType="begin"/>
        </w:r>
        <w:r>
          <w:instrText xml:space="preserve"> PAGEREF _Toc186987477 \h </w:instrText>
        </w:r>
        <w:r>
          <w:fldChar w:fldCharType="separate"/>
        </w:r>
        <w:r>
          <w:t>21</w:t>
        </w:r>
        <w:r>
          <w:fldChar w:fldCharType="end"/>
        </w:r>
      </w:hyperlink>
    </w:p>
    <w:p w14:paraId="47DBB12A" w14:textId="18151D0A" w:rsidR="000A40E4" w:rsidRDefault="000A40E4" w:rsidP="399E804E">
      <w:r w:rsidRPr="399E804E">
        <w:rPr>
          <w:rFonts w:eastAsia="Times New Roman"/>
          <w:lang w:eastAsia="pt-PT"/>
        </w:rPr>
        <w:fldChar w:fldCharType="end"/>
      </w:r>
    </w:p>
    <w:p w14:paraId="737788B8" w14:textId="77777777" w:rsidR="000A40E4" w:rsidRDefault="000A40E4" w:rsidP="00D4604C">
      <w:pPr>
        <w:pStyle w:val="Heading5"/>
      </w:pPr>
    </w:p>
    <w:p w14:paraId="1C9F6D29" w14:textId="3FD2D750" w:rsidR="00906560" w:rsidRPr="00227627" w:rsidRDefault="00906560" w:rsidP="006B75D7">
      <w:pPr>
        <w:pStyle w:val="Heading1"/>
        <w:numPr>
          <w:ilvl w:val="0"/>
          <w:numId w:val="0"/>
        </w:numPr>
        <w:ind w:left="357"/>
        <w:sectPr w:rsidR="00906560" w:rsidRPr="00227627" w:rsidSect="00A36B5E">
          <w:headerReference w:type="default" r:id="rId8"/>
          <w:footerReference w:type="default" r:id="rId9"/>
          <w:pgSz w:w="11906" w:h="16838"/>
          <w:pgMar w:top="1418" w:right="1418" w:bottom="1418" w:left="1418" w:header="709" w:footer="709" w:gutter="0"/>
          <w:pgNumType w:fmt="lowerRoman" w:start="1"/>
          <w:cols w:space="708"/>
          <w:docGrid w:linePitch="360"/>
        </w:sectPr>
      </w:pPr>
    </w:p>
    <w:p w14:paraId="2B2B77D1" w14:textId="3BA41467" w:rsidR="00906560" w:rsidRPr="00227627" w:rsidRDefault="7F85E7AB" w:rsidP="7F85E7AB">
      <w:pPr>
        <w:pStyle w:val="Heading1"/>
        <w:numPr>
          <w:ilvl w:val="0"/>
          <w:numId w:val="0"/>
        </w:numPr>
        <w:spacing w:before="0" w:after="0"/>
      </w:pPr>
      <w:bookmarkStart w:id="0" w:name="_Toc410990268"/>
      <w:bookmarkStart w:id="1" w:name="_Toc410990280"/>
      <w:bookmarkStart w:id="2" w:name="_Toc412186393"/>
      <w:bookmarkStart w:id="3" w:name="_Toc412186498"/>
      <w:bookmarkStart w:id="4" w:name="_Toc412186523"/>
      <w:bookmarkStart w:id="5" w:name="_Toc412186594"/>
      <w:bookmarkStart w:id="6" w:name="_Toc412186624"/>
      <w:bookmarkStart w:id="7" w:name="_Toc115296802"/>
      <w:bookmarkStart w:id="8" w:name="_Toc136960268"/>
      <w:bookmarkStart w:id="9" w:name="_Toc141959331"/>
      <w:bookmarkStart w:id="10" w:name="_Toc511761387"/>
      <w:bookmarkStart w:id="11" w:name="_Toc177515650"/>
      <w:bookmarkStart w:id="12" w:name="_Toc756992605"/>
      <w:bookmarkStart w:id="13" w:name="_Toc1349222536"/>
      <w:bookmarkStart w:id="14" w:name="_Toc296442445"/>
      <w:bookmarkStart w:id="15" w:name="_Toc431557963"/>
      <w:bookmarkStart w:id="16" w:name="_Toc353241457"/>
      <w:bookmarkStart w:id="17" w:name="_Toc702313219"/>
      <w:bookmarkStart w:id="18" w:name="_Toc186987449"/>
      <w:r>
        <w:lastRenderedPageBreak/>
        <w:t>Introduction</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14:paraId="6522E69F" w14:textId="1A21C754" w:rsidR="2F1CC8AE" w:rsidRDefault="0FDE44FB" w:rsidP="77FF7500">
      <w:pPr>
        <w:spacing w:before="240" w:after="240"/>
        <w:rPr>
          <w:rFonts w:cs="Calibri"/>
        </w:rPr>
      </w:pPr>
      <w:r w:rsidRPr="0FDE44FB">
        <w:rPr>
          <w:rFonts w:cs="Calibri"/>
        </w:rPr>
        <w:t xml:space="preserve">This project focuses on customer segmentation for </w:t>
      </w:r>
      <w:proofErr w:type="spellStart"/>
      <w:r w:rsidRPr="0FDE44FB">
        <w:rPr>
          <w:rFonts w:cs="Calibri"/>
          <w:i/>
          <w:iCs/>
        </w:rPr>
        <w:t>ABCDEats</w:t>
      </w:r>
      <w:proofErr w:type="spellEnd"/>
      <w:r w:rsidRPr="0FDE44FB">
        <w:rPr>
          <w:rFonts w:cs="Calibri"/>
          <w:i/>
          <w:iCs/>
        </w:rPr>
        <w:t xml:space="preserve"> Inc</w:t>
      </w:r>
      <w:r w:rsidRPr="0FDE44FB">
        <w:rPr>
          <w:rFonts w:cs="Calibri"/>
        </w:rPr>
        <w:t xml:space="preserve">., a food delivery company, </w:t>
      </w:r>
      <w:proofErr w:type="gramStart"/>
      <w:r w:rsidRPr="0FDE44FB">
        <w:rPr>
          <w:rFonts w:cs="Calibri"/>
        </w:rPr>
        <w:t>in order to</w:t>
      </w:r>
      <w:proofErr w:type="gramEnd"/>
      <w:r w:rsidRPr="0FDE44FB">
        <w:rPr>
          <w:rFonts w:cs="Calibri"/>
        </w:rPr>
        <w:t xml:space="preserve"> enhance their marketing strategies and improve customer retention. The dataset reunites three months of customer data. Our analysis aims to extract meaningful insights into </w:t>
      </w:r>
      <w:proofErr w:type="spellStart"/>
      <w:r w:rsidRPr="0FDE44FB">
        <w:rPr>
          <w:rFonts w:cs="Calibri"/>
          <w:i/>
          <w:iCs/>
        </w:rPr>
        <w:t>ABCDEats</w:t>
      </w:r>
      <w:proofErr w:type="spellEnd"/>
      <w:r w:rsidRPr="0FDE44FB">
        <w:rPr>
          <w:rFonts w:cs="Calibri"/>
          <w:i/>
          <w:iCs/>
        </w:rPr>
        <w:t xml:space="preserve"> Inc.’s</w:t>
      </w:r>
      <w:r w:rsidRPr="0FDE44FB">
        <w:rPr>
          <w:rFonts w:cs="Calibri"/>
        </w:rPr>
        <w:t xml:space="preserve"> customer base, addressing challenges like low retention rates and underutilized promotional offers, while identifying opportunities for tailored marketing strategies.</w:t>
      </w:r>
    </w:p>
    <w:p w14:paraId="08322AB2" w14:textId="303F0C8D" w:rsidR="5D19F49B" w:rsidRDefault="5D19F49B" w:rsidP="77FF7500">
      <w:pPr>
        <w:spacing w:before="240" w:after="240"/>
        <w:rPr>
          <w:rFonts w:cs="Calibri"/>
        </w:rPr>
      </w:pPr>
      <w:r w:rsidRPr="77FF7500">
        <w:rPr>
          <w:rFonts w:cs="Calibri"/>
        </w:rPr>
        <w:t xml:space="preserve">Firstly, </w:t>
      </w:r>
      <w:r w:rsidR="473A12D4" w:rsidRPr="77FF7500">
        <w:rPr>
          <w:rFonts w:cs="Calibri"/>
        </w:rPr>
        <w:t xml:space="preserve">a </w:t>
      </w:r>
      <w:r w:rsidR="7B516CED" w:rsidRPr="77FF7500">
        <w:rPr>
          <w:rFonts w:cs="Calibri"/>
        </w:rPr>
        <w:t xml:space="preserve">profound </w:t>
      </w:r>
      <w:r w:rsidR="2F1CC8AE" w:rsidRPr="77FF7500">
        <w:rPr>
          <w:rFonts w:cs="Calibri"/>
        </w:rPr>
        <w:t>exploratory data analysis to identify patterns, trends, and anomalies in the data</w:t>
      </w:r>
      <w:r w:rsidR="68B58D62">
        <w:rPr>
          <w:rFonts w:cs="Calibri"/>
        </w:rPr>
        <w:t xml:space="preserve"> </w:t>
      </w:r>
      <w:r w:rsidR="11EB152E">
        <w:rPr>
          <w:rFonts w:cs="Calibri"/>
        </w:rPr>
        <w:t xml:space="preserve">was </w:t>
      </w:r>
      <w:r w:rsidR="68B58D62">
        <w:rPr>
          <w:rFonts w:cs="Calibri"/>
        </w:rPr>
        <w:t>done</w:t>
      </w:r>
      <w:r w:rsidR="205E9FA2" w:rsidRPr="77FF7500">
        <w:rPr>
          <w:rFonts w:cs="Calibri"/>
        </w:rPr>
        <w:t xml:space="preserve">. </w:t>
      </w:r>
      <w:r w:rsidR="68B58D62">
        <w:rPr>
          <w:rFonts w:cs="Calibri"/>
        </w:rPr>
        <w:t>This</w:t>
      </w:r>
      <w:r w:rsidR="413DA59F" w:rsidRPr="77FF7500">
        <w:rPr>
          <w:rFonts w:cs="Calibri"/>
        </w:rPr>
        <w:t xml:space="preserve"> analysis </w:t>
      </w:r>
      <w:r w:rsidR="2F1CC8AE" w:rsidRPr="77FF7500">
        <w:rPr>
          <w:rFonts w:cs="Calibri"/>
        </w:rPr>
        <w:t>revealed a young customer base (</w:t>
      </w:r>
      <w:r w:rsidR="205E9FA2" w:rsidRPr="77FF7500">
        <w:rPr>
          <w:rFonts w:cs="Calibri"/>
        </w:rPr>
        <w:t>age</w:t>
      </w:r>
      <w:r w:rsidR="2F1CC8AE" w:rsidRPr="77FF7500">
        <w:rPr>
          <w:rFonts w:cs="Calibri"/>
        </w:rPr>
        <w:t xml:space="preserve"> 23–31), </w:t>
      </w:r>
      <w:r w:rsidR="2296AB76">
        <w:rPr>
          <w:rFonts w:cs="Calibri"/>
        </w:rPr>
        <w:t>which</w:t>
      </w:r>
      <w:r w:rsidR="2F1CC8AE" w:rsidRPr="77FF7500">
        <w:rPr>
          <w:rFonts w:cs="Calibri"/>
        </w:rPr>
        <w:t xml:space="preserve"> predominantly order</w:t>
      </w:r>
      <w:r w:rsidR="535EF1A6" w:rsidRPr="77FF7500">
        <w:rPr>
          <w:rFonts w:cs="Calibri"/>
        </w:rPr>
        <w:t>s</w:t>
      </w:r>
      <w:r w:rsidR="2F1CC8AE" w:rsidRPr="77FF7500">
        <w:rPr>
          <w:rFonts w:cs="Calibri"/>
        </w:rPr>
        <w:t xml:space="preserve"> from a limited selection of vendors</w:t>
      </w:r>
      <w:r w:rsidR="01997FE6" w:rsidRPr="77FF7500">
        <w:rPr>
          <w:rFonts w:cs="Calibri"/>
        </w:rPr>
        <w:t xml:space="preserve"> and </w:t>
      </w:r>
      <w:r w:rsidR="2F1CC8AE" w:rsidRPr="77FF7500">
        <w:rPr>
          <w:rFonts w:cs="Calibri"/>
        </w:rPr>
        <w:t>prefer</w:t>
      </w:r>
      <w:r w:rsidR="750B569A" w:rsidRPr="77FF7500">
        <w:rPr>
          <w:rFonts w:cs="Calibri"/>
        </w:rPr>
        <w:t>s</w:t>
      </w:r>
      <w:r w:rsidR="2F1CC8AE" w:rsidRPr="77FF7500">
        <w:rPr>
          <w:rFonts w:cs="Calibri"/>
        </w:rPr>
        <w:t xml:space="preserve"> Asian, American, and street food cuisines. Many customers exhibit low order frequency, and almost half do not use promotional codes. </w:t>
      </w:r>
      <w:r w:rsidR="279C576D" w:rsidRPr="77FF7500">
        <w:rPr>
          <w:rFonts w:cs="Calibri"/>
        </w:rPr>
        <w:t xml:space="preserve">Further </w:t>
      </w:r>
      <w:r w:rsidR="2F1CC8AE" w:rsidRPr="77FF7500">
        <w:rPr>
          <w:rFonts w:cs="Calibri"/>
        </w:rPr>
        <w:t xml:space="preserve">preprocessing steps </w:t>
      </w:r>
      <w:r w:rsidR="67334DD3" w:rsidRPr="77FF7500">
        <w:rPr>
          <w:rFonts w:cs="Calibri"/>
        </w:rPr>
        <w:t xml:space="preserve">were </w:t>
      </w:r>
      <w:r w:rsidR="2F1CC8AE" w:rsidRPr="77FF7500">
        <w:rPr>
          <w:rFonts w:cs="Calibri"/>
        </w:rPr>
        <w:t xml:space="preserve">addressed </w:t>
      </w:r>
      <w:r w:rsidR="0AA01271" w:rsidRPr="77FF7500">
        <w:rPr>
          <w:rFonts w:cs="Calibri"/>
        </w:rPr>
        <w:t xml:space="preserve">such as treating </w:t>
      </w:r>
      <w:r w:rsidR="2F1CC8AE" w:rsidRPr="77FF7500">
        <w:rPr>
          <w:rFonts w:cs="Calibri"/>
        </w:rPr>
        <w:t>missing values, outliers, and redundancy to ensure high-quality inputs for</w:t>
      </w:r>
      <w:r w:rsidR="0CD17C3B" w:rsidRPr="77FF7500">
        <w:rPr>
          <w:rFonts w:cs="Calibri"/>
        </w:rPr>
        <w:t xml:space="preserve"> the</w:t>
      </w:r>
      <w:r w:rsidR="2F1CC8AE" w:rsidRPr="77FF7500">
        <w:rPr>
          <w:rFonts w:cs="Calibri"/>
        </w:rPr>
        <w:t xml:space="preserve"> </w:t>
      </w:r>
      <w:r w:rsidR="00D95669" w:rsidRPr="77FF7500">
        <w:rPr>
          <w:rFonts w:cs="Calibri"/>
        </w:rPr>
        <w:t>subsequent</w:t>
      </w:r>
      <w:r w:rsidR="2F1CC8AE" w:rsidRPr="77FF7500">
        <w:rPr>
          <w:rFonts w:cs="Calibri"/>
        </w:rPr>
        <w:t xml:space="preserve"> clustering.</w:t>
      </w:r>
    </w:p>
    <w:p w14:paraId="1ACC32EC" w14:textId="7E6C8A6C" w:rsidR="2F1CC8AE" w:rsidRDefault="2F1CC8AE" w:rsidP="77FF7500">
      <w:pPr>
        <w:rPr>
          <w:rFonts w:cs="Calibri"/>
        </w:rPr>
      </w:pPr>
      <w:r w:rsidRPr="77FF7500">
        <w:rPr>
          <w:rFonts w:cs="Calibri"/>
        </w:rPr>
        <w:t>Feature engineering and scaling prepared the dataset for advanced clustering methods</w:t>
      </w:r>
      <w:r w:rsidR="7393E29F" w:rsidRPr="77FF7500">
        <w:rPr>
          <w:rFonts w:cs="Calibri"/>
        </w:rPr>
        <w:t xml:space="preserve">, </w:t>
      </w:r>
      <w:r w:rsidR="66AFB6C2" w:rsidRPr="77FF7500">
        <w:rPr>
          <w:rFonts w:cs="Calibri"/>
        </w:rPr>
        <w:t xml:space="preserve">such as </w:t>
      </w:r>
      <w:r w:rsidRPr="77FF7500">
        <w:rPr>
          <w:rFonts w:cs="Calibri"/>
        </w:rPr>
        <w:t>k-means, hierarchical clustering and density-based algorithms</w:t>
      </w:r>
      <w:r w:rsidR="26CD904A" w:rsidRPr="77FF7500">
        <w:rPr>
          <w:rFonts w:cs="Calibri"/>
        </w:rPr>
        <w:t>.</w:t>
      </w:r>
      <w:r w:rsidR="5AB3B719" w:rsidRPr="77FF7500">
        <w:rPr>
          <w:rFonts w:cs="Calibri"/>
        </w:rPr>
        <w:t xml:space="preserve"> </w:t>
      </w:r>
      <w:r w:rsidR="00F12BBC">
        <w:rPr>
          <w:rFonts w:cs="Calibri"/>
        </w:rPr>
        <w:t>The</w:t>
      </w:r>
      <w:r w:rsidR="4F0765E2" w:rsidRPr="77FF7500">
        <w:rPr>
          <w:rFonts w:cs="Calibri"/>
        </w:rPr>
        <w:t xml:space="preserve"> clustering analysis </w:t>
      </w:r>
      <w:r w:rsidR="5AB3B719" w:rsidRPr="77FF7500">
        <w:rPr>
          <w:rFonts w:cs="Calibri"/>
        </w:rPr>
        <w:t>focus</w:t>
      </w:r>
      <w:r w:rsidR="49E93808" w:rsidRPr="77FF7500">
        <w:rPr>
          <w:rFonts w:cs="Calibri"/>
        </w:rPr>
        <w:t>ed</w:t>
      </w:r>
      <w:r w:rsidR="5AB3B719" w:rsidRPr="77FF7500">
        <w:rPr>
          <w:rFonts w:cs="Calibri"/>
        </w:rPr>
        <w:t xml:space="preserve"> </w:t>
      </w:r>
      <w:r w:rsidR="6C4DF4AB" w:rsidRPr="77FF7500">
        <w:rPr>
          <w:rFonts w:cs="Calibri"/>
        </w:rPr>
        <w:t xml:space="preserve">mainly </w:t>
      </w:r>
      <w:r w:rsidR="5AB3B719" w:rsidRPr="77FF7500">
        <w:rPr>
          <w:rFonts w:cs="Calibri"/>
        </w:rPr>
        <w:t xml:space="preserve">on two </w:t>
      </w:r>
      <w:r w:rsidRPr="77FF7500">
        <w:rPr>
          <w:rFonts w:cs="Calibri"/>
        </w:rPr>
        <w:t>perspectives</w:t>
      </w:r>
      <w:r w:rsidR="39A03A65" w:rsidRPr="77FF7500">
        <w:rPr>
          <w:rFonts w:cs="Calibri"/>
        </w:rPr>
        <w:t>:</w:t>
      </w:r>
      <w:r w:rsidRPr="77FF7500">
        <w:rPr>
          <w:rFonts w:cs="Calibri"/>
        </w:rPr>
        <w:t xml:space="preserve"> customer behavior and demographics. The optimal clustering solution</w:t>
      </w:r>
      <w:r w:rsidR="06B71B43" w:rsidRPr="77FF7500">
        <w:rPr>
          <w:rFonts w:cs="Calibri"/>
        </w:rPr>
        <w:t xml:space="preserve"> reached</w:t>
      </w:r>
      <w:r w:rsidRPr="77FF7500">
        <w:rPr>
          <w:rFonts w:cs="Calibri"/>
        </w:rPr>
        <w:t xml:space="preserve"> combined</w:t>
      </w:r>
      <w:r w:rsidR="1AAE1F19" w:rsidRPr="77FF7500">
        <w:rPr>
          <w:rFonts w:cs="Calibri"/>
        </w:rPr>
        <w:t xml:space="preserve"> both</w:t>
      </w:r>
      <w:r w:rsidRPr="77FF7500">
        <w:rPr>
          <w:rFonts w:cs="Calibri"/>
        </w:rPr>
        <w:t xml:space="preserve"> these perspectives</w:t>
      </w:r>
      <w:r w:rsidR="2C789577" w:rsidRPr="77FF7500">
        <w:rPr>
          <w:rFonts w:cs="Calibri"/>
        </w:rPr>
        <w:t xml:space="preserve"> in </w:t>
      </w:r>
      <w:r w:rsidRPr="77FF7500">
        <w:rPr>
          <w:rFonts w:cs="Calibri"/>
        </w:rPr>
        <w:t>four distinct clusters</w:t>
      </w:r>
      <w:r w:rsidR="7329AD8D" w:rsidRPr="77FF7500">
        <w:rPr>
          <w:rFonts w:cs="Calibri"/>
        </w:rPr>
        <w:t>,</w:t>
      </w:r>
      <w:r w:rsidRPr="77FF7500">
        <w:rPr>
          <w:rFonts w:cs="Calibri"/>
        </w:rPr>
        <w:t xml:space="preserve"> that highlight</w:t>
      </w:r>
      <w:r w:rsidR="2C8F1883" w:rsidRPr="77FF7500">
        <w:rPr>
          <w:rFonts w:cs="Calibri"/>
        </w:rPr>
        <w:t xml:space="preserve"> important</w:t>
      </w:r>
      <w:r w:rsidRPr="77FF7500">
        <w:rPr>
          <w:rFonts w:cs="Calibri"/>
        </w:rPr>
        <w:t xml:space="preserve"> differences in spending patterns, loyalty, and cuisine preferences. </w:t>
      </w:r>
      <w:r w:rsidR="0AE9927E" w:rsidRPr="77FF7500">
        <w:rPr>
          <w:rFonts w:cs="Calibri"/>
        </w:rPr>
        <w:t>T</w:t>
      </w:r>
      <w:r w:rsidRPr="77FF7500">
        <w:rPr>
          <w:rFonts w:cs="Calibri"/>
        </w:rPr>
        <w:t xml:space="preserve">echniques like </w:t>
      </w:r>
      <w:r w:rsidR="00B35A59">
        <w:rPr>
          <w:rFonts w:cs="Calibri"/>
        </w:rPr>
        <w:t>Principal Component Analysis (</w:t>
      </w:r>
      <w:r w:rsidRPr="77FF7500">
        <w:rPr>
          <w:rFonts w:cs="Calibri"/>
        </w:rPr>
        <w:t>PCA</w:t>
      </w:r>
      <w:r w:rsidR="00B35A59">
        <w:rPr>
          <w:rFonts w:cs="Calibri"/>
        </w:rPr>
        <w:t>)</w:t>
      </w:r>
      <w:r w:rsidRPr="77FF7500">
        <w:rPr>
          <w:rFonts w:cs="Calibri"/>
        </w:rPr>
        <w:t xml:space="preserve"> and Self-Organizing Maps </w:t>
      </w:r>
      <w:r w:rsidR="00B35A59">
        <w:rPr>
          <w:rFonts w:cs="Calibri"/>
        </w:rPr>
        <w:t>(SOM)</w:t>
      </w:r>
      <w:r w:rsidRPr="77FF7500">
        <w:rPr>
          <w:rFonts w:cs="Calibri"/>
        </w:rPr>
        <w:t xml:space="preserve"> supplemented the </w:t>
      </w:r>
      <w:r w:rsidR="16633EF2" w:rsidRPr="77FF7500">
        <w:rPr>
          <w:rFonts w:cs="Calibri"/>
        </w:rPr>
        <w:t xml:space="preserve">work </w:t>
      </w:r>
      <w:r w:rsidRPr="77FF7500">
        <w:rPr>
          <w:rFonts w:cs="Calibri"/>
        </w:rPr>
        <w:t>but were ultimately excluded due to interpretability concerns.</w:t>
      </w:r>
    </w:p>
    <w:p w14:paraId="1A57DB79" w14:textId="495E6BFF" w:rsidR="27D92037" w:rsidRDefault="27D92037" w:rsidP="77FF7500">
      <w:pPr>
        <w:rPr>
          <w:rFonts w:cs="Calibri"/>
        </w:rPr>
      </w:pPr>
      <w:r w:rsidRPr="77FF7500">
        <w:rPr>
          <w:rFonts w:cs="Calibri"/>
        </w:rPr>
        <w:t xml:space="preserve">The </w:t>
      </w:r>
      <w:r w:rsidR="2F1CC8AE" w:rsidRPr="77FF7500">
        <w:rPr>
          <w:rFonts w:cs="Calibri"/>
        </w:rPr>
        <w:t>final segment</w:t>
      </w:r>
      <w:r w:rsidR="1DCA1A57" w:rsidRPr="77FF7500">
        <w:rPr>
          <w:rFonts w:cs="Calibri"/>
        </w:rPr>
        <w:t xml:space="preserve"> of this project</w:t>
      </w:r>
      <w:r w:rsidR="2F1CC8AE" w:rsidRPr="77FF7500">
        <w:rPr>
          <w:rFonts w:cs="Calibri"/>
        </w:rPr>
        <w:t xml:space="preserve"> provide</w:t>
      </w:r>
      <w:r w:rsidR="1FA2C369" w:rsidRPr="77FF7500">
        <w:rPr>
          <w:rFonts w:cs="Calibri"/>
        </w:rPr>
        <w:t>s</w:t>
      </w:r>
      <w:r w:rsidR="6666B6AA" w:rsidRPr="77FF7500">
        <w:rPr>
          <w:rFonts w:cs="Calibri"/>
        </w:rPr>
        <w:t xml:space="preserve"> an impactful array of </w:t>
      </w:r>
      <w:r w:rsidR="2F1CC8AE" w:rsidRPr="77FF7500">
        <w:rPr>
          <w:rFonts w:cs="Calibri"/>
        </w:rPr>
        <w:t>marketing strategies. Key recommendations include loyalty programs for high-frequency users, targeted promotions for underperforming cuisines, and engagement strategies for low-retention customers. These strategies a</w:t>
      </w:r>
      <w:r w:rsidR="77712552" w:rsidRPr="77FF7500">
        <w:rPr>
          <w:rFonts w:cs="Calibri"/>
        </w:rPr>
        <w:t>re</w:t>
      </w:r>
      <w:r w:rsidR="2F1CC8AE" w:rsidRPr="77FF7500">
        <w:rPr>
          <w:rFonts w:cs="Calibri"/>
        </w:rPr>
        <w:t xml:space="preserve"> </w:t>
      </w:r>
      <w:r w:rsidR="77712552" w:rsidRPr="77FF7500">
        <w:rPr>
          <w:rFonts w:cs="Calibri"/>
        </w:rPr>
        <w:t xml:space="preserve">expected </w:t>
      </w:r>
      <w:r w:rsidR="2F1CC8AE" w:rsidRPr="77FF7500">
        <w:rPr>
          <w:rFonts w:cs="Calibri"/>
        </w:rPr>
        <w:t xml:space="preserve">to boost customer satisfaction, drive growth, and establish </w:t>
      </w:r>
      <w:proofErr w:type="spellStart"/>
      <w:r w:rsidR="2F1CC8AE" w:rsidRPr="77FF7500">
        <w:rPr>
          <w:rFonts w:cs="Calibri"/>
          <w:i/>
          <w:iCs/>
        </w:rPr>
        <w:t>ABCDEats</w:t>
      </w:r>
      <w:proofErr w:type="spellEnd"/>
      <w:r w:rsidR="2F1CC8AE" w:rsidRPr="77FF7500">
        <w:rPr>
          <w:rFonts w:cs="Calibri"/>
          <w:i/>
          <w:iCs/>
        </w:rPr>
        <w:t xml:space="preserve"> </w:t>
      </w:r>
      <w:r w:rsidR="00FE3122">
        <w:rPr>
          <w:rFonts w:cs="Calibri"/>
          <w:i/>
          <w:iCs/>
        </w:rPr>
        <w:t>Inc.</w:t>
      </w:r>
      <w:r w:rsidR="2F1CC8AE" w:rsidRPr="77FF7500">
        <w:rPr>
          <w:rFonts w:cs="Calibri"/>
          <w:i/>
          <w:iCs/>
        </w:rPr>
        <w:t xml:space="preserve"> </w:t>
      </w:r>
      <w:r w:rsidR="2F1CC8AE" w:rsidRPr="77FF7500">
        <w:rPr>
          <w:rFonts w:cs="Calibri"/>
        </w:rPr>
        <w:t>as a leader in the competitive food delivery market.</w:t>
      </w:r>
    </w:p>
    <w:p w14:paraId="04D6ECDD" w14:textId="1455396F" w:rsidR="00906560" w:rsidRDefault="7F85E7AB" w:rsidP="00E83D0E">
      <w:pPr>
        <w:pStyle w:val="Heading1"/>
        <w:spacing w:after="0"/>
      </w:pPr>
      <w:bookmarkStart w:id="19" w:name="_Toc1539665483"/>
      <w:bookmarkStart w:id="20" w:name="_Toc1381971147"/>
      <w:bookmarkStart w:id="21" w:name="_Toc483255757"/>
      <w:bookmarkStart w:id="22" w:name="_Toc2119736333"/>
      <w:bookmarkStart w:id="23" w:name="_Toc345513389"/>
      <w:bookmarkStart w:id="24" w:name="_Toc2074898323"/>
      <w:bookmarkStart w:id="25" w:name="_Toc1763813686"/>
      <w:bookmarkStart w:id="26" w:name="_Toc1408549308"/>
      <w:bookmarkStart w:id="27" w:name="_Toc186987450"/>
      <w:r>
        <w:t>Data Exploration</w:t>
      </w:r>
      <w:bookmarkEnd w:id="19"/>
      <w:bookmarkEnd w:id="20"/>
      <w:bookmarkEnd w:id="21"/>
      <w:bookmarkEnd w:id="22"/>
      <w:bookmarkEnd w:id="23"/>
      <w:bookmarkEnd w:id="24"/>
      <w:bookmarkEnd w:id="25"/>
      <w:bookmarkEnd w:id="26"/>
      <w:bookmarkEnd w:id="27"/>
    </w:p>
    <w:p w14:paraId="5430047F" w14:textId="2E9C0EE9" w:rsidR="50794EBF" w:rsidRDefault="00B1049C" w:rsidP="00B45B87">
      <w:pPr>
        <w:pStyle w:val="Heading3"/>
        <w:numPr>
          <w:ilvl w:val="1"/>
          <w:numId w:val="9"/>
        </w:numPr>
        <w:spacing w:before="0" w:after="0"/>
      </w:pPr>
      <w:r>
        <w:t xml:space="preserve"> </w:t>
      </w:r>
      <w:bookmarkStart w:id="28" w:name="_Toc14419737"/>
      <w:bookmarkStart w:id="29" w:name="_Toc411789151"/>
      <w:bookmarkStart w:id="30" w:name="_Toc792957540"/>
      <w:bookmarkStart w:id="31" w:name="_Toc1256344337"/>
      <w:bookmarkStart w:id="32" w:name="_Toc940741216"/>
      <w:bookmarkStart w:id="33" w:name="_Toc1162547711"/>
      <w:bookmarkStart w:id="34" w:name="_Toc506902182"/>
      <w:bookmarkStart w:id="35" w:name="_Toc1095835372"/>
      <w:bookmarkStart w:id="36" w:name="_Toc186987451"/>
      <w:r>
        <w:t>Data Review</w:t>
      </w:r>
      <w:bookmarkEnd w:id="28"/>
      <w:bookmarkEnd w:id="29"/>
      <w:bookmarkEnd w:id="30"/>
      <w:bookmarkEnd w:id="31"/>
      <w:bookmarkEnd w:id="32"/>
      <w:bookmarkEnd w:id="33"/>
      <w:bookmarkEnd w:id="34"/>
      <w:bookmarkEnd w:id="35"/>
      <w:bookmarkEnd w:id="36"/>
      <w:r w:rsidR="00C3415A">
        <w:t xml:space="preserve"> </w:t>
      </w:r>
    </w:p>
    <w:p w14:paraId="206B5AA3" w14:textId="1EA23DF3" w:rsidR="007B0EC3" w:rsidRPr="000A52D7" w:rsidRDefault="60CE1E88" w:rsidP="60CE1E88">
      <w:r w:rsidRPr="60CE1E88">
        <w:rPr>
          <w:rFonts w:cs="Calibri"/>
        </w:rPr>
        <w:t xml:space="preserve">The customer base of </w:t>
      </w:r>
      <w:r w:rsidR="0015648D">
        <w:rPr>
          <w:rFonts w:cs="Calibri"/>
        </w:rPr>
        <w:t>the</w:t>
      </w:r>
      <w:r w:rsidRPr="60CE1E88">
        <w:rPr>
          <w:rFonts w:cs="Calibri"/>
        </w:rPr>
        <w:t xml:space="preserve"> dataset is primarily composed of young adults, aged between 23 and 31, </w:t>
      </w:r>
      <w:r w:rsidR="00331F5D">
        <w:rPr>
          <w:rFonts w:cs="Calibri"/>
        </w:rPr>
        <w:t>who</w:t>
      </w:r>
      <w:r w:rsidRPr="60CE1E88">
        <w:rPr>
          <w:rFonts w:cs="Calibri"/>
        </w:rPr>
        <w:t xml:space="preserve"> </w:t>
      </w:r>
      <w:r w:rsidR="00701C75" w:rsidRPr="60CE1E88">
        <w:rPr>
          <w:rFonts w:cs="Calibri"/>
        </w:rPr>
        <w:t>tend</w:t>
      </w:r>
      <w:r w:rsidRPr="60CE1E88">
        <w:rPr>
          <w:rFonts w:cs="Calibri"/>
        </w:rPr>
        <w:t xml:space="preserve"> to place orders from a limited number of vendors (3 on average), suggesting potential for marketing strategies based on their loyalty (e.g.: loyalty cards </w:t>
      </w:r>
      <w:r w:rsidR="0022289A">
        <w:rPr>
          <w:rFonts w:cs="Calibri"/>
        </w:rPr>
        <w:t>-</w:t>
      </w:r>
      <w:r w:rsidRPr="60CE1E88">
        <w:rPr>
          <w:rFonts w:cs="Calibri"/>
        </w:rPr>
        <w:t xml:space="preserve"> after 10 meals, the customer gets 1 free). Most customers order infrequently with a high concentration of orders from Asian, American, and street food cuisines, indicating a need for tailored promotions. </w:t>
      </w:r>
      <w:proofErr w:type="spellStart"/>
      <w:r w:rsidRPr="60CE1E88">
        <w:rPr>
          <w:rFonts w:cs="Calibri"/>
          <w:i/>
          <w:iCs/>
        </w:rPr>
        <w:t>ABCDEats</w:t>
      </w:r>
      <w:proofErr w:type="spellEnd"/>
      <w:r w:rsidRPr="60CE1E88">
        <w:rPr>
          <w:rFonts w:cs="Calibri"/>
          <w:i/>
          <w:iCs/>
        </w:rPr>
        <w:t xml:space="preserve"> Inc.</w:t>
      </w:r>
      <w:r w:rsidRPr="60CE1E88">
        <w:rPr>
          <w:rFonts w:cs="Calibri"/>
        </w:rPr>
        <w:t xml:space="preserve"> </w:t>
      </w:r>
      <w:r w:rsidR="000E1DD0">
        <w:rPr>
          <w:rFonts w:cs="Calibri"/>
        </w:rPr>
        <w:t>a</w:t>
      </w:r>
      <w:r w:rsidRPr="60CE1E88">
        <w:rPr>
          <w:rFonts w:cs="Calibri"/>
        </w:rPr>
        <w:t xml:space="preserve">lso </w:t>
      </w:r>
      <w:r w:rsidR="00701C75" w:rsidRPr="60CE1E88">
        <w:rPr>
          <w:rFonts w:cs="Calibri"/>
        </w:rPr>
        <w:t>face</w:t>
      </w:r>
      <w:r w:rsidR="000E1DD0">
        <w:rPr>
          <w:rFonts w:cs="Calibri"/>
        </w:rPr>
        <w:t>s</w:t>
      </w:r>
      <w:r w:rsidRPr="60CE1E88">
        <w:rPr>
          <w:rFonts w:cs="Calibri"/>
        </w:rPr>
        <w:t xml:space="preserve"> challenges with customer retention, as many customers place only a few orders (average of 6, but median of 3). </w:t>
      </w:r>
      <w:r w:rsidR="00701C75" w:rsidRPr="60CE1E88">
        <w:rPr>
          <w:rFonts w:cs="Calibri"/>
        </w:rPr>
        <w:t>According</w:t>
      </w:r>
      <w:r w:rsidRPr="60CE1E88">
        <w:rPr>
          <w:rFonts w:cs="Calibri"/>
        </w:rPr>
        <w:t xml:space="preserve"> to </w:t>
      </w:r>
      <w:r w:rsidRPr="005B2A53">
        <w:rPr>
          <w:rFonts w:cs="Calibri"/>
          <w:i/>
          <w:iCs/>
        </w:rPr>
        <w:t>First Order</w:t>
      </w:r>
      <w:r w:rsidRPr="60CE1E88">
        <w:rPr>
          <w:rFonts w:cs="Calibri"/>
        </w:rPr>
        <w:t>, recently the growth of new customers has slowed significantly</w:t>
      </w:r>
      <w:r w:rsidR="007C5308">
        <w:rPr>
          <w:rFonts w:cs="Calibri"/>
        </w:rPr>
        <w:t>. O</w:t>
      </w:r>
      <w:r w:rsidRPr="60CE1E88">
        <w:rPr>
          <w:rFonts w:cs="Calibri"/>
        </w:rPr>
        <w:t xml:space="preserve">n average, the customers started placing orders from the 28th day of services and three quarters of the customer base joined in the first half of the 90-day period. </w:t>
      </w:r>
    </w:p>
    <w:p w14:paraId="0CC1A9B0" w14:textId="545F7CA2" w:rsidR="007B0EC3" w:rsidRPr="000A52D7" w:rsidRDefault="60CE1E88" w:rsidP="000A52D7">
      <w:pPr>
        <w:rPr>
          <w:rFonts w:cs="Calibri"/>
        </w:rPr>
      </w:pPr>
      <w:r w:rsidRPr="60CE1E88">
        <w:rPr>
          <w:rFonts w:cs="Calibri"/>
        </w:rPr>
        <w:t>Opportunities for targeted marketing are clear, especially in major customer regions</w:t>
      </w:r>
      <w:r w:rsidR="10952452" w:rsidRPr="6FAC7B2F">
        <w:rPr>
          <w:rFonts w:cs="Calibri"/>
        </w:rPr>
        <w:t xml:space="preserve">, as </w:t>
      </w:r>
      <w:r w:rsidRPr="60CE1E88">
        <w:rPr>
          <w:rFonts w:cs="Calibri"/>
        </w:rPr>
        <w:t xml:space="preserve">almost 90% of customers are from three of all registered </w:t>
      </w:r>
      <w:r w:rsidR="10952452" w:rsidRPr="6FAC7B2F">
        <w:rPr>
          <w:rFonts w:cs="Calibri"/>
        </w:rPr>
        <w:t>c</w:t>
      </w:r>
      <w:r w:rsidR="20EA7404" w:rsidRPr="6FAC7B2F">
        <w:rPr>
          <w:rFonts w:cs="Calibri"/>
        </w:rPr>
        <w:t xml:space="preserve">ustomer </w:t>
      </w:r>
      <w:r w:rsidR="10952452" w:rsidRPr="6FAC7B2F">
        <w:rPr>
          <w:rFonts w:cs="Calibri"/>
        </w:rPr>
        <w:t>r</w:t>
      </w:r>
      <w:r w:rsidR="20EA7404" w:rsidRPr="6FAC7B2F">
        <w:rPr>
          <w:rFonts w:cs="Calibri"/>
        </w:rPr>
        <w:t>egions.</w:t>
      </w:r>
      <w:r w:rsidRPr="60CE1E88">
        <w:rPr>
          <w:rFonts w:cs="Calibri"/>
        </w:rPr>
        <w:t xml:space="preserve"> It’s crucial to apply strategies that increase engagement, such as offering incentives for underperforming cuisines or customers at risk of </w:t>
      </w:r>
      <w:r w:rsidR="008124FB" w:rsidRPr="60CE1E88">
        <w:rPr>
          <w:rFonts w:cs="Calibri"/>
        </w:rPr>
        <w:t>churning</w:t>
      </w:r>
      <w:r w:rsidRPr="60CE1E88">
        <w:rPr>
          <w:rFonts w:cs="Calibri"/>
        </w:rPr>
        <w:t xml:space="preserve"> (not forgetting, that more than half of the customers are not using </w:t>
      </w:r>
      <w:r w:rsidRPr="00FE51B9">
        <w:rPr>
          <w:rFonts w:cs="Calibri"/>
          <w:i/>
          <w:iCs/>
        </w:rPr>
        <w:t>Promotion Codes</w:t>
      </w:r>
      <w:r w:rsidR="1A50E1A1" w:rsidRPr="77FF7500">
        <w:rPr>
          <w:rFonts w:cs="Calibri"/>
        </w:rPr>
        <w:t>)</w:t>
      </w:r>
      <w:r w:rsidR="1D561D25" w:rsidRPr="77FF7500">
        <w:rPr>
          <w:rFonts w:cs="Calibri"/>
        </w:rPr>
        <w:t>.</w:t>
      </w:r>
      <w:r w:rsidRPr="60CE1E88">
        <w:rPr>
          <w:rFonts w:cs="Calibri"/>
        </w:rPr>
        <w:t xml:space="preserve"> It might be important to study the causes of this more deeply, to get marketing strategies that are tailored to </w:t>
      </w:r>
      <w:r w:rsidRPr="60CE1E88">
        <w:rPr>
          <w:rFonts w:cs="Calibri"/>
        </w:rPr>
        <w:lastRenderedPageBreak/>
        <w:t xml:space="preserve">our </w:t>
      </w:r>
      <w:r w:rsidR="00707D77" w:rsidRPr="60CE1E88">
        <w:rPr>
          <w:rFonts w:cs="Calibri"/>
        </w:rPr>
        <w:t>customer</w:t>
      </w:r>
      <w:r w:rsidRPr="60CE1E88">
        <w:rPr>
          <w:rFonts w:cs="Calibri"/>
        </w:rPr>
        <w:t xml:space="preserve"> </w:t>
      </w:r>
      <w:r w:rsidR="00CF6BEA" w:rsidRPr="60CE1E88">
        <w:rPr>
          <w:rFonts w:cs="Calibri"/>
        </w:rPr>
        <w:t>base.</w:t>
      </w:r>
      <w:r w:rsidRPr="60CE1E88">
        <w:rPr>
          <w:rFonts w:cs="Calibri"/>
        </w:rPr>
        <w:t xml:space="preserve"> Furthermore, the report highlights anomalies, such as missing data and "nonsense" values (e.g. customers who are registered on the </w:t>
      </w:r>
      <w:r w:rsidR="00707D77" w:rsidRPr="60CE1E88">
        <w:rPr>
          <w:rFonts w:cs="Calibri"/>
        </w:rPr>
        <w:t>system but</w:t>
      </w:r>
      <w:r w:rsidRPr="60CE1E88">
        <w:rPr>
          <w:rFonts w:cs="Calibri"/>
        </w:rPr>
        <w:t xml:space="preserve"> have not ordered yet). These issues were swiftly addressed </w:t>
      </w:r>
      <w:r w:rsidR="00707D77" w:rsidRPr="60CE1E88">
        <w:rPr>
          <w:rFonts w:cs="Calibri"/>
        </w:rPr>
        <w:t>to</w:t>
      </w:r>
      <w:r w:rsidRPr="60CE1E88">
        <w:rPr>
          <w:rFonts w:cs="Calibri"/>
        </w:rPr>
        <w:t xml:space="preserve"> refine customer segmentation and optimize future business operations.</w:t>
      </w:r>
    </w:p>
    <w:p w14:paraId="43C39678" w14:textId="747F02A6" w:rsidR="00E83D0E" w:rsidRDefault="592C7B99" w:rsidP="00E83D0E">
      <w:pPr>
        <w:pStyle w:val="Heading1"/>
        <w:spacing w:after="0"/>
      </w:pPr>
      <w:bookmarkStart w:id="37" w:name="_Toc1011786387"/>
      <w:bookmarkStart w:id="38" w:name="_Toc830391470"/>
      <w:bookmarkStart w:id="39" w:name="_Toc1161024992"/>
      <w:bookmarkStart w:id="40" w:name="_Toc150311514"/>
      <w:bookmarkStart w:id="41" w:name="_Toc754383154"/>
      <w:bookmarkStart w:id="42" w:name="_Toc2022282503"/>
      <w:bookmarkStart w:id="43" w:name="_Toc1990078412"/>
      <w:bookmarkStart w:id="44" w:name="_Toc1274175779"/>
      <w:bookmarkStart w:id="45" w:name="_Toc186987452"/>
      <w:bookmarkStart w:id="46" w:name="_Toc410990278"/>
      <w:bookmarkStart w:id="47" w:name="_Toc410990290"/>
      <w:bookmarkStart w:id="48" w:name="_Toc412186403"/>
      <w:bookmarkStart w:id="49" w:name="_Toc412186508"/>
      <w:bookmarkStart w:id="50" w:name="_Toc412186533"/>
      <w:bookmarkStart w:id="51" w:name="_Toc412186604"/>
      <w:bookmarkStart w:id="52" w:name="_Toc412186634"/>
      <w:bookmarkStart w:id="53" w:name="_Toc115296811"/>
      <w:bookmarkStart w:id="54" w:name="_Toc141959340"/>
      <w:r>
        <w:t xml:space="preserve">Data </w:t>
      </w:r>
      <w:bookmarkEnd w:id="37"/>
      <w:bookmarkEnd w:id="38"/>
      <w:bookmarkEnd w:id="39"/>
      <w:bookmarkEnd w:id="40"/>
      <w:bookmarkEnd w:id="41"/>
      <w:bookmarkEnd w:id="42"/>
      <w:bookmarkEnd w:id="43"/>
      <w:bookmarkEnd w:id="44"/>
      <w:r w:rsidR="00901086">
        <w:t>Preprocessing</w:t>
      </w:r>
      <w:bookmarkEnd w:id="45"/>
    </w:p>
    <w:p w14:paraId="7BF0F247" w14:textId="02DAC1D1" w:rsidR="00B71E77" w:rsidRPr="00C866DF" w:rsidRDefault="58030166" w:rsidP="3137A422">
      <w:pPr>
        <w:pStyle w:val="Heading3"/>
        <w:spacing w:before="0" w:after="0"/>
      </w:pPr>
      <w:r>
        <w:t xml:space="preserve"> </w:t>
      </w:r>
      <w:bookmarkStart w:id="55" w:name="_Toc186987453"/>
      <w:r>
        <w:t>Anomalies, Duplicates and Strange</w:t>
      </w:r>
      <w:bookmarkStart w:id="56" w:name="_Toc2005984219"/>
      <w:bookmarkStart w:id="57" w:name="_Toc1302897564"/>
      <w:bookmarkStart w:id="58" w:name="_Toc183655850"/>
      <w:bookmarkStart w:id="59" w:name="_Toc1141868218"/>
      <w:bookmarkStart w:id="60" w:name="_Toc99290039"/>
      <w:bookmarkStart w:id="61" w:name="_Toc1033394149"/>
      <w:bookmarkStart w:id="62" w:name="_Toc2013836857"/>
      <w:bookmarkStart w:id="63" w:name="_Toc443664612"/>
      <w:r>
        <w:t xml:space="preserve"> Values</w:t>
      </w:r>
      <w:bookmarkEnd w:id="55"/>
      <w:bookmarkEnd w:id="56"/>
      <w:bookmarkEnd w:id="57"/>
      <w:bookmarkEnd w:id="58"/>
      <w:bookmarkEnd w:id="59"/>
      <w:bookmarkEnd w:id="60"/>
      <w:bookmarkEnd w:id="61"/>
      <w:bookmarkEnd w:id="62"/>
      <w:bookmarkEnd w:id="63"/>
    </w:p>
    <w:p w14:paraId="397A8D06" w14:textId="54C38538" w:rsidR="73EB5C16" w:rsidRDefault="73EB5C16" w:rsidP="77FF7500">
      <w:r>
        <w:t xml:space="preserve">As discussed in </w:t>
      </w:r>
      <w:r w:rsidR="50E3EAEE">
        <w:t xml:space="preserve">the </w:t>
      </w:r>
      <w:r>
        <w:t>previous work,</w:t>
      </w:r>
      <w:r w:rsidR="6B67DC02">
        <w:t xml:space="preserve"> some inconsistencies were present in the dataset, such as duplicate rows</w:t>
      </w:r>
      <w:r w:rsidR="258B7BAE">
        <w:t xml:space="preserve"> and</w:t>
      </w:r>
      <w:r w:rsidR="6B67DC02">
        <w:t xml:space="preserve"> </w:t>
      </w:r>
      <w:r w:rsidR="1CBC3301">
        <w:t>customers with 0 orders</w:t>
      </w:r>
      <w:r w:rsidR="10AEFA1A">
        <w:t>.</w:t>
      </w:r>
      <w:r w:rsidR="5FB3A80C">
        <w:t xml:space="preserve"> These observations were dropped </w:t>
      </w:r>
      <w:r w:rsidR="5FB3A80C" w:rsidRPr="005753D8">
        <w:t>as they constituted an insignificant part of th</w:t>
      </w:r>
      <w:r w:rsidR="0496822C" w:rsidRPr="005753D8">
        <w:t>e dataset.</w:t>
      </w:r>
      <w:r w:rsidR="10AEFA1A" w:rsidRPr="005753D8">
        <w:t xml:space="preserve"> Additionally, the strange </w:t>
      </w:r>
      <w:proofErr w:type="gramStart"/>
      <w:r w:rsidR="10AEFA1A" w:rsidRPr="005753D8">
        <w:t>value ‘-</w:t>
      </w:r>
      <w:proofErr w:type="gramEnd"/>
      <w:r w:rsidR="10AEFA1A" w:rsidRPr="005753D8">
        <w:t>’ was</w:t>
      </w:r>
      <w:r w:rsidR="36FD690B" w:rsidRPr="005753D8">
        <w:t xml:space="preserve"> identified</w:t>
      </w:r>
      <w:r w:rsidR="10AEFA1A" w:rsidRPr="005753D8">
        <w:t xml:space="preserve"> in </w:t>
      </w:r>
      <w:r w:rsidR="54439960" w:rsidRPr="005753D8">
        <w:t xml:space="preserve">both </w:t>
      </w:r>
      <w:r w:rsidR="54439960" w:rsidRPr="005753D8">
        <w:rPr>
          <w:i/>
        </w:rPr>
        <w:t>Customer Region</w:t>
      </w:r>
      <w:r w:rsidR="54439960" w:rsidRPr="005753D8">
        <w:t xml:space="preserve"> and </w:t>
      </w:r>
      <w:r w:rsidR="54439960" w:rsidRPr="005753D8">
        <w:rPr>
          <w:i/>
        </w:rPr>
        <w:t xml:space="preserve">Last </w:t>
      </w:r>
      <w:r w:rsidR="08F3E01E" w:rsidRPr="005753D8">
        <w:rPr>
          <w:i/>
        </w:rPr>
        <w:t>Promo</w:t>
      </w:r>
      <w:r w:rsidR="08F3E01E" w:rsidRPr="005753D8">
        <w:t xml:space="preserve"> columns.</w:t>
      </w:r>
      <w:r w:rsidR="211BA0DD" w:rsidRPr="005753D8">
        <w:t xml:space="preserve"> </w:t>
      </w:r>
      <w:r w:rsidR="4268DD58" w:rsidRPr="005753D8">
        <w:rPr>
          <w:rFonts w:cs="Calibri"/>
        </w:rPr>
        <w:t xml:space="preserve">In the </w:t>
      </w:r>
      <w:r w:rsidR="4268DD58" w:rsidRPr="005753D8">
        <w:rPr>
          <w:rFonts w:cs="Calibri"/>
          <w:i/>
        </w:rPr>
        <w:t>Customer Region</w:t>
      </w:r>
      <w:r w:rsidR="4268DD58" w:rsidRPr="005753D8">
        <w:rPr>
          <w:rFonts w:cs="Calibri"/>
        </w:rPr>
        <w:t xml:space="preserve"> column, it was replaced with </w:t>
      </w:r>
      <w:proofErr w:type="spellStart"/>
      <w:r w:rsidR="4268DD58" w:rsidRPr="005753D8">
        <w:rPr>
          <w:rFonts w:ascii="Consolas" w:eastAsia="Consolas" w:hAnsi="Consolas" w:cs="Consolas"/>
        </w:rPr>
        <w:t>NaN</w:t>
      </w:r>
      <w:proofErr w:type="spellEnd"/>
      <w:r w:rsidR="4268DD58" w:rsidRPr="005753D8">
        <w:rPr>
          <w:rFonts w:cs="Calibri"/>
        </w:rPr>
        <w:t xml:space="preserve"> and addressed in the following section as a missing value</w:t>
      </w:r>
      <w:r w:rsidR="22467859" w:rsidRPr="005753D8">
        <w:t>.</w:t>
      </w:r>
      <w:r w:rsidR="3B2788E1" w:rsidRPr="005753D8">
        <w:t xml:space="preserve"> </w:t>
      </w:r>
      <w:r w:rsidR="22467859" w:rsidRPr="005753D8">
        <w:t xml:space="preserve">In the </w:t>
      </w:r>
      <w:r w:rsidR="3FFA98D3" w:rsidRPr="005753D8">
        <w:rPr>
          <w:i/>
        </w:rPr>
        <w:t>Last Promo</w:t>
      </w:r>
      <w:r w:rsidR="0F09B5EA" w:rsidRPr="005753D8">
        <w:t xml:space="preserve"> column</w:t>
      </w:r>
      <w:r w:rsidR="6D6EE53B" w:rsidRPr="005753D8">
        <w:t>, where</w:t>
      </w:r>
      <w:r w:rsidR="0F09B5EA" w:rsidRPr="005753D8">
        <w:t xml:space="preserve"> t</w:t>
      </w:r>
      <w:r w:rsidR="5763886F" w:rsidRPr="005753D8">
        <w:t>his</w:t>
      </w:r>
      <w:r w:rsidR="0F09B5EA" w:rsidRPr="005753D8">
        <w:t xml:space="preserve"> value was very frequent and </w:t>
      </w:r>
      <w:r w:rsidR="2C67F81C" w:rsidRPr="005753D8">
        <w:t xml:space="preserve">there was no category to </w:t>
      </w:r>
      <w:r w:rsidR="45D34667" w:rsidRPr="005753D8">
        <w:t xml:space="preserve">express </w:t>
      </w:r>
      <w:r w:rsidR="2C67F81C" w:rsidRPr="005753D8">
        <w:t xml:space="preserve">the absence of a discount, </w:t>
      </w:r>
      <w:r w:rsidR="2A96A756" w:rsidRPr="005753D8">
        <w:t>it was assumed</w:t>
      </w:r>
      <w:r w:rsidR="2A96A756">
        <w:t xml:space="preserve"> </w:t>
      </w:r>
      <w:proofErr w:type="gramStart"/>
      <w:r w:rsidR="2A96A756">
        <w:t>that ‘-</w:t>
      </w:r>
      <w:proofErr w:type="gramEnd"/>
      <w:r w:rsidR="2A96A756">
        <w:t>’ indicated a full price last purcha</w:t>
      </w:r>
      <w:r w:rsidR="4BFE60F8">
        <w:t xml:space="preserve">se. This category was renamed </w:t>
      </w:r>
      <w:r w:rsidR="3C825498">
        <w:t>‘FULL PRICE’ to enhance interpretability.</w:t>
      </w:r>
    </w:p>
    <w:p w14:paraId="7EE1CBAD" w14:textId="215EBE91" w:rsidR="00151220" w:rsidRPr="00151220" w:rsidRDefault="00151220" w:rsidP="00B45B87">
      <w:pPr>
        <w:pStyle w:val="Heading3"/>
        <w:numPr>
          <w:ilvl w:val="1"/>
          <w:numId w:val="9"/>
        </w:numPr>
        <w:spacing w:before="0" w:after="0"/>
      </w:pPr>
      <w:bookmarkStart w:id="64" w:name="_Toc317105905"/>
      <w:bookmarkStart w:id="65" w:name="_Toc133724705"/>
      <w:bookmarkStart w:id="66" w:name="_Toc565232719"/>
      <w:bookmarkStart w:id="67" w:name="_Toc535209593"/>
      <w:bookmarkStart w:id="68" w:name="_Toc1694222484"/>
      <w:bookmarkStart w:id="69" w:name="_Toc1634518426"/>
      <w:bookmarkStart w:id="70" w:name="_Toc204275045"/>
      <w:bookmarkStart w:id="71" w:name="_Toc429520396"/>
      <w:bookmarkStart w:id="72" w:name="_Toc186987454"/>
      <w:r>
        <w:t>Missing Values</w:t>
      </w:r>
      <w:bookmarkEnd w:id="64"/>
      <w:bookmarkEnd w:id="65"/>
      <w:bookmarkEnd w:id="66"/>
      <w:bookmarkEnd w:id="67"/>
      <w:bookmarkEnd w:id="68"/>
      <w:bookmarkEnd w:id="69"/>
      <w:bookmarkEnd w:id="70"/>
      <w:bookmarkEnd w:id="71"/>
      <w:bookmarkEnd w:id="72"/>
    </w:p>
    <w:p w14:paraId="3F4023DC" w14:textId="6D46F20D" w:rsidR="009717CF" w:rsidRDefault="008D4DE0" w:rsidP="00D76D48">
      <w:pPr>
        <w:spacing w:after="0"/>
        <w:rPr>
          <w:lang w:eastAsia="pt-PT"/>
        </w:rPr>
      </w:pPr>
      <w:r>
        <w:rPr>
          <w:lang w:eastAsia="pt-PT"/>
        </w:rPr>
        <w:t>The missing value</w:t>
      </w:r>
      <w:r w:rsidR="008E660C">
        <w:rPr>
          <w:lang w:eastAsia="pt-PT"/>
        </w:rPr>
        <w:t>s</w:t>
      </w:r>
      <w:r>
        <w:rPr>
          <w:lang w:eastAsia="pt-PT"/>
        </w:rPr>
        <w:t xml:space="preserve"> in the </w:t>
      </w:r>
      <w:r w:rsidR="5A815098">
        <w:rPr>
          <w:lang w:eastAsia="pt-PT"/>
        </w:rPr>
        <w:t xml:space="preserve">dataset </w:t>
      </w:r>
      <w:r w:rsidR="2A756CCC">
        <w:rPr>
          <w:lang w:eastAsia="pt-PT"/>
        </w:rPr>
        <w:t>were</w:t>
      </w:r>
      <w:r>
        <w:rPr>
          <w:lang w:eastAsia="pt-PT"/>
        </w:rPr>
        <w:t xml:space="preserve"> </w:t>
      </w:r>
      <w:r w:rsidR="00FC69AC">
        <w:rPr>
          <w:lang w:eastAsia="pt-PT"/>
        </w:rPr>
        <w:t>treated</w:t>
      </w:r>
      <w:r>
        <w:rPr>
          <w:lang w:eastAsia="pt-PT"/>
        </w:rPr>
        <w:t xml:space="preserve"> </w:t>
      </w:r>
      <w:r w:rsidR="00753F1E">
        <w:rPr>
          <w:lang w:eastAsia="pt-PT"/>
        </w:rPr>
        <w:t>or</w:t>
      </w:r>
      <w:r w:rsidR="1B11DF87">
        <w:rPr>
          <w:lang w:eastAsia="pt-PT"/>
        </w:rPr>
        <w:t xml:space="preserve"> dropped</w:t>
      </w:r>
      <w:r w:rsidR="002F4994">
        <w:rPr>
          <w:lang w:eastAsia="pt-PT"/>
        </w:rPr>
        <w:t xml:space="preserve"> from the Dataframe</w:t>
      </w:r>
      <w:r w:rsidR="00753F1E">
        <w:rPr>
          <w:lang w:eastAsia="pt-PT"/>
        </w:rPr>
        <w:t xml:space="preserve">. </w:t>
      </w:r>
      <w:r w:rsidR="00080E41">
        <w:rPr>
          <w:lang w:eastAsia="pt-PT"/>
        </w:rPr>
        <w:t>Some values were treated</w:t>
      </w:r>
      <w:r w:rsidR="5A815098">
        <w:rPr>
          <w:lang w:eastAsia="pt-PT"/>
        </w:rPr>
        <w:t xml:space="preserve"> </w:t>
      </w:r>
      <w:r w:rsidR="26343266">
        <w:rPr>
          <w:lang w:eastAsia="pt-PT"/>
        </w:rPr>
        <w:t>since</w:t>
      </w:r>
      <w:r>
        <w:rPr>
          <w:lang w:eastAsia="pt-PT"/>
        </w:rPr>
        <w:t xml:space="preserve"> deleting the variables or the instances would </w:t>
      </w:r>
      <w:r w:rsidR="008E660C">
        <w:rPr>
          <w:lang w:eastAsia="pt-PT"/>
        </w:rPr>
        <w:t xml:space="preserve">lead to loss of </w:t>
      </w:r>
      <w:r w:rsidR="73C14CB4">
        <w:rPr>
          <w:lang w:eastAsia="pt-PT"/>
        </w:rPr>
        <w:t xml:space="preserve">relevant </w:t>
      </w:r>
      <w:r w:rsidR="008E660C">
        <w:rPr>
          <w:lang w:eastAsia="pt-PT"/>
        </w:rPr>
        <w:t>information</w:t>
      </w:r>
      <w:r w:rsidR="704BDDA8">
        <w:rPr>
          <w:lang w:eastAsia="pt-PT"/>
        </w:rPr>
        <w:t>.</w:t>
      </w:r>
      <w:r w:rsidR="00CA43A0">
        <w:rPr>
          <w:lang w:eastAsia="pt-PT"/>
        </w:rPr>
        <w:t xml:space="preserve"> </w:t>
      </w:r>
      <w:r w:rsidR="00455BC7">
        <w:rPr>
          <w:lang w:eastAsia="pt-PT"/>
        </w:rPr>
        <w:t xml:space="preserve">By treating </w:t>
      </w:r>
      <w:r w:rsidR="00663E8A">
        <w:rPr>
          <w:lang w:eastAsia="pt-PT"/>
        </w:rPr>
        <w:t xml:space="preserve">each variable by </w:t>
      </w:r>
      <w:r w:rsidR="002F1D90">
        <w:rPr>
          <w:lang w:eastAsia="pt-PT"/>
        </w:rPr>
        <w:t>itself</w:t>
      </w:r>
      <w:r w:rsidR="00663E8A">
        <w:rPr>
          <w:lang w:eastAsia="pt-PT"/>
        </w:rPr>
        <w:t xml:space="preserve">, the potential for introducing bias </w:t>
      </w:r>
      <w:r w:rsidR="002F1D90">
        <w:rPr>
          <w:lang w:eastAsia="pt-PT"/>
        </w:rPr>
        <w:t>or the</w:t>
      </w:r>
      <w:r w:rsidR="00663E8A">
        <w:rPr>
          <w:lang w:eastAsia="pt-PT"/>
        </w:rPr>
        <w:t xml:space="preserve"> risk of misinterpretation is </w:t>
      </w:r>
      <w:r w:rsidR="000508B2">
        <w:rPr>
          <w:lang w:eastAsia="pt-PT"/>
        </w:rPr>
        <w:t>minimized,</w:t>
      </w:r>
      <w:r w:rsidR="3D409271">
        <w:rPr>
          <w:lang w:eastAsia="pt-PT"/>
        </w:rPr>
        <w:t xml:space="preserve"> and</w:t>
      </w:r>
      <w:r w:rsidR="5A43B236">
        <w:rPr>
          <w:lang w:eastAsia="pt-PT"/>
        </w:rPr>
        <w:t xml:space="preserve"> data quality</w:t>
      </w:r>
      <w:r w:rsidR="57118A4A">
        <w:rPr>
          <w:lang w:eastAsia="pt-PT"/>
        </w:rPr>
        <w:t xml:space="preserve"> is improved</w:t>
      </w:r>
      <w:r w:rsidR="704BDDA8">
        <w:rPr>
          <w:lang w:eastAsia="pt-PT"/>
        </w:rPr>
        <w:t>.</w:t>
      </w:r>
      <w:r w:rsidR="00080E41">
        <w:rPr>
          <w:lang w:eastAsia="pt-PT"/>
        </w:rPr>
        <w:t xml:space="preserve"> Other missing values were dropped as the</w:t>
      </w:r>
      <w:r w:rsidR="002434D9">
        <w:rPr>
          <w:lang w:eastAsia="pt-PT"/>
        </w:rPr>
        <w:t xml:space="preserve"> number of </w:t>
      </w:r>
      <w:r w:rsidR="000508B2">
        <w:rPr>
          <w:lang w:eastAsia="pt-PT"/>
        </w:rPr>
        <w:t>rows</w:t>
      </w:r>
      <w:r w:rsidR="002434D9">
        <w:rPr>
          <w:lang w:eastAsia="pt-PT"/>
        </w:rPr>
        <w:t xml:space="preserve"> </w:t>
      </w:r>
      <w:r w:rsidR="00571FAF">
        <w:rPr>
          <w:lang w:eastAsia="pt-PT"/>
        </w:rPr>
        <w:t>was</w:t>
      </w:r>
      <w:r w:rsidR="002434D9">
        <w:rPr>
          <w:lang w:eastAsia="pt-PT"/>
        </w:rPr>
        <w:t xml:space="preserve"> low </w:t>
      </w:r>
      <w:r w:rsidR="00C94DCD">
        <w:rPr>
          <w:lang w:eastAsia="pt-PT"/>
        </w:rPr>
        <w:t>and more difficult to replace with reasonable values</w:t>
      </w:r>
      <w:r w:rsidR="001F38D3">
        <w:rPr>
          <w:lang w:eastAsia="pt-PT"/>
        </w:rPr>
        <w:t xml:space="preserve"> </w:t>
      </w:r>
      <w:r w:rsidR="00571FAF">
        <w:rPr>
          <w:lang w:eastAsia="pt-PT"/>
        </w:rPr>
        <w:t>given</w:t>
      </w:r>
      <w:r w:rsidR="001F38D3">
        <w:rPr>
          <w:lang w:eastAsia="pt-PT"/>
        </w:rPr>
        <w:t xml:space="preserve"> dependencies with another </w:t>
      </w:r>
      <w:r w:rsidR="001F38D3" w:rsidRPr="005753D8">
        <w:rPr>
          <w:lang w:eastAsia="pt-PT"/>
        </w:rPr>
        <w:t>variable</w:t>
      </w:r>
      <w:r w:rsidR="002434D9" w:rsidRPr="005753D8">
        <w:rPr>
          <w:lang w:eastAsia="pt-PT"/>
        </w:rPr>
        <w:t>.</w:t>
      </w:r>
      <w:r w:rsidR="63EAFBC6" w:rsidRPr="005753D8">
        <w:rPr>
          <w:lang w:eastAsia="pt-PT"/>
        </w:rPr>
        <w:t xml:space="preserve"> </w:t>
      </w:r>
      <w:r w:rsidR="00464BCD" w:rsidRPr="005753D8">
        <w:rPr>
          <w:lang w:eastAsia="pt-PT"/>
        </w:rPr>
        <w:fldChar w:fldCharType="begin"/>
      </w:r>
      <w:r w:rsidR="00464BCD" w:rsidRPr="005753D8">
        <w:rPr>
          <w:lang w:eastAsia="pt-PT"/>
        </w:rPr>
        <w:instrText xml:space="preserve"> REF _Ref186405673 \h </w:instrText>
      </w:r>
      <w:r w:rsidR="001656EB" w:rsidRPr="005753D8">
        <w:rPr>
          <w:lang w:eastAsia="pt-PT"/>
        </w:rPr>
        <w:instrText xml:space="preserve"> \* MERGEFORMAT </w:instrText>
      </w:r>
      <w:r w:rsidR="00464BCD" w:rsidRPr="005753D8">
        <w:rPr>
          <w:lang w:eastAsia="pt-PT"/>
        </w:rPr>
      </w:r>
      <w:r w:rsidR="00464BCD" w:rsidRPr="005753D8">
        <w:rPr>
          <w:lang w:eastAsia="pt-PT"/>
        </w:rPr>
        <w:fldChar w:fldCharType="separate"/>
      </w:r>
      <w:r w:rsidR="005D3B53" w:rsidRPr="005753D8">
        <w:t xml:space="preserve">Table </w:t>
      </w:r>
      <w:r w:rsidR="005D3B53" w:rsidRPr="005753D8">
        <w:rPr>
          <w:noProof/>
        </w:rPr>
        <w:t>3</w:t>
      </w:r>
      <w:r w:rsidR="00464BCD" w:rsidRPr="005753D8">
        <w:rPr>
          <w:lang w:eastAsia="pt-PT"/>
        </w:rPr>
        <w:fldChar w:fldCharType="end"/>
      </w:r>
      <w:r w:rsidR="005753D8" w:rsidRPr="005753D8">
        <w:rPr>
          <w:lang w:eastAsia="pt-PT"/>
        </w:rPr>
        <w:t xml:space="preserve"> </w:t>
      </w:r>
      <w:r w:rsidR="008121B3">
        <w:rPr>
          <w:lang w:eastAsia="pt-PT"/>
        </w:rPr>
        <w:t xml:space="preserve">in the Appendix </w:t>
      </w:r>
      <w:r w:rsidR="00CA43A0" w:rsidRPr="005753D8">
        <w:rPr>
          <w:lang w:eastAsia="pt-PT"/>
        </w:rPr>
        <w:t>displays the</w:t>
      </w:r>
      <w:r w:rsidR="00CA43A0">
        <w:rPr>
          <w:lang w:eastAsia="pt-PT"/>
        </w:rPr>
        <w:t xml:space="preserve"> treatment strategy for each feature. </w:t>
      </w:r>
    </w:p>
    <w:p w14:paraId="2E6AD87A" w14:textId="77777777" w:rsidR="00464BCD" w:rsidRPr="00464BCD" w:rsidRDefault="00464BCD" w:rsidP="00657B39">
      <w:pPr>
        <w:rPr>
          <w:sz w:val="2"/>
          <w:szCs w:val="2"/>
          <w:lang w:eastAsia="pt-PT"/>
        </w:rPr>
      </w:pPr>
    </w:p>
    <w:p w14:paraId="1DD82706" w14:textId="0D9DE9A1" w:rsidR="00B71E77" w:rsidRDefault="00B71E77" w:rsidP="00193FF0">
      <w:pPr>
        <w:pStyle w:val="Heading3"/>
        <w:numPr>
          <w:ilvl w:val="1"/>
          <w:numId w:val="9"/>
        </w:numPr>
        <w:spacing w:before="0" w:after="0"/>
      </w:pPr>
      <w:bookmarkStart w:id="73" w:name="_Toc1274558080"/>
      <w:bookmarkStart w:id="74" w:name="_Toc1403138647"/>
      <w:bookmarkStart w:id="75" w:name="_Toc994467633"/>
      <w:bookmarkStart w:id="76" w:name="_Toc1233685004"/>
      <w:bookmarkStart w:id="77" w:name="_Toc966549770"/>
      <w:bookmarkStart w:id="78" w:name="_Toc1327645869"/>
      <w:bookmarkStart w:id="79" w:name="_Toc452161932"/>
      <w:bookmarkStart w:id="80" w:name="_Toc1372190184"/>
      <w:bookmarkStart w:id="81" w:name="_Toc186987455"/>
      <w:r>
        <w:t>Outlier Treatment</w:t>
      </w:r>
      <w:bookmarkEnd w:id="73"/>
      <w:bookmarkEnd w:id="74"/>
      <w:bookmarkEnd w:id="75"/>
      <w:bookmarkEnd w:id="76"/>
      <w:bookmarkEnd w:id="77"/>
      <w:bookmarkEnd w:id="78"/>
      <w:bookmarkEnd w:id="79"/>
      <w:bookmarkEnd w:id="80"/>
      <w:bookmarkEnd w:id="81"/>
    </w:p>
    <w:p w14:paraId="1F402EF1" w14:textId="2FB15E60" w:rsidR="00B71E77" w:rsidRDefault="00910E39" w:rsidP="14CF8B4A">
      <w:r>
        <w:t>To prevent</w:t>
      </w:r>
      <w:r w:rsidR="00FF2378">
        <w:t xml:space="preserve"> </w:t>
      </w:r>
      <w:r w:rsidR="066DC261">
        <w:t>a</w:t>
      </w:r>
      <w:r w:rsidR="5D223DB6">
        <w:t xml:space="preserve"> misleading</w:t>
      </w:r>
      <w:r>
        <w:t xml:space="preserve"> </w:t>
      </w:r>
      <w:r w:rsidR="001626D7">
        <w:t xml:space="preserve">impact on the interpretation of the results, the outliers </w:t>
      </w:r>
      <w:r w:rsidR="00FF2378">
        <w:t xml:space="preserve">in the data set </w:t>
      </w:r>
      <w:r w:rsidR="4B2CE705">
        <w:t>we</w:t>
      </w:r>
      <w:r w:rsidR="4E7AA6A4">
        <w:t>re</w:t>
      </w:r>
      <w:r w:rsidR="001626D7">
        <w:t xml:space="preserve"> treated.</w:t>
      </w:r>
      <w:r w:rsidR="00665EEA">
        <w:t xml:space="preserve"> By</w:t>
      </w:r>
      <w:r w:rsidR="008D752E">
        <w:t xml:space="preserve"> manually</w:t>
      </w:r>
      <w:r w:rsidR="00665EEA">
        <w:t xml:space="preserve"> defining </w:t>
      </w:r>
      <w:r w:rsidR="008D752E">
        <w:t>the threshold</w:t>
      </w:r>
      <w:r w:rsidR="001400B3">
        <w:t xml:space="preserve"> based on boxplots</w:t>
      </w:r>
      <w:r w:rsidR="008D752E">
        <w:t>,</w:t>
      </w:r>
      <w:r w:rsidR="00665EEA">
        <w:t xml:space="preserve"> instead of using the Interquartile Range (IQR), </w:t>
      </w:r>
      <w:r w:rsidR="00D57536">
        <w:t xml:space="preserve">subjectivity and lack of generalization </w:t>
      </w:r>
      <w:r w:rsidR="2E7A64A5">
        <w:t>were</w:t>
      </w:r>
      <w:r w:rsidR="00D57536">
        <w:t xml:space="preserve"> introduced, </w:t>
      </w:r>
      <w:r w:rsidR="61C475F7">
        <w:t>but</w:t>
      </w:r>
      <w:r w:rsidR="00FC69AC">
        <w:t xml:space="preserve"> it</w:t>
      </w:r>
      <w:r w:rsidR="00D57536">
        <w:t xml:space="preserve"> </w:t>
      </w:r>
      <w:r w:rsidR="10F1B4CD">
        <w:t>was</w:t>
      </w:r>
      <w:r w:rsidR="00D57536">
        <w:t xml:space="preserve"> necessary </w:t>
      </w:r>
      <w:r w:rsidR="00511BA4">
        <w:t>due to</w:t>
      </w:r>
      <w:r w:rsidR="00D57536">
        <w:t xml:space="preserve"> the high skewness </w:t>
      </w:r>
      <w:r w:rsidR="73C6E51D">
        <w:t>of</w:t>
      </w:r>
      <w:r w:rsidR="00316556">
        <w:t xml:space="preserve"> some features. </w:t>
      </w:r>
      <w:r w:rsidR="0093225C">
        <w:t>Consequently</w:t>
      </w:r>
      <w:r w:rsidR="00BC1224">
        <w:t>,</w:t>
      </w:r>
      <w:r w:rsidR="00316556">
        <w:t xml:space="preserve"> the outliers </w:t>
      </w:r>
      <w:r w:rsidR="081A5AFB">
        <w:t>were</w:t>
      </w:r>
      <w:r w:rsidR="00316556">
        <w:t xml:space="preserve"> defined context-specifi</w:t>
      </w:r>
      <w:r w:rsidR="00FE1B23">
        <w:t>c based on knowledge</w:t>
      </w:r>
      <w:r w:rsidR="00BC1224">
        <w:t xml:space="preserve"> of each feature</w:t>
      </w:r>
      <w:r w:rsidR="00316556">
        <w:t xml:space="preserve">. </w:t>
      </w:r>
      <w:r w:rsidR="007428BC">
        <w:t xml:space="preserve">A table with each threshold can be found in the </w:t>
      </w:r>
      <w:r w:rsidR="203564CC">
        <w:t>Appendix</w:t>
      </w:r>
      <w:r w:rsidR="007428BC">
        <w:t xml:space="preserve"> (</w:t>
      </w:r>
      <w:r w:rsidR="001656EB">
        <w:fldChar w:fldCharType="begin"/>
      </w:r>
      <w:r w:rsidR="001656EB">
        <w:instrText xml:space="preserve"> REF _Ref186899924 \h </w:instrText>
      </w:r>
      <w:r w:rsidR="001656EB">
        <w:fldChar w:fldCharType="separate"/>
      </w:r>
      <w:r w:rsidR="005D3B53">
        <w:t xml:space="preserve">Table </w:t>
      </w:r>
      <w:r w:rsidR="005D3B53">
        <w:rPr>
          <w:noProof/>
        </w:rPr>
        <w:t>4</w:t>
      </w:r>
      <w:r w:rsidR="001656EB">
        <w:fldChar w:fldCharType="end"/>
      </w:r>
      <w:r w:rsidR="6FE14F36">
        <w:t>)</w:t>
      </w:r>
      <w:r w:rsidR="152B038A">
        <w:t>.</w:t>
      </w:r>
      <w:r w:rsidR="00D917D0">
        <w:t xml:space="preserve"> </w:t>
      </w:r>
      <w:r w:rsidR="00D917D0">
        <w:rPr>
          <w:lang w:eastAsia="pt-PT"/>
        </w:rPr>
        <w:t xml:space="preserve">For </w:t>
      </w:r>
      <w:r w:rsidR="00D917D0" w:rsidRPr="008121B3">
        <w:rPr>
          <w:lang w:eastAsia="pt-PT"/>
        </w:rPr>
        <w:t xml:space="preserve">some </w:t>
      </w:r>
      <w:r w:rsidR="00D917D0" w:rsidRPr="008121B3">
        <w:rPr>
          <w:i/>
          <w:lang w:eastAsia="pt-PT"/>
        </w:rPr>
        <w:t>DOW</w:t>
      </w:r>
      <w:r w:rsidR="00D917D0" w:rsidRPr="008121B3">
        <w:rPr>
          <w:lang w:eastAsia="pt-PT"/>
        </w:rPr>
        <w:t xml:space="preserve"> and all </w:t>
      </w:r>
      <w:r w:rsidR="00441210" w:rsidRPr="008121B3">
        <w:rPr>
          <w:i/>
          <w:lang w:eastAsia="pt-PT"/>
        </w:rPr>
        <w:t>HR</w:t>
      </w:r>
      <w:r w:rsidR="00441210" w:rsidRPr="008121B3">
        <w:rPr>
          <w:lang w:eastAsia="pt-PT"/>
        </w:rPr>
        <w:t xml:space="preserve"> features</w:t>
      </w:r>
      <w:r w:rsidR="00D917D0">
        <w:rPr>
          <w:lang w:eastAsia="pt-PT"/>
        </w:rPr>
        <w:t xml:space="preserve"> no threshold </w:t>
      </w:r>
      <w:r w:rsidR="55006C86" w:rsidRPr="6FAC7B2F">
        <w:rPr>
          <w:lang w:eastAsia="pt-PT"/>
        </w:rPr>
        <w:t>was</w:t>
      </w:r>
      <w:r w:rsidR="00D917D0">
        <w:rPr>
          <w:lang w:eastAsia="pt-PT"/>
        </w:rPr>
        <w:t xml:space="preserve"> defined, as their outliers </w:t>
      </w:r>
      <w:r w:rsidR="3BF0BE29" w:rsidRPr="6FAC7B2F">
        <w:rPr>
          <w:lang w:eastAsia="pt-PT"/>
        </w:rPr>
        <w:t>we</w:t>
      </w:r>
      <w:r w:rsidR="152B038A" w:rsidRPr="6FAC7B2F">
        <w:rPr>
          <w:lang w:eastAsia="pt-PT"/>
        </w:rPr>
        <w:t>re</w:t>
      </w:r>
      <w:r w:rsidR="00D917D0">
        <w:rPr>
          <w:lang w:eastAsia="pt-PT"/>
        </w:rPr>
        <w:t xml:space="preserve"> giving </w:t>
      </w:r>
      <w:r w:rsidR="00EE738F">
        <w:rPr>
          <w:lang w:eastAsia="pt-PT"/>
        </w:rPr>
        <w:t>the</w:t>
      </w:r>
      <w:r w:rsidR="00D917D0">
        <w:rPr>
          <w:lang w:eastAsia="pt-PT"/>
        </w:rPr>
        <w:t xml:space="preserve"> </w:t>
      </w:r>
      <w:r w:rsidR="004F6082">
        <w:rPr>
          <w:lang w:eastAsia="pt-PT"/>
        </w:rPr>
        <w:t xml:space="preserve">most </w:t>
      </w:r>
      <w:r w:rsidR="5D223DB6" w:rsidRPr="6FAC7B2F">
        <w:rPr>
          <w:lang w:eastAsia="pt-PT"/>
        </w:rPr>
        <w:t xml:space="preserve">or </w:t>
      </w:r>
      <w:r w:rsidR="00001134" w:rsidRPr="6FAC7B2F">
        <w:rPr>
          <w:lang w:eastAsia="pt-PT"/>
        </w:rPr>
        <w:t>all</w:t>
      </w:r>
      <w:r w:rsidR="004F6082">
        <w:rPr>
          <w:lang w:eastAsia="pt-PT"/>
        </w:rPr>
        <w:t xml:space="preserve"> the</w:t>
      </w:r>
      <w:r w:rsidR="00D917D0">
        <w:rPr>
          <w:lang w:eastAsia="pt-PT"/>
        </w:rPr>
        <w:t xml:space="preserve"> relevant information.</w:t>
      </w:r>
    </w:p>
    <w:p w14:paraId="7A3FF9EC" w14:textId="05FC2A57" w:rsidR="00B71E77" w:rsidRDefault="00B71E77" w:rsidP="00193FF0">
      <w:pPr>
        <w:pStyle w:val="Heading3"/>
        <w:numPr>
          <w:ilvl w:val="1"/>
          <w:numId w:val="9"/>
        </w:numPr>
        <w:spacing w:before="0" w:after="0"/>
      </w:pPr>
      <w:bookmarkStart w:id="82" w:name="_Toc2006941338"/>
      <w:bookmarkStart w:id="83" w:name="_Toc2146688258"/>
      <w:bookmarkStart w:id="84" w:name="_Toc859963260"/>
      <w:bookmarkStart w:id="85" w:name="_Toc1143410634"/>
      <w:bookmarkStart w:id="86" w:name="_Toc1899009566"/>
      <w:bookmarkStart w:id="87" w:name="_Toc683501689"/>
      <w:bookmarkStart w:id="88" w:name="_Toc938595353"/>
      <w:bookmarkStart w:id="89" w:name="_Toc264891702"/>
      <w:bookmarkStart w:id="90" w:name="_Toc186987456"/>
      <w:r>
        <w:t>Feature Engineering</w:t>
      </w:r>
      <w:bookmarkEnd w:id="82"/>
      <w:bookmarkEnd w:id="83"/>
      <w:bookmarkEnd w:id="84"/>
      <w:bookmarkEnd w:id="85"/>
      <w:bookmarkEnd w:id="86"/>
      <w:bookmarkEnd w:id="87"/>
      <w:bookmarkEnd w:id="88"/>
      <w:bookmarkEnd w:id="89"/>
      <w:bookmarkEnd w:id="90"/>
    </w:p>
    <w:p w14:paraId="2514FD52" w14:textId="43C9A72A" w:rsidR="00B71E77" w:rsidRPr="007A3B02" w:rsidRDefault="00E22D62" w:rsidP="14CF8B4A">
      <w:r>
        <w:t>Referring</w:t>
      </w:r>
      <w:r w:rsidR="00F228C2" w:rsidRPr="00F228C2">
        <w:t xml:space="preserve"> to </w:t>
      </w:r>
      <w:r w:rsidR="00176763" w:rsidRPr="00176763">
        <w:rPr>
          <w:u w:val="single"/>
        </w:rPr>
        <w:fldChar w:fldCharType="begin"/>
      </w:r>
      <w:r w:rsidR="00176763">
        <w:instrText xml:space="preserve"> REF _Ref186406047 \h </w:instrText>
      </w:r>
      <w:r w:rsidR="00176763" w:rsidRPr="00176763">
        <w:rPr>
          <w:u w:val="single"/>
        </w:rPr>
      </w:r>
      <w:r w:rsidR="00176763" w:rsidRPr="00176763">
        <w:rPr>
          <w:u w:val="single"/>
        </w:rPr>
        <w:fldChar w:fldCharType="separate"/>
      </w:r>
      <w:r w:rsidR="005D3B53">
        <w:t xml:space="preserve">Table </w:t>
      </w:r>
      <w:r w:rsidR="005D3B53">
        <w:rPr>
          <w:noProof/>
        </w:rPr>
        <w:t>5</w:t>
      </w:r>
      <w:r w:rsidR="00176763" w:rsidRPr="00176763">
        <w:fldChar w:fldCharType="end"/>
      </w:r>
      <w:r w:rsidR="00176763">
        <w:t xml:space="preserve"> </w:t>
      </w:r>
      <w:r w:rsidR="00E47127">
        <w:t>in the Appendix</w:t>
      </w:r>
      <w:r w:rsidR="007A3B02">
        <w:t xml:space="preserve"> </w:t>
      </w:r>
      <w:r w:rsidR="00F228C2">
        <w:t>for</w:t>
      </w:r>
      <w:r w:rsidR="007A3B02">
        <w:t xml:space="preserve"> a list of all the new features created</w:t>
      </w:r>
      <w:r>
        <w:t>, t</w:t>
      </w:r>
      <w:r w:rsidR="008B6F72">
        <w:rPr>
          <w:lang w:eastAsia="pt-PT"/>
        </w:rPr>
        <w:t>he old features</w:t>
      </w:r>
      <w:r w:rsidR="00D52BB5">
        <w:rPr>
          <w:lang w:eastAsia="pt-PT"/>
        </w:rPr>
        <w:t xml:space="preserve"> were transformed</w:t>
      </w:r>
      <w:r w:rsidR="008B6F72">
        <w:rPr>
          <w:lang w:eastAsia="pt-PT"/>
        </w:rPr>
        <w:t xml:space="preserve"> </w:t>
      </w:r>
      <w:r w:rsidR="006B65E2" w:rsidRPr="005A3444">
        <w:rPr>
          <w:lang w:eastAsia="pt-PT"/>
        </w:rPr>
        <w:t>into new ones that better capture customer behavior and variance in the data.</w:t>
      </w:r>
    </w:p>
    <w:p w14:paraId="6E144422" w14:textId="0F42E928" w:rsidR="00B71E77" w:rsidRDefault="00B71E77" w:rsidP="00193FF0">
      <w:pPr>
        <w:pStyle w:val="Heading3"/>
        <w:numPr>
          <w:ilvl w:val="1"/>
          <w:numId w:val="9"/>
        </w:numPr>
      </w:pPr>
      <w:bookmarkStart w:id="91" w:name="_Toc496764638"/>
      <w:bookmarkStart w:id="92" w:name="_Toc1500636392"/>
      <w:bookmarkStart w:id="93" w:name="_Toc1450424801"/>
      <w:bookmarkStart w:id="94" w:name="_Toc76488566"/>
      <w:bookmarkStart w:id="95" w:name="_Toc1872248038"/>
      <w:bookmarkStart w:id="96" w:name="_Toc2135528156"/>
      <w:bookmarkStart w:id="97" w:name="_Toc2001716516"/>
      <w:bookmarkStart w:id="98" w:name="_Toc1132494453"/>
      <w:bookmarkStart w:id="99" w:name="_Toc186987457"/>
      <w:r>
        <w:t>Feature Selection</w:t>
      </w:r>
      <w:bookmarkEnd w:id="91"/>
      <w:bookmarkEnd w:id="92"/>
      <w:bookmarkEnd w:id="93"/>
      <w:bookmarkEnd w:id="94"/>
      <w:bookmarkEnd w:id="95"/>
      <w:bookmarkEnd w:id="96"/>
      <w:bookmarkEnd w:id="97"/>
      <w:bookmarkEnd w:id="98"/>
      <w:bookmarkEnd w:id="99"/>
      <w:r w:rsidR="00772052">
        <w:t xml:space="preserve"> </w:t>
      </w:r>
    </w:p>
    <w:p w14:paraId="170BE181" w14:textId="0067D417" w:rsidR="00630F38" w:rsidRDefault="005A3444" w:rsidP="00630F38">
      <w:pPr>
        <w:rPr>
          <w:lang w:eastAsia="pt-PT"/>
        </w:rPr>
      </w:pPr>
      <w:r w:rsidRPr="005A3444">
        <w:rPr>
          <w:lang w:eastAsia="pt-PT"/>
        </w:rPr>
        <w:t xml:space="preserve">Most of the original features were dropped to reduce redundancy and </w:t>
      </w:r>
      <w:r w:rsidRPr="008121B3">
        <w:rPr>
          <w:lang w:eastAsia="pt-PT"/>
        </w:rPr>
        <w:t>enhance the dataset's quality</w:t>
      </w:r>
      <w:r w:rsidR="1F42F04F" w:rsidRPr="008121B3">
        <w:rPr>
          <w:lang w:eastAsia="pt-PT"/>
        </w:rPr>
        <w:t xml:space="preserve"> (</w:t>
      </w:r>
      <w:r w:rsidR="00FC14BB" w:rsidRPr="008121B3">
        <w:rPr>
          <w:i/>
          <w:iCs/>
          <w:lang w:eastAsia="pt-PT"/>
        </w:rPr>
        <w:t>V</w:t>
      </w:r>
      <w:r w:rsidR="1F42F04F" w:rsidRPr="008121B3">
        <w:rPr>
          <w:i/>
          <w:iCs/>
          <w:lang w:eastAsia="pt-PT"/>
        </w:rPr>
        <w:t>endor</w:t>
      </w:r>
      <w:r w:rsidR="00FC14BB" w:rsidRPr="008121B3">
        <w:rPr>
          <w:i/>
          <w:iCs/>
          <w:lang w:eastAsia="pt-PT"/>
        </w:rPr>
        <w:t xml:space="preserve"> C</w:t>
      </w:r>
      <w:r w:rsidR="1F42F04F" w:rsidRPr="008121B3">
        <w:rPr>
          <w:i/>
          <w:iCs/>
          <w:lang w:eastAsia="pt-PT"/>
        </w:rPr>
        <w:t xml:space="preserve">ount, </w:t>
      </w:r>
      <w:r w:rsidR="000F1FE7" w:rsidRPr="008121B3">
        <w:rPr>
          <w:i/>
          <w:iCs/>
          <w:lang w:eastAsia="pt-PT"/>
        </w:rPr>
        <w:t>P</w:t>
      </w:r>
      <w:r w:rsidR="1F42F04F" w:rsidRPr="008121B3">
        <w:rPr>
          <w:i/>
          <w:iCs/>
          <w:lang w:eastAsia="pt-PT"/>
        </w:rPr>
        <w:t>roduct</w:t>
      </w:r>
      <w:r w:rsidR="00FC14BB" w:rsidRPr="008121B3">
        <w:rPr>
          <w:i/>
          <w:iCs/>
          <w:lang w:eastAsia="pt-PT"/>
        </w:rPr>
        <w:t xml:space="preserve"> </w:t>
      </w:r>
      <w:r w:rsidR="000F1FE7" w:rsidRPr="008121B3">
        <w:rPr>
          <w:i/>
          <w:iCs/>
          <w:lang w:eastAsia="pt-PT"/>
        </w:rPr>
        <w:t>C</w:t>
      </w:r>
      <w:r w:rsidR="1F42F04F" w:rsidRPr="008121B3">
        <w:rPr>
          <w:i/>
          <w:iCs/>
          <w:lang w:eastAsia="pt-PT"/>
        </w:rPr>
        <w:t>ount,</w:t>
      </w:r>
      <w:r w:rsidR="000F1FE7" w:rsidRPr="008121B3">
        <w:rPr>
          <w:i/>
          <w:iCs/>
          <w:lang w:eastAsia="pt-PT"/>
        </w:rPr>
        <w:t xml:space="preserve"> I</w:t>
      </w:r>
      <w:r w:rsidR="1F42F04F" w:rsidRPr="008121B3">
        <w:rPr>
          <w:i/>
          <w:iCs/>
          <w:lang w:eastAsia="pt-PT"/>
        </w:rPr>
        <w:t>s</w:t>
      </w:r>
      <w:r w:rsidR="000F1FE7" w:rsidRPr="008121B3">
        <w:rPr>
          <w:i/>
          <w:iCs/>
          <w:lang w:eastAsia="pt-PT"/>
        </w:rPr>
        <w:t xml:space="preserve"> C</w:t>
      </w:r>
      <w:r w:rsidR="1F42F04F" w:rsidRPr="008121B3">
        <w:rPr>
          <w:i/>
          <w:iCs/>
          <w:lang w:eastAsia="pt-PT"/>
        </w:rPr>
        <w:t>hain</w:t>
      </w:r>
      <w:r w:rsidR="00760AB0" w:rsidRPr="008121B3">
        <w:rPr>
          <w:i/>
          <w:lang w:eastAsia="pt-PT"/>
        </w:rPr>
        <w:t xml:space="preserve"> and</w:t>
      </w:r>
      <w:r w:rsidR="00760AB0" w:rsidRPr="008121B3">
        <w:rPr>
          <w:lang w:eastAsia="pt-PT"/>
        </w:rPr>
        <w:t xml:space="preserve"> </w:t>
      </w:r>
      <w:r w:rsidR="000F1FE7" w:rsidRPr="008121B3">
        <w:rPr>
          <w:i/>
          <w:iCs/>
          <w:lang w:eastAsia="pt-PT"/>
        </w:rPr>
        <w:t>F</w:t>
      </w:r>
      <w:r w:rsidR="1F42F04F" w:rsidRPr="008121B3">
        <w:rPr>
          <w:i/>
          <w:iCs/>
          <w:lang w:eastAsia="pt-PT"/>
        </w:rPr>
        <w:t>irst</w:t>
      </w:r>
      <w:r w:rsidR="00760AB0" w:rsidRPr="008121B3">
        <w:rPr>
          <w:i/>
          <w:iCs/>
          <w:lang w:eastAsia="pt-PT"/>
        </w:rPr>
        <w:t xml:space="preserve"> O</w:t>
      </w:r>
      <w:r w:rsidR="1F42F04F" w:rsidRPr="008121B3">
        <w:rPr>
          <w:i/>
          <w:iCs/>
          <w:lang w:eastAsia="pt-PT"/>
        </w:rPr>
        <w:t>rder</w:t>
      </w:r>
      <w:r w:rsidR="1F42F04F" w:rsidRPr="008121B3">
        <w:rPr>
          <w:lang w:eastAsia="pt-PT"/>
        </w:rPr>
        <w:t>)</w:t>
      </w:r>
      <w:r w:rsidR="5C0FD371" w:rsidRPr="008121B3">
        <w:rPr>
          <w:lang w:eastAsia="pt-PT"/>
        </w:rPr>
        <w:t xml:space="preserve">. </w:t>
      </w:r>
      <w:r w:rsidR="005C19E0" w:rsidRPr="008121B3">
        <w:rPr>
          <w:lang w:eastAsia="pt-PT"/>
        </w:rPr>
        <w:t>We</w:t>
      </w:r>
      <w:r w:rsidR="005C19E0">
        <w:rPr>
          <w:lang w:eastAsia="pt-PT"/>
        </w:rPr>
        <w:t xml:space="preserve"> ch</w:t>
      </w:r>
      <w:r w:rsidR="006954BC">
        <w:rPr>
          <w:lang w:eastAsia="pt-PT"/>
        </w:rPr>
        <w:t xml:space="preserve">ecked the correlation between numerical variables using a </w:t>
      </w:r>
      <w:r w:rsidR="006954BC" w:rsidRPr="005D2EED">
        <w:rPr>
          <w:b/>
          <w:bCs/>
          <w:lang w:eastAsia="pt-PT"/>
        </w:rPr>
        <w:t>threshold of 0.75</w:t>
      </w:r>
      <w:r w:rsidR="006954BC">
        <w:rPr>
          <w:lang w:eastAsia="pt-PT"/>
        </w:rPr>
        <w:t xml:space="preserve">, and decided to remove </w:t>
      </w:r>
      <w:r w:rsidR="0099505B" w:rsidRPr="0099505B">
        <w:rPr>
          <w:lang w:eastAsia="pt-PT"/>
        </w:rPr>
        <w:t xml:space="preserve">some of the new </w:t>
      </w:r>
      <w:r w:rsidR="0098165F" w:rsidRPr="0099505B">
        <w:rPr>
          <w:lang w:eastAsia="pt-PT"/>
        </w:rPr>
        <w:t>features</w:t>
      </w:r>
      <w:r w:rsidR="0099505B" w:rsidRPr="0099505B">
        <w:rPr>
          <w:lang w:eastAsia="pt-PT"/>
        </w:rPr>
        <w:t xml:space="preserve"> that </w:t>
      </w:r>
      <w:r w:rsidR="0099505B" w:rsidRPr="008121B3">
        <w:rPr>
          <w:lang w:eastAsia="pt-PT"/>
        </w:rPr>
        <w:t>could possibly give us some repeated information</w:t>
      </w:r>
      <w:r w:rsidR="005F6064" w:rsidRPr="008121B3">
        <w:rPr>
          <w:lang w:eastAsia="pt-PT"/>
        </w:rPr>
        <w:t xml:space="preserve"> (</w:t>
      </w:r>
      <w:r w:rsidR="005F6064" w:rsidRPr="008121B3">
        <w:rPr>
          <w:i/>
          <w:lang w:eastAsia="pt-PT"/>
        </w:rPr>
        <w:t>Product</w:t>
      </w:r>
      <w:r w:rsidR="005B4AA9" w:rsidRPr="008121B3">
        <w:rPr>
          <w:i/>
          <w:iCs/>
          <w:lang w:eastAsia="pt-PT"/>
        </w:rPr>
        <w:t xml:space="preserve"> </w:t>
      </w:r>
      <w:r w:rsidR="005F6064" w:rsidRPr="008121B3">
        <w:rPr>
          <w:i/>
          <w:lang w:eastAsia="pt-PT"/>
        </w:rPr>
        <w:t>Intensity</w:t>
      </w:r>
      <w:r w:rsidR="005F6064" w:rsidRPr="008121B3">
        <w:rPr>
          <w:lang w:eastAsia="pt-PT"/>
        </w:rPr>
        <w:t xml:space="preserve">, </w:t>
      </w:r>
      <w:proofErr w:type="spellStart"/>
      <w:r w:rsidR="005F6064" w:rsidRPr="008121B3">
        <w:rPr>
          <w:i/>
          <w:lang w:eastAsia="pt-PT"/>
        </w:rPr>
        <w:t>Avg_Spend_per_Vendor</w:t>
      </w:r>
      <w:proofErr w:type="spellEnd"/>
      <w:r w:rsidR="005F6064" w:rsidRPr="008121B3">
        <w:rPr>
          <w:lang w:eastAsia="pt-PT"/>
        </w:rPr>
        <w:t xml:space="preserve">, </w:t>
      </w:r>
      <w:r w:rsidR="005F6064" w:rsidRPr="008121B3">
        <w:rPr>
          <w:i/>
          <w:lang w:eastAsia="pt-PT"/>
        </w:rPr>
        <w:t>Spend</w:t>
      </w:r>
      <w:r w:rsidR="005B4AA9" w:rsidRPr="008121B3">
        <w:rPr>
          <w:i/>
          <w:iCs/>
          <w:lang w:eastAsia="pt-PT"/>
        </w:rPr>
        <w:t xml:space="preserve"> </w:t>
      </w:r>
      <w:r w:rsidR="005F6064" w:rsidRPr="008121B3">
        <w:rPr>
          <w:i/>
          <w:lang w:eastAsia="pt-PT"/>
        </w:rPr>
        <w:t>per</w:t>
      </w:r>
      <w:r w:rsidR="005B4AA9" w:rsidRPr="008121B3">
        <w:rPr>
          <w:i/>
          <w:iCs/>
          <w:lang w:eastAsia="pt-PT"/>
        </w:rPr>
        <w:t xml:space="preserve"> </w:t>
      </w:r>
      <w:r w:rsidR="005F6064" w:rsidRPr="008121B3">
        <w:rPr>
          <w:i/>
          <w:lang w:eastAsia="pt-PT"/>
        </w:rPr>
        <w:t>Product</w:t>
      </w:r>
      <w:r w:rsidR="005F6064" w:rsidRPr="008121B3">
        <w:rPr>
          <w:lang w:eastAsia="pt-PT"/>
        </w:rPr>
        <w:t xml:space="preserve">, </w:t>
      </w:r>
      <w:r w:rsidR="005F6064" w:rsidRPr="008121B3">
        <w:rPr>
          <w:i/>
          <w:iCs/>
          <w:lang w:eastAsia="pt-PT"/>
        </w:rPr>
        <w:t>Churn Risk</w:t>
      </w:r>
      <w:r w:rsidR="005F6064" w:rsidRPr="008121B3">
        <w:rPr>
          <w:lang w:eastAsia="pt-PT"/>
        </w:rPr>
        <w:t>)</w:t>
      </w:r>
      <w:r w:rsidR="007F25EB" w:rsidRPr="008121B3">
        <w:rPr>
          <w:lang w:eastAsia="pt-PT"/>
        </w:rPr>
        <w:t xml:space="preserve"> </w:t>
      </w:r>
      <w:r w:rsidR="00703700" w:rsidRPr="008121B3">
        <w:rPr>
          <w:lang w:eastAsia="pt-PT"/>
        </w:rPr>
        <w:t>–</w:t>
      </w:r>
      <w:r w:rsidR="007F25EB" w:rsidRPr="008121B3">
        <w:rPr>
          <w:lang w:eastAsia="pt-PT"/>
        </w:rPr>
        <w:t xml:space="preserve"> </w:t>
      </w:r>
      <w:r w:rsidR="00703700" w:rsidRPr="008121B3">
        <w:rPr>
          <w:lang w:eastAsia="pt-PT"/>
        </w:rPr>
        <w:t xml:space="preserve">refer to </w:t>
      </w:r>
      <w:r w:rsidR="00703700" w:rsidRPr="008121B3">
        <w:rPr>
          <w:lang w:eastAsia="pt-PT"/>
        </w:rPr>
        <w:fldChar w:fldCharType="begin"/>
      </w:r>
      <w:r w:rsidR="00703700" w:rsidRPr="008121B3">
        <w:rPr>
          <w:lang w:eastAsia="pt-PT"/>
        </w:rPr>
        <w:instrText xml:space="preserve"> REF _Ref185493622 \h </w:instrText>
      </w:r>
      <w:r w:rsidR="00D653BE" w:rsidRPr="008121B3">
        <w:rPr>
          <w:lang w:eastAsia="pt-PT"/>
        </w:rPr>
        <w:instrText xml:space="preserve"> \* MERGEFORMAT </w:instrText>
      </w:r>
      <w:r w:rsidR="00703700" w:rsidRPr="008121B3">
        <w:rPr>
          <w:lang w:eastAsia="pt-PT"/>
        </w:rPr>
      </w:r>
      <w:r w:rsidR="00703700" w:rsidRPr="008121B3">
        <w:rPr>
          <w:lang w:eastAsia="pt-PT"/>
        </w:rPr>
        <w:fldChar w:fldCharType="separate"/>
      </w:r>
      <w:r w:rsidR="005D3B53" w:rsidRPr="008121B3">
        <w:t xml:space="preserve">Figure </w:t>
      </w:r>
      <w:r w:rsidR="005D3B53" w:rsidRPr="008121B3">
        <w:rPr>
          <w:noProof/>
        </w:rPr>
        <w:t>6</w:t>
      </w:r>
      <w:r w:rsidR="00703700" w:rsidRPr="008121B3">
        <w:rPr>
          <w:lang w:eastAsia="pt-PT"/>
        </w:rPr>
        <w:fldChar w:fldCharType="end"/>
      </w:r>
      <w:r w:rsidR="00703700" w:rsidRPr="008121B3">
        <w:rPr>
          <w:lang w:eastAsia="pt-PT"/>
        </w:rPr>
        <w:t xml:space="preserve"> </w:t>
      </w:r>
      <w:r w:rsidR="00703BE9" w:rsidRPr="008121B3">
        <w:rPr>
          <w:lang w:eastAsia="pt-PT"/>
        </w:rPr>
        <w:t>in the Appendix</w:t>
      </w:r>
      <w:r w:rsidR="00703700" w:rsidRPr="008121B3">
        <w:rPr>
          <w:lang w:eastAsia="pt-PT"/>
        </w:rPr>
        <w:t xml:space="preserve"> for the correlation heatmap with all the features</w:t>
      </w:r>
      <w:r w:rsidR="0099505B" w:rsidRPr="008121B3">
        <w:rPr>
          <w:lang w:eastAsia="pt-PT"/>
        </w:rPr>
        <w:t xml:space="preserve">. </w:t>
      </w:r>
      <w:r w:rsidR="005F794A" w:rsidRPr="008121B3">
        <w:rPr>
          <w:lang w:eastAsia="pt-PT"/>
        </w:rPr>
        <w:t>As</w:t>
      </w:r>
      <w:r w:rsidR="00630F38" w:rsidRPr="008121B3">
        <w:rPr>
          <w:lang w:eastAsia="pt-PT"/>
        </w:rPr>
        <w:t xml:space="preserve"> the analysis was further designed to use specific</w:t>
      </w:r>
      <w:r w:rsidR="00630F38">
        <w:rPr>
          <w:lang w:eastAsia="pt-PT"/>
        </w:rPr>
        <w:t xml:space="preserve"> perspectives, only a subset of these features was retained, as detailed in </w:t>
      </w:r>
      <w:r w:rsidR="00D50B99">
        <w:rPr>
          <w:lang w:eastAsia="pt-PT"/>
        </w:rPr>
        <w:t xml:space="preserve">Chapter </w:t>
      </w:r>
      <w:r w:rsidR="00EA4843">
        <w:rPr>
          <w:lang w:eastAsia="pt-PT"/>
        </w:rPr>
        <w:t>4</w:t>
      </w:r>
      <w:r w:rsidR="00630F38">
        <w:rPr>
          <w:lang w:eastAsia="pt-PT"/>
        </w:rPr>
        <w:t xml:space="preserve"> of this report.</w:t>
      </w:r>
    </w:p>
    <w:p w14:paraId="69ECE7DE" w14:textId="4860A055" w:rsidR="00B1049C" w:rsidRDefault="290CE32C" w:rsidP="00193FF0">
      <w:pPr>
        <w:pStyle w:val="Heading3"/>
        <w:numPr>
          <w:ilvl w:val="1"/>
          <w:numId w:val="9"/>
        </w:numPr>
        <w:spacing w:before="0" w:after="0"/>
      </w:pPr>
      <w:bookmarkStart w:id="100" w:name="_Toc186987458"/>
      <w:r>
        <w:lastRenderedPageBreak/>
        <w:t>PCA Check</w:t>
      </w:r>
      <w:bookmarkEnd w:id="100"/>
    </w:p>
    <w:p w14:paraId="382573C8" w14:textId="3A858189" w:rsidR="2ED8F1ED" w:rsidRDefault="31E4A027" w:rsidP="6FAC7B2F">
      <w:pPr>
        <w:spacing w:after="240"/>
        <w:rPr>
          <w:rFonts w:cs="Calibri"/>
        </w:rPr>
      </w:pPr>
      <w:r w:rsidRPr="568CA8B6">
        <w:rPr>
          <w:rFonts w:cs="Calibri"/>
        </w:rPr>
        <w:t xml:space="preserve">To reduce the dimensionality of our dataset while still retaining key variability, </w:t>
      </w:r>
      <w:r w:rsidR="189D45CF" w:rsidRPr="568CA8B6">
        <w:rPr>
          <w:rFonts w:cs="Calibri"/>
        </w:rPr>
        <w:t xml:space="preserve">we tried applying </w:t>
      </w:r>
      <w:r w:rsidRPr="568CA8B6">
        <w:rPr>
          <w:rFonts w:cs="Calibri"/>
        </w:rPr>
        <w:t xml:space="preserve">Principal Component Analysis (PCA). After closely analyzing the </w:t>
      </w:r>
      <w:r w:rsidR="6BBE5E85">
        <w:rPr>
          <w:rFonts w:cs="Calibri"/>
        </w:rPr>
        <w:t>S</w:t>
      </w:r>
      <w:r w:rsidRPr="568CA8B6">
        <w:rPr>
          <w:rFonts w:cs="Calibri"/>
        </w:rPr>
        <w:t>cree plot and the variance explained by each principal component (</w:t>
      </w:r>
      <w:r w:rsidR="2ED8F1ED" w:rsidRPr="00006812">
        <w:rPr>
          <w:rFonts w:cs="Calibri"/>
        </w:rPr>
        <w:fldChar w:fldCharType="begin"/>
      </w:r>
      <w:r w:rsidR="2ED8F1ED" w:rsidRPr="00006812">
        <w:rPr>
          <w:rFonts w:cs="Calibri"/>
        </w:rPr>
        <w:instrText xml:space="preserve"> REF _Ref185493720 \h  \* MERGEFORMAT </w:instrText>
      </w:r>
      <w:r w:rsidR="2ED8F1ED" w:rsidRPr="00006812">
        <w:rPr>
          <w:rFonts w:cs="Calibri"/>
        </w:rPr>
      </w:r>
      <w:r w:rsidR="2ED8F1ED" w:rsidRPr="00006812">
        <w:rPr>
          <w:rFonts w:cs="Calibri"/>
        </w:rPr>
        <w:fldChar w:fldCharType="separate"/>
      </w:r>
      <w:r w:rsidR="005D3B53">
        <w:t xml:space="preserve">Figure </w:t>
      </w:r>
      <w:r w:rsidR="005D3B53">
        <w:rPr>
          <w:noProof/>
        </w:rPr>
        <w:t>7</w:t>
      </w:r>
      <w:r w:rsidR="2ED8F1ED" w:rsidRPr="00006812">
        <w:rPr>
          <w:rFonts w:cs="Calibri"/>
        </w:rPr>
        <w:fldChar w:fldCharType="end"/>
      </w:r>
      <w:r w:rsidRPr="568CA8B6">
        <w:rPr>
          <w:rFonts w:cs="Calibri"/>
        </w:rPr>
        <w:t>), four components</w:t>
      </w:r>
      <w:r w:rsidR="6BBE5E85">
        <w:rPr>
          <w:rFonts w:cs="Calibri"/>
        </w:rPr>
        <w:t xml:space="preserve"> were selected</w:t>
      </w:r>
      <w:r w:rsidRPr="568CA8B6">
        <w:rPr>
          <w:rFonts w:cs="Calibri"/>
        </w:rPr>
        <w:t xml:space="preserve"> that accounted for a major amount of variability. </w:t>
      </w:r>
      <w:r w:rsidR="4F7D6328">
        <w:rPr>
          <w:rFonts w:cs="Calibri"/>
        </w:rPr>
        <w:t>Despite</w:t>
      </w:r>
      <w:r w:rsidRPr="568CA8B6">
        <w:rPr>
          <w:rFonts w:cs="Calibri"/>
        </w:rPr>
        <w:t xml:space="preserve"> their significant explanatory power, </w:t>
      </w:r>
      <w:r w:rsidR="4F7D6328">
        <w:rPr>
          <w:rFonts w:cs="Calibri"/>
        </w:rPr>
        <w:t xml:space="preserve">they </w:t>
      </w:r>
      <w:r w:rsidR="4D886048">
        <w:rPr>
          <w:rFonts w:cs="Calibri"/>
        </w:rPr>
        <w:t>we</w:t>
      </w:r>
      <w:r w:rsidR="4F7D6328">
        <w:rPr>
          <w:rFonts w:cs="Calibri"/>
        </w:rPr>
        <w:t>re not</w:t>
      </w:r>
      <w:r w:rsidRPr="568CA8B6">
        <w:rPr>
          <w:rFonts w:cs="Calibri"/>
        </w:rPr>
        <w:t xml:space="preserve"> include</w:t>
      </w:r>
      <w:r w:rsidR="4F7D6328">
        <w:rPr>
          <w:rFonts w:cs="Calibri"/>
        </w:rPr>
        <w:t>d</w:t>
      </w:r>
      <w:r w:rsidRPr="568CA8B6">
        <w:rPr>
          <w:rFonts w:cs="Calibri"/>
        </w:rPr>
        <w:t xml:space="preserve"> in </w:t>
      </w:r>
      <w:r w:rsidR="4F7D6328">
        <w:rPr>
          <w:rFonts w:cs="Calibri"/>
        </w:rPr>
        <w:t>the</w:t>
      </w:r>
      <w:r w:rsidRPr="568CA8B6">
        <w:rPr>
          <w:rFonts w:cs="Calibri"/>
        </w:rPr>
        <w:t xml:space="preserve"> final analysis. </w:t>
      </w:r>
      <w:r w:rsidR="3F2807D6">
        <w:rPr>
          <w:rFonts w:cs="Calibri"/>
        </w:rPr>
        <w:t>Incorporating</w:t>
      </w:r>
      <w:r w:rsidRPr="568CA8B6">
        <w:rPr>
          <w:rFonts w:cs="Calibri"/>
        </w:rPr>
        <w:t xml:space="preserve"> these components </w:t>
      </w:r>
      <w:r w:rsidRPr="006E5B3A">
        <w:rPr>
          <w:rFonts w:cs="Calibri"/>
        </w:rPr>
        <w:t xml:space="preserve">made the results harder to interpret and the loss of information was too critical for </w:t>
      </w:r>
      <w:r w:rsidR="3F2807D6" w:rsidRPr="006E5B3A">
        <w:rPr>
          <w:rFonts w:cs="Calibri"/>
        </w:rPr>
        <w:t>the</w:t>
      </w:r>
      <w:r w:rsidRPr="006E5B3A">
        <w:rPr>
          <w:rFonts w:cs="Calibri"/>
        </w:rPr>
        <w:t xml:space="preserve"> clustering analysis </w:t>
      </w:r>
      <w:r w:rsidR="00045E21" w:rsidRPr="006E5B3A">
        <w:rPr>
          <w:rFonts w:cs="Calibri"/>
        </w:rPr>
        <w:t>later</w:t>
      </w:r>
      <w:r w:rsidRPr="006E5B3A">
        <w:rPr>
          <w:rFonts w:cs="Calibri"/>
        </w:rPr>
        <w:t xml:space="preserve"> (e.g.: PC0 combined </w:t>
      </w:r>
      <w:proofErr w:type="spellStart"/>
      <w:r w:rsidRPr="006E5B3A">
        <w:rPr>
          <w:rFonts w:cs="Calibri"/>
          <w:i/>
          <w:iCs/>
        </w:rPr>
        <w:t>Week_days_mean</w:t>
      </w:r>
      <w:proofErr w:type="spellEnd"/>
      <w:r w:rsidRPr="006E5B3A">
        <w:rPr>
          <w:rFonts w:cs="Calibri"/>
        </w:rPr>
        <w:t xml:space="preserve">, </w:t>
      </w:r>
      <w:proofErr w:type="spellStart"/>
      <w:r w:rsidRPr="006E5B3A">
        <w:rPr>
          <w:rFonts w:cs="Calibri"/>
          <w:i/>
          <w:iCs/>
        </w:rPr>
        <w:t>Weekend_days_mean</w:t>
      </w:r>
      <w:proofErr w:type="spellEnd"/>
      <w:r w:rsidRPr="006E5B3A">
        <w:rPr>
          <w:rFonts w:cs="Calibri"/>
        </w:rPr>
        <w:t xml:space="preserve">, </w:t>
      </w:r>
      <w:proofErr w:type="spellStart"/>
      <w:r w:rsidRPr="006E5B3A">
        <w:rPr>
          <w:rFonts w:cs="Calibri"/>
          <w:i/>
          <w:iCs/>
        </w:rPr>
        <w:t>Lunch_HR_mean</w:t>
      </w:r>
      <w:proofErr w:type="spellEnd"/>
      <w:r w:rsidRPr="006E5B3A">
        <w:rPr>
          <w:rFonts w:cs="Calibri"/>
        </w:rPr>
        <w:t xml:space="preserve">, </w:t>
      </w:r>
      <w:proofErr w:type="spellStart"/>
      <w:r w:rsidRPr="006E5B3A">
        <w:rPr>
          <w:rFonts w:cs="Calibri"/>
          <w:i/>
          <w:iCs/>
        </w:rPr>
        <w:t>Customer_Duration</w:t>
      </w:r>
      <w:proofErr w:type="spellEnd"/>
      <w:r w:rsidRPr="006E5B3A">
        <w:rPr>
          <w:rFonts w:cs="Calibri"/>
        </w:rPr>
        <w:t xml:space="preserve"> and </w:t>
      </w:r>
      <w:proofErr w:type="spellStart"/>
      <w:r w:rsidRPr="006E5B3A">
        <w:rPr>
          <w:rFonts w:cs="Calibri"/>
          <w:i/>
          <w:iCs/>
        </w:rPr>
        <w:t>Total_Orders</w:t>
      </w:r>
      <w:proofErr w:type="spellEnd"/>
      <w:r w:rsidRPr="006E5B3A">
        <w:rPr>
          <w:rFonts w:cs="Calibri"/>
        </w:rPr>
        <w:t>, which</w:t>
      </w:r>
      <w:r w:rsidRPr="568CA8B6">
        <w:rPr>
          <w:rFonts w:cs="Calibri"/>
        </w:rPr>
        <w:t xml:space="preserve"> are all important features for</w:t>
      </w:r>
      <w:r w:rsidR="00045E21">
        <w:rPr>
          <w:rFonts w:cs="Calibri"/>
        </w:rPr>
        <w:t xml:space="preserve"> the</w:t>
      </w:r>
      <w:r w:rsidRPr="568CA8B6">
        <w:rPr>
          <w:rFonts w:cs="Calibri"/>
        </w:rPr>
        <w:t xml:space="preserve"> </w:t>
      </w:r>
      <w:r w:rsidR="00045E21" w:rsidRPr="568CA8B6">
        <w:rPr>
          <w:rFonts w:cs="Calibri"/>
        </w:rPr>
        <w:t>demographic</w:t>
      </w:r>
      <w:r w:rsidRPr="568CA8B6">
        <w:rPr>
          <w:rFonts w:cs="Calibri"/>
        </w:rPr>
        <w:t xml:space="preserve"> perspective).</w:t>
      </w:r>
    </w:p>
    <w:p w14:paraId="4380F14A" w14:textId="782F9C6D" w:rsidR="00B1049C" w:rsidRDefault="2ED8F1ED" w:rsidP="00193FF0">
      <w:pPr>
        <w:pStyle w:val="Heading3"/>
        <w:numPr>
          <w:ilvl w:val="1"/>
          <w:numId w:val="9"/>
        </w:numPr>
        <w:spacing w:before="0" w:after="0"/>
      </w:pPr>
      <w:bookmarkStart w:id="101" w:name="_Toc186987459"/>
      <w:r>
        <w:t>Scaling</w:t>
      </w:r>
      <w:bookmarkEnd w:id="101"/>
    </w:p>
    <w:p w14:paraId="54501757" w14:textId="1C8C0722" w:rsidR="30001837" w:rsidRDefault="30001837">
      <w:r>
        <w:t xml:space="preserve">The numerical data in the dataset was scaled </w:t>
      </w:r>
      <w:r w:rsidR="00045E21">
        <w:t>to</w:t>
      </w:r>
      <w:r>
        <w:t xml:space="preserve"> prepare for clustering. The two approaches, Minmax Scaler and Standard Scaler, were compared </w:t>
      </w:r>
      <w:proofErr w:type="gramStart"/>
      <w:r w:rsidR="3A4B87CB">
        <w:t xml:space="preserve">in order </w:t>
      </w:r>
      <w:r>
        <w:t>to</w:t>
      </w:r>
      <w:proofErr w:type="gramEnd"/>
      <w:r>
        <w:t xml:space="preserve"> </w:t>
      </w:r>
      <w:r w:rsidR="707CA885">
        <w:t>find</w:t>
      </w:r>
      <w:r>
        <w:t xml:space="preserve"> </w:t>
      </w:r>
      <w:r w:rsidR="3A4B87CB">
        <w:t xml:space="preserve">the </w:t>
      </w:r>
      <w:proofErr w:type="gramStart"/>
      <w:r>
        <w:t>scaler</w:t>
      </w:r>
      <w:proofErr w:type="gramEnd"/>
      <w:r>
        <w:t xml:space="preserve"> </w:t>
      </w:r>
      <w:r w:rsidR="7B89D5A1">
        <w:t>which</w:t>
      </w:r>
      <w:r w:rsidR="3A4B87CB">
        <w:t xml:space="preserve"> </w:t>
      </w:r>
      <w:r>
        <w:t xml:space="preserve">best </w:t>
      </w:r>
      <w:r w:rsidR="707CA885">
        <w:t>fits</w:t>
      </w:r>
      <w:r>
        <w:t xml:space="preserve"> the dataset. After comparing features using boxplots</w:t>
      </w:r>
      <w:r w:rsidR="3B2D1E00">
        <w:t>, before and</w:t>
      </w:r>
      <w:r>
        <w:t xml:space="preserve"> after scaling, the </w:t>
      </w:r>
      <w:r w:rsidRPr="00A57FA3">
        <w:rPr>
          <w:b/>
          <w:bCs/>
        </w:rPr>
        <w:t>Standard Scaler</w:t>
      </w:r>
      <w:r>
        <w:t xml:space="preserve"> was chosen due to its robustness and </w:t>
      </w:r>
      <w:r w:rsidR="0D4FC680">
        <w:t>resistance to outliers.</w:t>
      </w:r>
    </w:p>
    <w:p w14:paraId="2D486EA1" w14:textId="2A0CBBDF" w:rsidR="74679F4A" w:rsidRDefault="006A3191" w:rsidP="568CA8B6">
      <w:pPr>
        <w:pStyle w:val="Heading1"/>
        <w:spacing w:after="0"/>
      </w:pPr>
      <w:bookmarkStart w:id="102" w:name="_Toc186987460"/>
      <w:r>
        <w:t>Cell</w:t>
      </w:r>
      <w:r w:rsidR="74679F4A">
        <w:t>-based segmentation</w:t>
      </w:r>
      <w:r w:rsidR="005244C1">
        <w:t xml:space="preserve"> </w:t>
      </w:r>
      <w:r w:rsidR="00A173CB">
        <w:t>–</w:t>
      </w:r>
      <w:r w:rsidR="005244C1">
        <w:t xml:space="preserve"> </w:t>
      </w:r>
      <w:r w:rsidR="00A173CB">
        <w:t>RFM analysis</w:t>
      </w:r>
      <w:bookmarkEnd w:id="102"/>
    </w:p>
    <w:p w14:paraId="79C1C1AE" w14:textId="211A9D4D" w:rsidR="477B52B0" w:rsidRDefault="3BC96B6A" w:rsidP="30001837">
      <w:pPr>
        <w:spacing w:before="240"/>
      </w:pPr>
      <w:r>
        <w:t>The Recency Frequency Monetary (RFM) analysis is a technique used for customer segmentation to identify valuable customer niches with significant economic importance. Each segment is ranked according to 3 customer importance criteria: recency, frequency and monetary. The best customers are the ones that score high in these 3 metrics. This means that valuable clients tend to be the ones that made a purchase recently, order products very frequently and spend a lot of money.</w:t>
      </w:r>
    </w:p>
    <w:p w14:paraId="00930098" w14:textId="3DB3121E" w:rsidR="00F24EA8" w:rsidRDefault="000F0CE0" w:rsidP="00F24EA8">
      <w:pPr>
        <w:keepNext/>
        <w:spacing w:after="0"/>
        <w:jc w:val="center"/>
      </w:pPr>
      <w:r>
        <w:rPr>
          <w:noProof/>
        </w:rPr>
        <w:drawing>
          <wp:inline distT="0" distB="0" distL="0" distR="0" wp14:anchorId="33FA1A67" wp14:editId="427E468B">
            <wp:extent cx="3385394" cy="2237646"/>
            <wp:effectExtent l="0" t="0" r="6985" b="1270"/>
            <wp:docPr id="232104297" name="Picture 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85394" cy="2237646"/>
                    </a:xfrm>
                    <a:prstGeom prst="rect">
                      <a:avLst/>
                    </a:prstGeom>
                  </pic:spPr>
                </pic:pic>
              </a:graphicData>
            </a:graphic>
          </wp:inline>
        </w:drawing>
      </w:r>
    </w:p>
    <w:p w14:paraId="0EC02E0F" w14:textId="264A052A" w:rsidR="44A37C4E" w:rsidRDefault="00F24EA8" w:rsidP="00F24EA8">
      <w:pPr>
        <w:pStyle w:val="Caption"/>
      </w:pPr>
      <w:bookmarkStart w:id="103" w:name="_Ref186900149"/>
      <w:r>
        <w:t xml:space="preserve">Figure </w:t>
      </w:r>
      <w:r>
        <w:fldChar w:fldCharType="begin"/>
      </w:r>
      <w:r>
        <w:instrText xml:space="preserve"> SEQ Figure \* ARABIC </w:instrText>
      </w:r>
      <w:r>
        <w:fldChar w:fldCharType="separate"/>
      </w:r>
      <w:r w:rsidR="000E4844">
        <w:rPr>
          <w:noProof/>
        </w:rPr>
        <w:t>1</w:t>
      </w:r>
      <w:r>
        <w:fldChar w:fldCharType="end"/>
      </w:r>
      <w:bookmarkEnd w:id="103"/>
      <w:r>
        <w:t xml:space="preserve"> – Tree Map of Customer Segments and Value Groups</w:t>
      </w:r>
    </w:p>
    <w:p w14:paraId="30F91E63" w14:textId="6680BE30" w:rsidR="006E5B3A" w:rsidRDefault="006E5B3A" w:rsidP="006E5B3A">
      <w:r>
        <w:t xml:space="preserve">To evaluate customers relying on these 3 </w:t>
      </w:r>
      <w:r w:rsidRPr="006E5B3A">
        <w:t xml:space="preserve">concepts, </w:t>
      </w:r>
      <w:r w:rsidRPr="006E5B3A">
        <w:rPr>
          <w:i/>
          <w:iCs/>
        </w:rPr>
        <w:t>Last Order</w:t>
      </w:r>
      <w:r w:rsidRPr="006E5B3A">
        <w:t xml:space="preserve"> and </w:t>
      </w:r>
      <w:r w:rsidRPr="006E5B3A">
        <w:rPr>
          <w:i/>
          <w:iCs/>
        </w:rPr>
        <w:t>Total Orders</w:t>
      </w:r>
      <w:r w:rsidRPr="006E5B3A">
        <w:t xml:space="preserve"> columns</w:t>
      </w:r>
      <w:r w:rsidRPr="3BC96B6A">
        <w:t xml:space="preserve"> were used, combined with a new column </w:t>
      </w:r>
      <w:proofErr w:type="gramStart"/>
      <w:r w:rsidRPr="3BC96B6A">
        <w:t xml:space="preserve">made </w:t>
      </w:r>
      <w:r>
        <w:t xml:space="preserve">out </w:t>
      </w:r>
      <w:r w:rsidRPr="3BC96B6A">
        <w:t>of</w:t>
      </w:r>
      <w:proofErr w:type="gramEnd"/>
      <w:r w:rsidRPr="3BC96B6A">
        <w:t xml:space="preserve"> the sum of all cuisine columns</w:t>
      </w:r>
      <w:r>
        <w:t xml:space="preserve"> representing the total money the customer has spent.</w:t>
      </w:r>
      <w:r w:rsidRPr="3BC96B6A">
        <w:t xml:space="preserve"> Each customer was assigned a score </w:t>
      </w:r>
      <w:proofErr w:type="gramStart"/>
      <w:r w:rsidRPr="3BC96B6A">
        <w:t>from</w:t>
      </w:r>
      <w:proofErr w:type="gramEnd"/>
      <w:r w:rsidRPr="3BC96B6A">
        <w:t xml:space="preserve"> 1 to 4 </w:t>
      </w:r>
      <w:r>
        <w:t>for</w:t>
      </w:r>
      <w:r w:rsidRPr="3BC96B6A">
        <w:t xml:space="preserve"> each criterion based on their attributes relative position. The final score was the sum of </w:t>
      </w:r>
      <w:r>
        <w:t>all</w:t>
      </w:r>
      <w:r w:rsidRPr="3BC96B6A">
        <w:t xml:space="preserve"> individual scores.</w:t>
      </w:r>
    </w:p>
    <w:p w14:paraId="042517CD" w14:textId="24D724E7" w:rsidR="00CE21C5" w:rsidRPr="00A3459A" w:rsidRDefault="006E5B3A" w:rsidP="00CE21C5">
      <w:r>
        <w:t xml:space="preserve">The next step was creating the value segments and the value groups based on the final score. The first segment ‘High-Value’ contains VIP and very loyal customers. The ‘Mid-Value’ segment contains loyal customers as well as users that make good contributions but are at risk and need to be supervised. The last segment, ‘Low-Value’, encompasses customers with very low activity that may need some </w:t>
      </w:r>
      <w:r w:rsidRPr="55CFB30E">
        <w:rPr>
          <w:rFonts w:cs="Calibri"/>
        </w:rPr>
        <w:t>re-</w:t>
      </w:r>
      <w:r w:rsidRPr="55CFB30E">
        <w:rPr>
          <w:rFonts w:cs="Calibri"/>
        </w:rPr>
        <w:lastRenderedPageBreak/>
        <w:t xml:space="preserve">engagement strategies or targeted incentives to increase their activity and loyalty. These customers were divided into </w:t>
      </w:r>
      <w:proofErr w:type="gramStart"/>
      <w:r w:rsidRPr="55CFB30E">
        <w:rPr>
          <w:rFonts w:cs="Calibri"/>
        </w:rPr>
        <w:t>2 ordered</w:t>
      </w:r>
      <w:proofErr w:type="gramEnd"/>
      <w:r w:rsidRPr="55CFB30E">
        <w:rPr>
          <w:rFonts w:cs="Calibri"/>
        </w:rPr>
        <w:t xml:space="preserve"> categories: almost lost and lost. The tree map below provides a clear visualization of how customers are ranked (</w:t>
      </w:r>
      <w:r w:rsidRPr="55CFB30E">
        <w:rPr>
          <w:rFonts w:cs="Calibri"/>
        </w:rPr>
        <w:fldChar w:fldCharType="begin"/>
      </w:r>
      <w:r w:rsidRPr="55CFB30E">
        <w:rPr>
          <w:rFonts w:cs="Calibri"/>
        </w:rPr>
        <w:instrText xml:space="preserve"> REF _Ref186900149 \h </w:instrText>
      </w:r>
      <w:r w:rsidRPr="55CFB30E">
        <w:rPr>
          <w:rFonts w:cs="Calibri"/>
        </w:rPr>
      </w:r>
      <w:r w:rsidRPr="55CFB30E">
        <w:rPr>
          <w:rFonts w:cs="Calibri"/>
        </w:rPr>
        <w:fldChar w:fldCharType="separate"/>
      </w:r>
      <w:r>
        <w:t xml:space="preserve">Figure </w:t>
      </w:r>
      <w:r w:rsidRPr="55CFB30E">
        <w:rPr>
          <w:noProof/>
        </w:rPr>
        <w:t>1</w:t>
      </w:r>
      <w:r w:rsidRPr="55CFB30E">
        <w:rPr>
          <w:rFonts w:cs="Calibri"/>
        </w:rPr>
        <w:fldChar w:fldCharType="end"/>
      </w:r>
      <w:r w:rsidRPr="55CFB30E">
        <w:rPr>
          <w:rFonts w:cs="Calibri"/>
        </w:rPr>
        <w:t>).</w:t>
      </w:r>
      <w:r w:rsidR="00D7622B">
        <w:rPr>
          <w:rFonts w:cs="Calibri"/>
        </w:rPr>
        <w:t xml:space="preserve"> </w:t>
      </w:r>
      <w:r w:rsidR="00CE21C5">
        <w:t xml:space="preserve">The high-value and mid-value segments hold a great portion of </w:t>
      </w:r>
      <w:proofErr w:type="spellStart"/>
      <w:r w:rsidR="00CE21C5" w:rsidRPr="3BC96B6A">
        <w:rPr>
          <w:i/>
          <w:iCs/>
        </w:rPr>
        <w:t>ABCDEats</w:t>
      </w:r>
      <w:proofErr w:type="spellEnd"/>
      <w:r w:rsidR="00CE21C5" w:rsidRPr="3BC96B6A">
        <w:rPr>
          <w:i/>
          <w:iCs/>
        </w:rPr>
        <w:t xml:space="preserve"> Inc.</w:t>
      </w:r>
      <w:r w:rsidR="00CE21C5">
        <w:t>'s customers. Almost half of the customers are considered mid-value and only around 20% are low value. VIP customers make up just around 8%, yet they contribute the most value individually.</w:t>
      </w:r>
    </w:p>
    <w:p w14:paraId="3D0F50EC" w14:textId="0ADB49AA" w:rsidR="005244C1" w:rsidRDefault="005244C1" w:rsidP="000D6060">
      <w:pPr>
        <w:pStyle w:val="Heading1"/>
        <w:spacing w:after="0"/>
      </w:pPr>
      <w:bookmarkStart w:id="104" w:name="_Toc186987461"/>
      <w:r>
        <w:t>Perspectives</w:t>
      </w:r>
      <w:bookmarkEnd w:id="104"/>
    </w:p>
    <w:p w14:paraId="52F8D7D2" w14:textId="0CFEE3DB" w:rsidR="000D6060" w:rsidRDefault="000D6060" w:rsidP="000D6060">
      <w:pPr>
        <w:pStyle w:val="Caption"/>
        <w:keepNext/>
        <w:spacing w:after="0"/>
      </w:pPr>
      <w:bookmarkStart w:id="105" w:name="_Ref186408069"/>
      <w:r>
        <w:t xml:space="preserve">Table </w:t>
      </w:r>
      <w:r>
        <w:fldChar w:fldCharType="begin"/>
      </w:r>
      <w:r>
        <w:instrText xml:space="preserve"> SEQ Table \* ARABIC </w:instrText>
      </w:r>
      <w:r>
        <w:fldChar w:fldCharType="separate"/>
      </w:r>
      <w:r w:rsidR="005D3B53">
        <w:rPr>
          <w:noProof/>
        </w:rPr>
        <w:t>1</w:t>
      </w:r>
      <w:r>
        <w:fldChar w:fldCharType="end"/>
      </w:r>
      <w:bookmarkEnd w:id="105"/>
      <w:r>
        <w:t xml:space="preserve"> – Perspectives Created</w:t>
      </w:r>
    </w:p>
    <w:tbl>
      <w:tblPr>
        <w:tblStyle w:val="TableGridLight"/>
        <w:tblW w:w="0" w:type="auto"/>
        <w:tblLook w:val="04A0" w:firstRow="1" w:lastRow="0" w:firstColumn="1" w:lastColumn="0" w:noHBand="0" w:noVBand="1"/>
      </w:tblPr>
      <w:tblGrid>
        <w:gridCol w:w="2263"/>
        <w:gridCol w:w="3269"/>
        <w:gridCol w:w="3528"/>
      </w:tblGrid>
      <w:tr w:rsidR="000D6060" w:rsidRPr="00AA304F" w14:paraId="114C27DF" w14:textId="77777777" w:rsidTr="00C9696F">
        <w:trPr>
          <w:trHeight w:val="283"/>
        </w:trPr>
        <w:tc>
          <w:tcPr>
            <w:tcW w:w="5532" w:type="dxa"/>
            <w:gridSpan w:val="2"/>
            <w:tcBorders>
              <w:bottom w:val="single" w:sz="4" w:space="0" w:color="BFBFBF" w:themeColor="background1" w:themeShade="BF"/>
            </w:tcBorders>
          </w:tcPr>
          <w:p w14:paraId="2F7C7A18" w14:textId="77777777" w:rsidR="000D6060" w:rsidRPr="00AA304F" w:rsidRDefault="000D6060" w:rsidP="00C9696F">
            <w:pPr>
              <w:spacing w:after="0" w:line="240" w:lineRule="auto"/>
              <w:jc w:val="left"/>
              <w:rPr>
                <w:b/>
                <w:lang w:eastAsia="pt-PT"/>
              </w:rPr>
            </w:pPr>
            <w:r>
              <w:rPr>
                <w:b/>
                <w:lang w:eastAsia="pt-PT"/>
              </w:rPr>
              <w:t>Customer Behavior</w:t>
            </w:r>
          </w:p>
        </w:tc>
        <w:tc>
          <w:tcPr>
            <w:tcW w:w="3528" w:type="dxa"/>
          </w:tcPr>
          <w:p w14:paraId="5564A649" w14:textId="77777777" w:rsidR="000D6060" w:rsidRPr="00AA304F" w:rsidRDefault="000D6060" w:rsidP="00C9696F">
            <w:pPr>
              <w:spacing w:after="0" w:line="240" w:lineRule="auto"/>
              <w:jc w:val="left"/>
              <w:rPr>
                <w:b/>
                <w:lang w:eastAsia="pt-PT"/>
              </w:rPr>
            </w:pPr>
            <w:r>
              <w:rPr>
                <w:b/>
                <w:lang w:eastAsia="pt-PT"/>
              </w:rPr>
              <w:t>Demographic Information</w:t>
            </w:r>
          </w:p>
        </w:tc>
      </w:tr>
      <w:tr w:rsidR="000D6060" w14:paraId="448448DA" w14:textId="77777777" w:rsidTr="00C9696F">
        <w:trPr>
          <w:trHeight w:val="454"/>
        </w:trPr>
        <w:tc>
          <w:tcPr>
            <w:tcW w:w="2263" w:type="dxa"/>
            <w:tcBorders>
              <w:right w:val="nil"/>
            </w:tcBorders>
          </w:tcPr>
          <w:p w14:paraId="31A25853" w14:textId="77777777" w:rsidR="000D6060" w:rsidRDefault="000D6060" w:rsidP="00C9696F">
            <w:pPr>
              <w:pStyle w:val="ListParagraph"/>
              <w:numPr>
                <w:ilvl w:val="0"/>
                <w:numId w:val="39"/>
              </w:numPr>
              <w:spacing w:after="0" w:line="240" w:lineRule="auto"/>
              <w:jc w:val="left"/>
              <w:rPr>
                <w:lang w:eastAsia="pt-PT"/>
              </w:rPr>
            </w:pPr>
            <w:proofErr w:type="spellStart"/>
            <w:r>
              <w:rPr>
                <w:lang w:eastAsia="pt-PT"/>
              </w:rPr>
              <w:t>CUI_American</w:t>
            </w:r>
            <w:proofErr w:type="spellEnd"/>
          </w:p>
          <w:p w14:paraId="3C23387A" w14:textId="77777777" w:rsidR="000D6060" w:rsidRDefault="000D6060" w:rsidP="00C9696F">
            <w:pPr>
              <w:pStyle w:val="ListParagraph"/>
              <w:numPr>
                <w:ilvl w:val="0"/>
                <w:numId w:val="39"/>
              </w:numPr>
              <w:spacing w:after="0" w:line="240" w:lineRule="auto"/>
              <w:jc w:val="left"/>
              <w:rPr>
                <w:lang w:eastAsia="pt-PT"/>
              </w:rPr>
            </w:pPr>
            <w:proofErr w:type="spellStart"/>
            <w:r>
              <w:rPr>
                <w:lang w:eastAsia="pt-PT"/>
              </w:rPr>
              <w:t>CUI_Italian</w:t>
            </w:r>
            <w:proofErr w:type="spellEnd"/>
          </w:p>
          <w:p w14:paraId="2E3A6F5F" w14:textId="77777777" w:rsidR="000D6060" w:rsidRDefault="000D6060" w:rsidP="00C9696F">
            <w:pPr>
              <w:pStyle w:val="ListParagraph"/>
              <w:numPr>
                <w:ilvl w:val="0"/>
                <w:numId w:val="39"/>
              </w:numPr>
              <w:spacing w:after="0" w:line="240" w:lineRule="auto"/>
              <w:jc w:val="left"/>
              <w:rPr>
                <w:lang w:eastAsia="pt-PT"/>
              </w:rPr>
            </w:pPr>
            <w:proofErr w:type="spellStart"/>
            <w:r>
              <w:rPr>
                <w:lang w:eastAsia="pt-PT"/>
              </w:rPr>
              <w:t>CUI_Asian</w:t>
            </w:r>
            <w:proofErr w:type="spellEnd"/>
          </w:p>
          <w:p w14:paraId="12CF5B31" w14:textId="77777777" w:rsidR="000D6060" w:rsidRDefault="000D6060" w:rsidP="00C9696F">
            <w:pPr>
              <w:pStyle w:val="ListParagraph"/>
              <w:numPr>
                <w:ilvl w:val="0"/>
                <w:numId w:val="39"/>
              </w:numPr>
              <w:spacing w:after="0" w:line="240" w:lineRule="auto"/>
              <w:jc w:val="left"/>
              <w:rPr>
                <w:lang w:eastAsia="pt-PT"/>
              </w:rPr>
            </w:pPr>
            <w:r>
              <w:rPr>
                <w:lang w:eastAsia="pt-PT"/>
              </w:rPr>
              <w:t>CUI_OTHER</w:t>
            </w:r>
          </w:p>
          <w:p w14:paraId="37EA2BD0" w14:textId="77777777" w:rsidR="000D6060" w:rsidRPr="006F2E88" w:rsidRDefault="000D6060" w:rsidP="00C9696F">
            <w:pPr>
              <w:pStyle w:val="ListParagraph"/>
              <w:numPr>
                <w:ilvl w:val="0"/>
                <w:numId w:val="39"/>
              </w:numPr>
              <w:spacing w:after="0" w:line="240" w:lineRule="auto"/>
              <w:jc w:val="left"/>
              <w:rPr>
                <w:lang w:eastAsia="pt-PT"/>
              </w:rPr>
            </w:pPr>
            <w:r>
              <w:rPr>
                <w:lang w:eastAsia="pt-PT"/>
              </w:rPr>
              <w:t>Chain Preference</w:t>
            </w:r>
          </w:p>
        </w:tc>
        <w:tc>
          <w:tcPr>
            <w:tcW w:w="3269" w:type="dxa"/>
            <w:tcBorders>
              <w:left w:val="nil"/>
            </w:tcBorders>
          </w:tcPr>
          <w:p w14:paraId="2D9F8934" w14:textId="77777777" w:rsidR="000D6060" w:rsidRDefault="000D6060" w:rsidP="00C9696F">
            <w:pPr>
              <w:pStyle w:val="ListParagraph"/>
              <w:numPr>
                <w:ilvl w:val="0"/>
                <w:numId w:val="39"/>
              </w:numPr>
              <w:spacing w:after="0" w:line="240" w:lineRule="auto"/>
              <w:jc w:val="left"/>
              <w:rPr>
                <w:lang w:eastAsia="pt-PT"/>
              </w:rPr>
            </w:pPr>
            <w:r>
              <w:rPr>
                <w:lang w:eastAsia="pt-PT"/>
              </w:rPr>
              <w:t xml:space="preserve">Order Frequency </w:t>
            </w:r>
          </w:p>
          <w:p w14:paraId="5C5F6409" w14:textId="77777777" w:rsidR="000D6060" w:rsidRDefault="000D6060" w:rsidP="00C9696F">
            <w:pPr>
              <w:pStyle w:val="ListParagraph"/>
              <w:numPr>
                <w:ilvl w:val="0"/>
                <w:numId w:val="39"/>
              </w:numPr>
              <w:spacing w:after="0" w:line="240" w:lineRule="auto"/>
              <w:jc w:val="left"/>
              <w:rPr>
                <w:lang w:eastAsia="pt-PT"/>
              </w:rPr>
            </w:pPr>
            <w:r>
              <w:rPr>
                <w:lang w:eastAsia="pt-PT"/>
              </w:rPr>
              <w:t>Average Spend per Order</w:t>
            </w:r>
          </w:p>
          <w:p w14:paraId="528D866F" w14:textId="77777777" w:rsidR="000D6060" w:rsidRDefault="000D6060" w:rsidP="00C9696F">
            <w:pPr>
              <w:pStyle w:val="ListParagraph"/>
              <w:numPr>
                <w:ilvl w:val="0"/>
                <w:numId w:val="39"/>
              </w:numPr>
              <w:spacing w:after="0" w:line="240" w:lineRule="auto"/>
              <w:jc w:val="left"/>
              <w:rPr>
                <w:lang w:eastAsia="pt-PT"/>
              </w:rPr>
            </w:pPr>
            <w:r>
              <w:rPr>
                <w:lang w:eastAsia="pt-PT"/>
              </w:rPr>
              <w:t>Product per Order</w:t>
            </w:r>
          </w:p>
          <w:p w14:paraId="1A6B3003" w14:textId="77777777" w:rsidR="000D6060" w:rsidRDefault="000D6060" w:rsidP="00C9696F">
            <w:pPr>
              <w:pStyle w:val="ListParagraph"/>
              <w:numPr>
                <w:ilvl w:val="0"/>
                <w:numId w:val="39"/>
              </w:numPr>
              <w:spacing w:after="0" w:line="240" w:lineRule="auto"/>
              <w:jc w:val="left"/>
              <w:rPr>
                <w:lang w:eastAsia="pt-PT"/>
              </w:rPr>
            </w:pPr>
            <w:r>
              <w:rPr>
                <w:lang w:eastAsia="pt-PT"/>
              </w:rPr>
              <w:t>Total Orders</w:t>
            </w:r>
          </w:p>
          <w:p w14:paraId="1D1D94D8" w14:textId="77777777" w:rsidR="000D6060" w:rsidRPr="006F2E88" w:rsidRDefault="000D6060" w:rsidP="00C9696F">
            <w:pPr>
              <w:pStyle w:val="ListParagraph"/>
              <w:numPr>
                <w:ilvl w:val="0"/>
                <w:numId w:val="39"/>
              </w:numPr>
              <w:spacing w:after="0" w:line="240" w:lineRule="auto"/>
              <w:jc w:val="left"/>
              <w:rPr>
                <w:lang w:eastAsia="pt-PT"/>
              </w:rPr>
            </w:pPr>
            <w:r w:rsidRPr="006F2E88">
              <w:rPr>
                <w:lang w:eastAsia="pt-PT"/>
              </w:rPr>
              <w:t>Customer Duration</w:t>
            </w:r>
          </w:p>
        </w:tc>
        <w:tc>
          <w:tcPr>
            <w:tcW w:w="3528" w:type="dxa"/>
          </w:tcPr>
          <w:p w14:paraId="12E3ED53" w14:textId="77777777" w:rsidR="000D6060" w:rsidRDefault="000D6060" w:rsidP="00C9696F">
            <w:pPr>
              <w:pStyle w:val="ListParagraph"/>
              <w:numPr>
                <w:ilvl w:val="0"/>
                <w:numId w:val="39"/>
              </w:numPr>
              <w:spacing w:after="0" w:line="240" w:lineRule="auto"/>
              <w:jc w:val="left"/>
              <w:rPr>
                <w:lang w:eastAsia="pt-PT"/>
              </w:rPr>
            </w:pPr>
            <w:r>
              <w:rPr>
                <w:lang w:eastAsia="pt-PT"/>
              </w:rPr>
              <w:t>Weekdays (mean)</w:t>
            </w:r>
          </w:p>
          <w:p w14:paraId="4D144E3C" w14:textId="77777777" w:rsidR="000D6060" w:rsidRDefault="000D6060" w:rsidP="00C9696F">
            <w:pPr>
              <w:pStyle w:val="ListParagraph"/>
              <w:numPr>
                <w:ilvl w:val="0"/>
                <w:numId w:val="39"/>
              </w:numPr>
              <w:spacing w:after="0" w:line="240" w:lineRule="auto"/>
              <w:jc w:val="left"/>
              <w:rPr>
                <w:lang w:eastAsia="pt-PT"/>
              </w:rPr>
            </w:pPr>
            <w:r>
              <w:rPr>
                <w:lang w:eastAsia="pt-PT"/>
              </w:rPr>
              <w:t>Weekend Days (mean)</w:t>
            </w:r>
          </w:p>
          <w:p w14:paraId="1F0A3FC5" w14:textId="77777777" w:rsidR="000D6060" w:rsidRDefault="000D6060" w:rsidP="00C9696F">
            <w:pPr>
              <w:pStyle w:val="ListParagraph"/>
              <w:numPr>
                <w:ilvl w:val="0"/>
                <w:numId w:val="39"/>
              </w:numPr>
              <w:spacing w:after="0" w:line="240" w:lineRule="auto"/>
              <w:jc w:val="left"/>
              <w:rPr>
                <w:lang w:eastAsia="pt-PT"/>
              </w:rPr>
            </w:pPr>
            <w:r>
              <w:rPr>
                <w:lang w:eastAsia="pt-PT"/>
              </w:rPr>
              <w:t>HR peak</w:t>
            </w:r>
          </w:p>
          <w:p w14:paraId="673D3896" w14:textId="77777777" w:rsidR="000D6060" w:rsidRDefault="000D6060" w:rsidP="00C9696F">
            <w:pPr>
              <w:pStyle w:val="ListParagraph"/>
              <w:numPr>
                <w:ilvl w:val="0"/>
                <w:numId w:val="39"/>
              </w:numPr>
              <w:spacing w:after="0" w:line="240" w:lineRule="auto"/>
              <w:jc w:val="left"/>
              <w:rPr>
                <w:lang w:eastAsia="pt-PT"/>
              </w:rPr>
            </w:pPr>
            <w:r>
              <w:rPr>
                <w:lang w:eastAsia="pt-PT"/>
              </w:rPr>
              <w:t>DOW peak</w:t>
            </w:r>
          </w:p>
          <w:p w14:paraId="32B0D265" w14:textId="77777777" w:rsidR="000D6060" w:rsidRPr="006F2E88" w:rsidRDefault="000D6060" w:rsidP="00C9696F">
            <w:pPr>
              <w:pStyle w:val="ListParagraph"/>
              <w:numPr>
                <w:ilvl w:val="0"/>
                <w:numId w:val="39"/>
              </w:numPr>
              <w:spacing w:after="0" w:line="240" w:lineRule="auto"/>
              <w:jc w:val="left"/>
              <w:rPr>
                <w:lang w:eastAsia="pt-PT"/>
              </w:rPr>
            </w:pPr>
            <w:r w:rsidRPr="006F2E88">
              <w:rPr>
                <w:lang w:eastAsia="pt-PT"/>
              </w:rPr>
              <w:t>Customer Age</w:t>
            </w:r>
          </w:p>
        </w:tc>
      </w:tr>
    </w:tbl>
    <w:p w14:paraId="0FA05570" w14:textId="6CAF767A" w:rsidR="005244C1" w:rsidRDefault="68565768" w:rsidP="005244C1">
      <w:pPr>
        <w:spacing w:before="240" w:after="240"/>
        <w:rPr>
          <w:rFonts w:cs="Calibri"/>
        </w:rPr>
      </w:pPr>
      <w:r w:rsidRPr="568CA8B6">
        <w:rPr>
          <w:rFonts w:cs="Calibri"/>
        </w:rPr>
        <w:t>For a more detailed and tailored clustering analysis, two perspectives</w:t>
      </w:r>
      <w:r w:rsidR="5F922AA1">
        <w:rPr>
          <w:rFonts w:cs="Calibri"/>
        </w:rPr>
        <w:t xml:space="preserve"> </w:t>
      </w:r>
      <w:r w:rsidR="11653951">
        <w:rPr>
          <w:rFonts w:cs="Calibri"/>
        </w:rPr>
        <w:t xml:space="preserve">were </w:t>
      </w:r>
      <w:r w:rsidR="5F922AA1">
        <w:rPr>
          <w:rFonts w:cs="Calibri"/>
        </w:rPr>
        <w:t>used</w:t>
      </w:r>
      <w:r w:rsidRPr="568CA8B6">
        <w:rPr>
          <w:rFonts w:cs="Calibri"/>
        </w:rPr>
        <w:t>: customer behavior and demographic information</w:t>
      </w:r>
      <w:r w:rsidR="03650588">
        <w:rPr>
          <w:rFonts w:cs="Calibri"/>
        </w:rPr>
        <w:t xml:space="preserve"> (</w:t>
      </w:r>
      <w:r w:rsidR="001A236B">
        <w:rPr>
          <w:rFonts w:cs="Calibri"/>
        </w:rPr>
        <w:fldChar w:fldCharType="begin"/>
      </w:r>
      <w:r w:rsidR="001A236B">
        <w:rPr>
          <w:rFonts w:cs="Calibri"/>
        </w:rPr>
        <w:instrText xml:space="preserve"> REF _Ref186408069 \h </w:instrText>
      </w:r>
      <w:r w:rsidR="001A236B">
        <w:rPr>
          <w:rFonts w:cs="Calibri"/>
        </w:rPr>
      </w:r>
      <w:r w:rsidR="001A236B">
        <w:rPr>
          <w:rFonts w:cs="Calibri"/>
        </w:rPr>
        <w:fldChar w:fldCharType="separate"/>
      </w:r>
      <w:r w:rsidR="005D3B53">
        <w:t xml:space="preserve">Table </w:t>
      </w:r>
      <w:r w:rsidR="005D3B53">
        <w:rPr>
          <w:noProof/>
        </w:rPr>
        <w:t>1</w:t>
      </w:r>
      <w:r w:rsidR="001A236B">
        <w:rPr>
          <w:rFonts w:cs="Calibri"/>
        </w:rPr>
        <w:fldChar w:fldCharType="end"/>
      </w:r>
      <w:r w:rsidR="03650588">
        <w:rPr>
          <w:rFonts w:cs="Calibri"/>
        </w:rPr>
        <w:t>)</w:t>
      </w:r>
      <w:r w:rsidRPr="568CA8B6">
        <w:rPr>
          <w:rFonts w:cs="Calibri"/>
        </w:rPr>
        <w:t xml:space="preserve">. </w:t>
      </w:r>
      <w:r w:rsidR="03650588">
        <w:rPr>
          <w:rFonts w:cs="Calibri"/>
        </w:rPr>
        <w:t xml:space="preserve">The </w:t>
      </w:r>
      <w:r w:rsidR="31757E21">
        <w:rPr>
          <w:rFonts w:cs="Calibri"/>
        </w:rPr>
        <w:t>perspective “Customer Behavior”</w:t>
      </w:r>
      <w:r w:rsidRPr="568CA8B6">
        <w:rPr>
          <w:rFonts w:cs="Calibri"/>
        </w:rPr>
        <w:t xml:space="preserve"> give</w:t>
      </w:r>
      <w:r w:rsidR="31757E21">
        <w:rPr>
          <w:rFonts w:cs="Calibri"/>
        </w:rPr>
        <w:t>s</w:t>
      </w:r>
      <w:r w:rsidRPr="568CA8B6">
        <w:rPr>
          <w:rFonts w:cs="Calibri"/>
        </w:rPr>
        <w:t xml:space="preserve"> relevant insights into the purchasing habits and engagement levels of the customers, which are essential for understanding their priorities like food variety, spending patterns, order frequency, </w:t>
      </w:r>
      <w:r w:rsidR="00C80CF9" w:rsidRPr="568CA8B6">
        <w:rPr>
          <w:rFonts w:cs="Calibri"/>
        </w:rPr>
        <w:t>etcetera</w:t>
      </w:r>
      <w:r w:rsidRPr="568CA8B6">
        <w:rPr>
          <w:rFonts w:cs="Calibri"/>
        </w:rPr>
        <w:t xml:space="preserve">. </w:t>
      </w:r>
    </w:p>
    <w:p w14:paraId="259DBA75" w14:textId="3C4AC43C" w:rsidR="568CA8B6" w:rsidRDefault="68565768" w:rsidP="568CA8B6">
      <w:pPr>
        <w:spacing w:before="240" w:after="240"/>
        <w:rPr>
          <w:rFonts w:cs="Calibri"/>
        </w:rPr>
      </w:pPr>
      <w:r w:rsidRPr="6FAC7B2F">
        <w:rPr>
          <w:rFonts w:cs="Calibri"/>
        </w:rPr>
        <w:t>On the other hand, the demographic perspective includes</w:t>
      </w:r>
      <w:r w:rsidR="31757E21" w:rsidRPr="6FAC7B2F">
        <w:rPr>
          <w:rFonts w:cs="Calibri"/>
        </w:rPr>
        <w:t xml:space="preserve"> </w:t>
      </w:r>
      <w:r w:rsidRPr="6FAC7B2F">
        <w:rPr>
          <w:rFonts w:cs="Calibri"/>
        </w:rPr>
        <w:t>average activity and customer age. This perspective was built with the intention of segmenting customers based on their lifestyle, daily routines, and basic demographic traits to study how these factors influence ordering tendencies. By combining these two perspectives, we create</w:t>
      </w:r>
      <w:r w:rsidR="6E8B48C6" w:rsidRPr="6FAC7B2F">
        <w:rPr>
          <w:rFonts w:cs="Calibri"/>
        </w:rPr>
        <w:t>d</w:t>
      </w:r>
      <w:r w:rsidRPr="6FAC7B2F">
        <w:rPr>
          <w:rFonts w:cs="Calibri"/>
        </w:rPr>
        <w:t xml:space="preserve"> a more detailed segmentation, allowing </w:t>
      </w:r>
      <w:proofErr w:type="spellStart"/>
      <w:r w:rsidRPr="6FAC7B2F">
        <w:rPr>
          <w:rFonts w:cs="Calibri"/>
          <w:i/>
          <w:iCs/>
        </w:rPr>
        <w:t>ABCDEats</w:t>
      </w:r>
      <w:proofErr w:type="spellEnd"/>
      <w:r w:rsidRPr="6FAC7B2F">
        <w:rPr>
          <w:rFonts w:cs="Calibri"/>
          <w:i/>
          <w:iCs/>
        </w:rPr>
        <w:t xml:space="preserve"> Inc</w:t>
      </w:r>
      <w:r w:rsidRPr="6FAC7B2F">
        <w:rPr>
          <w:rFonts w:cs="Calibri"/>
        </w:rPr>
        <w:t>. to develop more personalized marketing strategies that attend to the specific needs of each customer segment.</w:t>
      </w:r>
    </w:p>
    <w:p w14:paraId="7F92C2E3" w14:textId="6F022A11" w:rsidR="00B71E77" w:rsidRPr="00454BF2" w:rsidRDefault="00B1049C" w:rsidP="30001837">
      <w:pPr>
        <w:pStyle w:val="Heading1"/>
        <w:spacing w:after="0"/>
      </w:pPr>
      <w:bookmarkStart w:id="106" w:name="_Toc1812965883"/>
      <w:bookmarkStart w:id="107" w:name="_Toc177115599"/>
      <w:bookmarkStart w:id="108" w:name="_Toc1566762908"/>
      <w:bookmarkStart w:id="109" w:name="_Toc1631947169"/>
      <w:bookmarkStart w:id="110" w:name="_Toc99570371"/>
      <w:bookmarkStart w:id="111" w:name="_Toc1719229918"/>
      <w:bookmarkStart w:id="112" w:name="_Toc1503059265"/>
      <w:bookmarkStart w:id="113" w:name="_Toc1152313727"/>
      <w:bookmarkStart w:id="114" w:name="_Toc186987462"/>
      <w:r>
        <w:t>Clustering</w:t>
      </w:r>
      <w:bookmarkEnd w:id="106"/>
      <w:bookmarkEnd w:id="107"/>
      <w:bookmarkEnd w:id="108"/>
      <w:bookmarkEnd w:id="109"/>
      <w:bookmarkEnd w:id="110"/>
      <w:bookmarkEnd w:id="111"/>
      <w:bookmarkEnd w:id="112"/>
      <w:bookmarkEnd w:id="113"/>
      <w:bookmarkEnd w:id="114"/>
    </w:p>
    <w:p w14:paraId="0F46C511" w14:textId="3D133184" w:rsidR="00454BF2" w:rsidRDefault="0D7DDFEF" w:rsidP="00C0375D">
      <w:pPr>
        <w:pStyle w:val="Heading3"/>
        <w:numPr>
          <w:ilvl w:val="1"/>
          <w:numId w:val="9"/>
        </w:numPr>
        <w:spacing w:before="0" w:after="0"/>
      </w:pPr>
      <w:bookmarkStart w:id="115" w:name="_Toc725515218"/>
      <w:bookmarkStart w:id="116" w:name="_Toc1066777317"/>
      <w:bookmarkStart w:id="117" w:name="_Toc1572690408"/>
      <w:bookmarkStart w:id="118" w:name="_Toc393436097"/>
      <w:bookmarkStart w:id="119" w:name="_Toc1912320352"/>
      <w:bookmarkStart w:id="120" w:name="_Toc472938580"/>
      <w:bookmarkStart w:id="121" w:name="_Toc405716502"/>
      <w:bookmarkStart w:id="122" w:name="_Toc1546673724"/>
      <w:bookmarkStart w:id="123" w:name="_Toc186987463"/>
      <w:r>
        <w:t xml:space="preserve">K-Means with perspectives and </w:t>
      </w:r>
      <w:r w:rsidR="003926FB">
        <w:t>Hierarchical</w:t>
      </w:r>
      <w:r w:rsidR="00454BF2">
        <w:t xml:space="preserve"> </w:t>
      </w:r>
      <w:r w:rsidR="003926FB">
        <w:t>Clustering</w:t>
      </w:r>
      <w:bookmarkEnd w:id="115"/>
      <w:bookmarkEnd w:id="116"/>
      <w:bookmarkEnd w:id="117"/>
      <w:bookmarkEnd w:id="118"/>
      <w:bookmarkEnd w:id="119"/>
      <w:bookmarkEnd w:id="120"/>
      <w:bookmarkEnd w:id="121"/>
      <w:bookmarkEnd w:id="122"/>
      <w:bookmarkEnd w:id="123"/>
      <w:r w:rsidR="772B686C">
        <w:t xml:space="preserve"> </w:t>
      </w:r>
    </w:p>
    <w:p w14:paraId="7E96A6F2" w14:textId="04450ADB" w:rsidR="0C8D61C2" w:rsidRDefault="0C8D61C2" w:rsidP="00C0375D">
      <w:pPr>
        <w:spacing w:after="240"/>
      </w:pPr>
      <w:r w:rsidRPr="65B60884">
        <w:rPr>
          <w:rFonts w:cs="Calibri"/>
        </w:rPr>
        <w:t xml:space="preserve">To determine the optimal clustering </w:t>
      </w:r>
      <w:r w:rsidR="5F73BC86" w:rsidRPr="6FAC7B2F">
        <w:rPr>
          <w:rFonts w:cs="Calibri"/>
        </w:rPr>
        <w:t>method</w:t>
      </w:r>
      <w:r w:rsidR="6C9130DA" w:rsidRPr="6FAC7B2F">
        <w:rPr>
          <w:rFonts w:cs="Calibri"/>
        </w:rPr>
        <w:t xml:space="preserve"> </w:t>
      </w:r>
      <w:r w:rsidRPr="65B60884">
        <w:rPr>
          <w:rFonts w:cs="Calibri"/>
        </w:rPr>
        <w:t xml:space="preserve">for demographic and behavioral data, the </w:t>
      </w:r>
      <w:r w:rsidR="0643ED72" w:rsidRPr="6FAC7B2F">
        <w:rPr>
          <w:rFonts w:cs="Calibri"/>
        </w:rPr>
        <w:t>quality measure</w:t>
      </w:r>
      <w:r w:rsidR="029DB7ED" w:rsidRPr="6FAC7B2F">
        <w:rPr>
          <w:rFonts w:cs="Calibri"/>
        </w:rPr>
        <w:t xml:space="preserve"> score</w:t>
      </w:r>
      <w:r w:rsidR="6C9130DA" w:rsidRPr="6FAC7B2F">
        <w:rPr>
          <w:rFonts w:cs="Calibri"/>
        </w:rPr>
        <w:t xml:space="preserve"> R</w:t>
      </w:r>
      <w:r w:rsidR="0643ED72" w:rsidRPr="6FAC7B2F">
        <w:rPr>
          <w:rFonts w:cs="Calibri"/>
        </w:rPr>
        <w:t>²</w:t>
      </w:r>
      <w:r w:rsidR="6C9130DA" w:rsidRPr="6FAC7B2F">
        <w:rPr>
          <w:rFonts w:cs="Calibri"/>
        </w:rPr>
        <w:t xml:space="preserve"> </w:t>
      </w:r>
      <w:r w:rsidR="24CED994" w:rsidRPr="6FAC7B2F">
        <w:rPr>
          <w:rFonts w:cs="Calibri"/>
        </w:rPr>
        <w:t xml:space="preserve">was </w:t>
      </w:r>
      <w:r w:rsidR="029DB7ED" w:rsidRPr="6FAC7B2F">
        <w:rPr>
          <w:rFonts w:cs="Calibri"/>
        </w:rPr>
        <w:t>calculated</w:t>
      </w:r>
      <w:r w:rsidRPr="65B60884">
        <w:rPr>
          <w:rFonts w:cs="Calibri"/>
        </w:rPr>
        <w:t xml:space="preserve"> for each cluster solution on </w:t>
      </w:r>
      <w:r w:rsidR="029DB7ED" w:rsidRPr="6FAC7B2F">
        <w:rPr>
          <w:rFonts w:cs="Calibri"/>
        </w:rPr>
        <w:t>the</w:t>
      </w:r>
      <w:r w:rsidRPr="65B60884">
        <w:rPr>
          <w:rFonts w:cs="Calibri"/>
        </w:rPr>
        <w:t xml:space="preserve"> variab</w:t>
      </w:r>
      <w:r w:rsidR="0B8539F7" w:rsidRPr="65B60884">
        <w:rPr>
          <w:rFonts w:cs="Calibri"/>
        </w:rPr>
        <w:t>les</w:t>
      </w:r>
      <w:r w:rsidRPr="65B60884">
        <w:rPr>
          <w:rFonts w:cs="Calibri"/>
        </w:rPr>
        <w:t>. Using</w:t>
      </w:r>
      <w:r w:rsidR="0E357188" w:rsidRPr="65B60884">
        <w:rPr>
          <w:rFonts w:cs="Calibri"/>
        </w:rPr>
        <w:t xml:space="preserve"> both</w:t>
      </w:r>
      <w:r w:rsidRPr="65B60884">
        <w:rPr>
          <w:rFonts w:cs="Calibri"/>
        </w:rPr>
        <w:t xml:space="preserve"> k-means and hierarchical clustering </w:t>
      </w:r>
      <w:r w:rsidR="55597488" w:rsidRPr="65B60884">
        <w:rPr>
          <w:rFonts w:cs="Calibri"/>
        </w:rPr>
        <w:t>(</w:t>
      </w:r>
      <w:r w:rsidRPr="65B60884">
        <w:rPr>
          <w:rFonts w:cs="Calibri"/>
        </w:rPr>
        <w:t>with various linkages</w:t>
      </w:r>
      <w:r w:rsidR="024C2C04" w:rsidRPr="65B60884">
        <w:rPr>
          <w:rFonts w:cs="Calibri"/>
        </w:rPr>
        <w:t>, namely complete, average, single and ward)</w:t>
      </w:r>
      <w:r w:rsidRPr="65B60884">
        <w:rPr>
          <w:rFonts w:cs="Calibri"/>
        </w:rPr>
        <w:t xml:space="preserve">, k-means performed </w:t>
      </w:r>
      <w:r w:rsidR="5F73BC86" w:rsidRPr="6FAC7B2F">
        <w:rPr>
          <w:rFonts w:cs="Calibri"/>
        </w:rPr>
        <w:t>the</w:t>
      </w:r>
      <w:r w:rsidR="6C9130DA" w:rsidRPr="6FAC7B2F">
        <w:rPr>
          <w:rFonts w:cs="Calibri"/>
        </w:rPr>
        <w:t xml:space="preserve"> </w:t>
      </w:r>
      <w:r w:rsidRPr="65B60884">
        <w:rPr>
          <w:rFonts w:cs="Calibri"/>
        </w:rPr>
        <w:t>best, with the optimal number of clusters being</w:t>
      </w:r>
      <w:r w:rsidR="404535EC" w:rsidRPr="65B60884">
        <w:rPr>
          <w:rFonts w:cs="Calibri"/>
        </w:rPr>
        <w:t xml:space="preserve"> between</w:t>
      </w:r>
      <w:r w:rsidRPr="65B60884">
        <w:rPr>
          <w:rFonts w:cs="Calibri"/>
        </w:rPr>
        <w:t xml:space="preserve"> 4</w:t>
      </w:r>
      <w:r w:rsidR="12E428AF" w:rsidRPr="65B60884">
        <w:rPr>
          <w:rFonts w:cs="Calibri"/>
        </w:rPr>
        <w:t xml:space="preserve"> </w:t>
      </w:r>
      <w:r w:rsidR="001C06E8" w:rsidRPr="65B60884">
        <w:rPr>
          <w:rFonts w:cs="Calibri"/>
        </w:rPr>
        <w:t>and</w:t>
      </w:r>
      <w:r w:rsidR="12E428AF" w:rsidRPr="65B60884">
        <w:rPr>
          <w:rFonts w:cs="Calibri"/>
        </w:rPr>
        <w:t xml:space="preserve"> </w:t>
      </w:r>
      <w:r w:rsidRPr="65B60884">
        <w:rPr>
          <w:rFonts w:cs="Calibri"/>
        </w:rPr>
        <w:t>5 for both perspectives</w:t>
      </w:r>
      <w:r w:rsidR="6DF427DE" w:rsidRPr="65B60884">
        <w:rPr>
          <w:rFonts w:cs="Calibri"/>
        </w:rPr>
        <w:t xml:space="preserve">. </w:t>
      </w:r>
      <w:r w:rsidR="5F73BC86" w:rsidRPr="6FAC7B2F">
        <w:rPr>
          <w:rFonts w:cs="Calibri"/>
        </w:rPr>
        <w:t>Validating</w:t>
      </w:r>
      <w:r w:rsidRPr="65B60884">
        <w:rPr>
          <w:rFonts w:cs="Calibri"/>
        </w:rPr>
        <w:t xml:space="preserve"> this choice </w:t>
      </w:r>
      <w:r w:rsidR="5923F509" w:rsidRPr="65B60884">
        <w:rPr>
          <w:rFonts w:cs="Calibri"/>
        </w:rPr>
        <w:t xml:space="preserve">with </w:t>
      </w:r>
      <w:r w:rsidRPr="65B60884">
        <w:rPr>
          <w:rFonts w:cs="Calibri"/>
        </w:rPr>
        <w:t>inertia plots</w:t>
      </w:r>
      <w:r w:rsidR="009C0447">
        <w:rPr>
          <w:rFonts w:cs="Calibri"/>
        </w:rPr>
        <w:t>,</w:t>
      </w:r>
      <w:r w:rsidRPr="65B60884">
        <w:rPr>
          <w:rFonts w:cs="Calibri"/>
        </w:rPr>
        <w:t xml:space="preserve"> revealed an elbow </w:t>
      </w:r>
      <w:r w:rsidR="33C33536" w:rsidRPr="65B60884">
        <w:rPr>
          <w:rFonts w:cs="Calibri"/>
        </w:rPr>
        <w:t xml:space="preserve">somewhere </w:t>
      </w:r>
      <w:r w:rsidRPr="65B60884">
        <w:rPr>
          <w:rFonts w:cs="Calibri"/>
        </w:rPr>
        <w:t>at 3 or 4 clusters</w:t>
      </w:r>
      <w:r w:rsidR="714F6EC4" w:rsidRPr="65B60884">
        <w:rPr>
          <w:rFonts w:cs="Calibri"/>
        </w:rPr>
        <w:t xml:space="preserve">. </w:t>
      </w:r>
      <w:r w:rsidR="5F73BC86" w:rsidRPr="6FAC7B2F">
        <w:rPr>
          <w:rFonts w:cs="Calibri"/>
        </w:rPr>
        <w:t>Therefore,</w:t>
      </w:r>
      <w:r w:rsidR="37156585" w:rsidRPr="65B60884">
        <w:rPr>
          <w:rFonts w:cs="Calibri"/>
        </w:rPr>
        <w:t xml:space="preserve"> </w:t>
      </w:r>
      <w:r w:rsidRPr="65B60884">
        <w:rPr>
          <w:rFonts w:cs="Calibri"/>
        </w:rPr>
        <w:t>4 clusters for each perspective</w:t>
      </w:r>
      <w:r w:rsidR="5F73BC86" w:rsidRPr="6FAC7B2F">
        <w:rPr>
          <w:rFonts w:cs="Calibri"/>
        </w:rPr>
        <w:t xml:space="preserve"> </w:t>
      </w:r>
      <w:r w:rsidR="020FF37C" w:rsidRPr="6FAC7B2F">
        <w:rPr>
          <w:rFonts w:cs="Calibri"/>
        </w:rPr>
        <w:t>we</w:t>
      </w:r>
      <w:r w:rsidR="5F73BC86" w:rsidRPr="6FAC7B2F">
        <w:rPr>
          <w:rFonts w:cs="Calibri"/>
        </w:rPr>
        <w:t>re kept</w:t>
      </w:r>
      <w:r w:rsidRPr="65B60884">
        <w:rPr>
          <w:rFonts w:cs="Calibri"/>
        </w:rPr>
        <w:t>, ensuring a robust solution supported by both</w:t>
      </w:r>
      <w:r w:rsidR="0840F313" w:rsidRPr="65B60884">
        <w:rPr>
          <w:rFonts w:cs="Calibri"/>
        </w:rPr>
        <w:t xml:space="preserve"> </w:t>
      </w:r>
      <w:r w:rsidR="44A9DACA" w:rsidRPr="6FAC7B2F">
        <w:rPr>
          <w:rFonts w:cs="Calibri"/>
        </w:rPr>
        <w:t>R</w:t>
      </w:r>
      <w:r w:rsidR="5F73BC86" w:rsidRPr="6FAC7B2F">
        <w:rPr>
          <w:rFonts w:cs="Calibri"/>
        </w:rPr>
        <w:t>²</w:t>
      </w:r>
      <w:r w:rsidR="44A9DACA" w:rsidRPr="6FAC7B2F">
        <w:rPr>
          <w:rFonts w:cs="Calibri"/>
        </w:rPr>
        <w:t xml:space="preserve"> </w:t>
      </w:r>
      <w:r w:rsidR="3F85023F" w:rsidRPr="6FAC7B2F">
        <w:rPr>
          <w:rFonts w:cs="Calibri"/>
        </w:rPr>
        <w:t xml:space="preserve">and </w:t>
      </w:r>
      <w:r w:rsidRPr="65B60884">
        <w:rPr>
          <w:rFonts w:cs="Calibri"/>
        </w:rPr>
        <w:t>inertia analysis.</w:t>
      </w:r>
      <w:r w:rsidR="57AD2249" w:rsidRPr="65B60884">
        <w:rPr>
          <w:rFonts w:cs="Calibri"/>
        </w:rPr>
        <w:t xml:space="preserve"> </w:t>
      </w:r>
      <w:r w:rsidR="1365D592">
        <w:t>Once the number of clusters was chosen, the perspectives</w:t>
      </w:r>
      <w:r w:rsidR="5F73BC86">
        <w:t xml:space="preserve"> </w:t>
      </w:r>
      <w:r w:rsidR="4030F9B7">
        <w:t xml:space="preserve">were then </w:t>
      </w:r>
      <w:r w:rsidR="5F73BC86">
        <w:t>merged</w:t>
      </w:r>
      <w:r w:rsidR="388A0F30">
        <w:t>.</w:t>
      </w:r>
      <w:r w:rsidR="1365D592">
        <w:t xml:space="preserve"> The results obtained with manual and hierarchical merging are presented</w:t>
      </w:r>
      <w:r w:rsidR="0D46DF38">
        <w:t xml:space="preserve"> in </w:t>
      </w:r>
      <w:r w:rsidR="175D9D1F">
        <w:t>the Appendix</w:t>
      </w:r>
      <w:r w:rsidR="43DC932B">
        <w:t>,</w:t>
      </w:r>
      <w:r w:rsidR="175D9D1F">
        <w:t xml:space="preserve"> </w:t>
      </w:r>
      <w:r>
        <w:fldChar w:fldCharType="begin"/>
      </w:r>
      <w:r>
        <w:instrText xml:space="preserve"> REF _Ref186408748 \h </w:instrText>
      </w:r>
      <w:r>
        <w:fldChar w:fldCharType="separate"/>
      </w:r>
      <w:r w:rsidR="005D3B53">
        <w:t xml:space="preserve">Table </w:t>
      </w:r>
      <w:r w:rsidR="005D3B53">
        <w:rPr>
          <w:noProof/>
        </w:rPr>
        <w:t>6</w:t>
      </w:r>
      <w:r>
        <w:fldChar w:fldCharType="end"/>
      </w:r>
      <w:r w:rsidR="36E37D06">
        <w:t xml:space="preserve"> and </w:t>
      </w:r>
      <w:r>
        <w:fldChar w:fldCharType="begin"/>
      </w:r>
      <w:r>
        <w:instrText xml:space="preserve"> REF _Ref186408757 \h </w:instrText>
      </w:r>
      <w:r>
        <w:fldChar w:fldCharType="separate"/>
      </w:r>
      <w:r w:rsidR="005D3B53">
        <w:t xml:space="preserve">Table </w:t>
      </w:r>
      <w:r w:rsidR="005D3B53">
        <w:rPr>
          <w:noProof/>
        </w:rPr>
        <w:t>7</w:t>
      </w:r>
      <w:r>
        <w:fldChar w:fldCharType="end"/>
      </w:r>
      <w:r w:rsidR="306BA9E4">
        <w:t>.</w:t>
      </w:r>
      <w:r w:rsidR="7A53B59D">
        <w:t xml:space="preserve"> </w:t>
      </w:r>
    </w:p>
    <w:p w14:paraId="7127C962" w14:textId="7B6075D5" w:rsidR="00454BF2" w:rsidRDefault="00454BF2" w:rsidP="00A173CB">
      <w:pPr>
        <w:pStyle w:val="Heading3"/>
        <w:numPr>
          <w:ilvl w:val="1"/>
          <w:numId w:val="9"/>
        </w:numPr>
        <w:spacing w:before="0" w:after="0"/>
      </w:pPr>
      <w:bookmarkStart w:id="124" w:name="_Toc156037284"/>
      <w:bookmarkStart w:id="125" w:name="_Toc610099475"/>
      <w:bookmarkStart w:id="126" w:name="_Toc373458975"/>
      <w:bookmarkStart w:id="127" w:name="_Toc978849556"/>
      <w:bookmarkStart w:id="128" w:name="_Toc846335617"/>
      <w:bookmarkStart w:id="129" w:name="_Toc1837223919"/>
      <w:bookmarkStart w:id="130" w:name="_Toc1839036893"/>
      <w:bookmarkStart w:id="131" w:name="_Toc724200111"/>
      <w:bookmarkStart w:id="132" w:name="_Toc186987464"/>
      <w:r>
        <w:t>Self-Organizing Maps</w:t>
      </w:r>
      <w:r w:rsidR="3310A1B9">
        <w:t xml:space="preserve"> (</w:t>
      </w:r>
      <w:r w:rsidR="00F6624D">
        <w:t>SOM</w:t>
      </w:r>
      <w:r w:rsidR="2E8D3FCB">
        <w:t>)</w:t>
      </w:r>
      <w:bookmarkEnd w:id="124"/>
      <w:bookmarkEnd w:id="125"/>
      <w:bookmarkEnd w:id="126"/>
      <w:bookmarkEnd w:id="127"/>
      <w:bookmarkEnd w:id="128"/>
      <w:bookmarkEnd w:id="129"/>
      <w:bookmarkEnd w:id="130"/>
      <w:bookmarkEnd w:id="131"/>
      <w:bookmarkEnd w:id="132"/>
      <w:r w:rsidR="00F6624D">
        <w:t xml:space="preserve"> </w:t>
      </w:r>
    </w:p>
    <w:p w14:paraId="10F0378D" w14:textId="1BEAF399" w:rsidR="00645439" w:rsidRPr="00645439" w:rsidRDefault="00570A5C" w:rsidP="00645439">
      <w:pPr>
        <w:rPr>
          <w:lang w:eastAsia="pt-PT"/>
        </w:rPr>
      </w:pPr>
      <w:r>
        <w:rPr>
          <w:lang w:eastAsia="pt-PT"/>
        </w:rPr>
        <w:t xml:space="preserve">Another clustering </w:t>
      </w:r>
      <w:r w:rsidR="1C78D2CD" w:rsidRPr="35242599">
        <w:rPr>
          <w:lang w:eastAsia="pt-PT"/>
        </w:rPr>
        <w:t>method</w:t>
      </w:r>
      <w:r>
        <w:rPr>
          <w:lang w:eastAsia="pt-PT"/>
        </w:rPr>
        <w:t xml:space="preserve"> </w:t>
      </w:r>
      <w:r w:rsidR="00352C9B">
        <w:rPr>
          <w:lang w:eastAsia="pt-PT"/>
        </w:rPr>
        <w:t>and</w:t>
      </w:r>
      <w:r>
        <w:rPr>
          <w:lang w:eastAsia="pt-PT"/>
        </w:rPr>
        <w:t xml:space="preserve"> multidimensional data visualization technique </w:t>
      </w:r>
      <w:r w:rsidR="27FE6A0A" w:rsidRPr="6FAC7B2F">
        <w:rPr>
          <w:lang w:eastAsia="pt-PT"/>
        </w:rPr>
        <w:t>used was</w:t>
      </w:r>
      <w:r>
        <w:rPr>
          <w:lang w:eastAsia="pt-PT"/>
        </w:rPr>
        <w:t xml:space="preserve"> Self-Organizing Maps</w:t>
      </w:r>
      <w:r w:rsidR="00634AD7">
        <w:rPr>
          <w:lang w:eastAsia="pt-PT"/>
        </w:rPr>
        <w:t xml:space="preserve">, where clusters and outliers can be detected. </w:t>
      </w:r>
      <w:r w:rsidR="00A05093">
        <w:rPr>
          <w:lang w:eastAsia="pt-PT"/>
        </w:rPr>
        <w:t xml:space="preserve">Each perspective </w:t>
      </w:r>
      <w:r w:rsidR="3D33BBAC" w:rsidRPr="6FAC7B2F">
        <w:rPr>
          <w:lang w:eastAsia="pt-PT"/>
        </w:rPr>
        <w:t>wa</w:t>
      </w:r>
      <w:r w:rsidR="31DF6F79" w:rsidRPr="6FAC7B2F">
        <w:rPr>
          <w:lang w:eastAsia="pt-PT"/>
        </w:rPr>
        <w:t>s</w:t>
      </w:r>
      <w:r w:rsidR="00A05093">
        <w:rPr>
          <w:lang w:eastAsia="pt-PT"/>
        </w:rPr>
        <w:t xml:space="preserve"> brought into a 2-dimensional space using component planes, U-matrices and </w:t>
      </w:r>
      <w:r w:rsidR="00D15315" w:rsidRPr="6FAC7B2F">
        <w:rPr>
          <w:lang w:eastAsia="pt-PT"/>
        </w:rPr>
        <w:t>Hits</w:t>
      </w:r>
      <w:r w:rsidR="00D15315">
        <w:rPr>
          <w:lang w:eastAsia="pt-PT"/>
        </w:rPr>
        <w:t>-</w:t>
      </w:r>
      <w:r w:rsidR="00D15315" w:rsidRPr="6FAC7B2F">
        <w:rPr>
          <w:lang w:eastAsia="pt-PT"/>
        </w:rPr>
        <w:t>plots</w:t>
      </w:r>
      <w:r w:rsidR="00A05093">
        <w:rPr>
          <w:lang w:eastAsia="pt-PT"/>
        </w:rPr>
        <w:t xml:space="preserve"> for </w:t>
      </w:r>
      <w:r w:rsidR="005C6CA8">
        <w:rPr>
          <w:lang w:eastAsia="pt-PT"/>
        </w:rPr>
        <w:t>visualizing</w:t>
      </w:r>
      <w:r w:rsidR="0007442C">
        <w:rPr>
          <w:lang w:eastAsia="pt-PT"/>
        </w:rPr>
        <w:t xml:space="preserve"> potential</w:t>
      </w:r>
      <w:r w:rsidR="005C6CA8">
        <w:rPr>
          <w:lang w:eastAsia="pt-PT"/>
        </w:rPr>
        <w:t xml:space="preserve"> </w:t>
      </w:r>
      <w:r w:rsidR="0007442C">
        <w:rPr>
          <w:lang w:eastAsia="pt-PT"/>
        </w:rPr>
        <w:t>clusters and interpretation</w:t>
      </w:r>
      <w:r w:rsidR="00A05093">
        <w:rPr>
          <w:lang w:eastAsia="pt-PT"/>
        </w:rPr>
        <w:t>.</w:t>
      </w:r>
      <w:r w:rsidR="005C31F8">
        <w:rPr>
          <w:lang w:eastAsia="pt-PT"/>
        </w:rPr>
        <w:t xml:space="preserve"> </w:t>
      </w:r>
      <w:r w:rsidR="000E4844">
        <w:rPr>
          <w:lang w:eastAsia="pt-PT"/>
        </w:rPr>
        <w:t>The graphs</w:t>
      </w:r>
      <w:r w:rsidR="005C31F8">
        <w:rPr>
          <w:lang w:eastAsia="pt-PT"/>
        </w:rPr>
        <w:t xml:space="preserve"> for </w:t>
      </w:r>
      <w:r w:rsidR="000E4844">
        <w:rPr>
          <w:lang w:eastAsia="pt-PT"/>
        </w:rPr>
        <w:t>both</w:t>
      </w:r>
      <w:r w:rsidR="005C31F8">
        <w:rPr>
          <w:lang w:eastAsia="pt-PT"/>
        </w:rPr>
        <w:t xml:space="preserve"> perspective</w:t>
      </w:r>
      <w:r w:rsidR="000E4844">
        <w:rPr>
          <w:lang w:eastAsia="pt-PT"/>
        </w:rPr>
        <w:t>s</w:t>
      </w:r>
      <w:r w:rsidR="005C31F8">
        <w:rPr>
          <w:lang w:eastAsia="pt-PT"/>
        </w:rPr>
        <w:t xml:space="preserve"> can be seen in the Appendix</w:t>
      </w:r>
      <w:r w:rsidR="007C230F">
        <w:rPr>
          <w:lang w:eastAsia="pt-PT"/>
        </w:rPr>
        <w:t xml:space="preserve"> </w:t>
      </w:r>
      <w:r w:rsidR="005C31F8">
        <w:rPr>
          <w:lang w:eastAsia="pt-PT"/>
        </w:rPr>
        <w:t>(</w:t>
      </w:r>
      <w:r w:rsidR="000E4844">
        <w:rPr>
          <w:lang w:eastAsia="pt-PT"/>
        </w:rPr>
        <w:fldChar w:fldCharType="begin"/>
      </w:r>
      <w:r w:rsidR="000E4844">
        <w:rPr>
          <w:lang w:eastAsia="pt-PT"/>
        </w:rPr>
        <w:instrText xml:space="preserve"> REF _Ref186989714 \h </w:instrText>
      </w:r>
      <w:r w:rsidR="000E4844">
        <w:rPr>
          <w:lang w:eastAsia="pt-PT"/>
        </w:rPr>
      </w:r>
      <w:r w:rsidR="000E4844">
        <w:rPr>
          <w:lang w:eastAsia="pt-PT"/>
        </w:rPr>
        <w:fldChar w:fldCharType="separate"/>
      </w:r>
      <w:r w:rsidR="000E4844">
        <w:t xml:space="preserve">Figure </w:t>
      </w:r>
      <w:r w:rsidR="000E4844">
        <w:rPr>
          <w:noProof/>
        </w:rPr>
        <w:t>8</w:t>
      </w:r>
      <w:r w:rsidR="000E4844">
        <w:rPr>
          <w:lang w:eastAsia="pt-PT"/>
        </w:rPr>
        <w:fldChar w:fldCharType="end"/>
      </w:r>
      <w:r w:rsidR="000E4844">
        <w:rPr>
          <w:lang w:eastAsia="pt-PT"/>
        </w:rPr>
        <w:t xml:space="preserve"> to </w:t>
      </w:r>
      <w:r w:rsidR="000E4844">
        <w:rPr>
          <w:lang w:eastAsia="pt-PT"/>
        </w:rPr>
        <w:fldChar w:fldCharType="begin"/>
      </w:r>
      <w:r w:rsidR="000E4844">
        <w:rPr>
          <w:lang w:eastAsia="pt-PT"/>
        </w:rPr>
        <w:instrText xml:space="preserve"> REF _Ref186989725 \h </w:instrText>
      </w:r>
      <w:r w:rsidR="000E4844">
        <w:rPr>
          <w:lang w:eastAsia="pt-PT"/>
        </w:rPr>
      </w:r>
      <w:r w:rsidR="000E4844">
        <w:rPr>
          <w:lang w:eastAsia="pt-PT"/>
        </w:rPr>
        <w:fldChar w:fldCharType="separate"/>
      </w:r>
      <w:r w:rsidR="000E4844">
        <w:t xml:space="preserve">Figure </w:t>
      </w:r>
      <w:r w:rsidR="000E4844">
        <w:rPr>
          <w:noProof/>
        </w:rPr>
        <w:t>13</w:t>
      </w:r>
      <w:r w:rsidR="000E4844">
        <w:rPr>
          <w:lang w:eastAsia="pt-PT"/>
        </w:rPr>
        <w:fldChar w:fldCharType="end"/>
      </w:r>
      <w:r w:rsidR="005C31F8">
        <w:rPr>
          <w:lang w:eastAsia="pt-PT"/>
        </w:rPr>
        <w:t xml:space="preserve">). </w:t>
      </w:r>
      <w:r w:rsidR="007C230F">
        <w:rPr>
          <w:lang w:eastAsia="pt-PT"/>
        </w:rPr>
        <w:t xml:space="preserve">Despite an unfolding phase </w:t>
      </w:r>
      <w:r w:rsidR="00EB378D">
        <w:rPr>
          <w:lang w:eastAsia="pt-PT"/>
        </w:rPr>
        <w:t xml:space="preserve">with a lot of iterations, the </w:t>
      </w:r>
      <w:r w:rsidR="00F6624D">
        <w:rPr>
          <w:lang w:eastAsia="pt-PT"/>
        </w:rPr>
        <w:t xml:space="preserve">SOM with </w:t>
      </w:r>
      <w:r w:rsidR="6F20C7FA" w:rsidRPr="6FAC7B2F">
        <w:rPr>
          <w:lang w:eastAsia="pt-PT"/>
        </w:rPr>
        <w:t>k-means</w:t>
      </w:r>
      <w:r w:rsidR="00F6624D">
        <w:rPr>
          <w:lang w:eastAsia="pt-PT"/>
        </w:rPr>
        <w:t xml:space="preserve"> and hierarchical </w:t>
      </w:r>
      <w:r w:rsidR="00F6624D">
        <w:rPr>
          <w:lang w:eastAsia="pt-PT"/>
        </w:rPr>
        <w:lastRenderedPageBreak/>
        <w:t xml:space="preserve">clustering </w:t>
      </w:r>
      <w:r w:rsidR="582D3957" w:rsidRPr="6FAC7B2F">
        <w:rPr>
          <w:lang w:eastAsia="pt-PT"/>
        </w:rPr>
        <w:t>d</w:t>
      </w:r>
      <w:r w:rsidR="5A3174AD" w:rsidRPr="6FAC7B2F">
        <w:rPr>
          <w:lang w:eastAsia="pt-PT"/>
        </w:rPr>
        <w:t>id</w:t>
      </w:r>
      <w:r w:rsidR="00DE61D1">
        <w:rPr>
          <w:lang w:eastAsia="pt-PT"/>
        </w:rPr>
        <w:t xml:space="preserve"> not show clear structured clusters</w:t>
      </w:r>
      <w:r w:rsidR="004F10A3">
        <w:rPr>
          <w:lang w:eastAsia="pt-PT"/>
        </w:rPr>
        <w:t xml:space="preserve"> and present a low R²-value</w:t>
      </w:r>
      <w:r w:rsidR="00DE61D1">
        <w:rPr>
          <w:lang w:eastAsia="pt-PT"/>
        </w:rPr>
        <w:t xml:space="preserve">. However, some interpretation </w:t>
      </w:r>
      <w:r w:rsidR="004F10A3">
        <w:rPr>
          <w:lang w:eastAsia="pt-PT"/>
        </w:rPr>
        <w:t>could</w:t>
      </w:r>
      <w:r w:rsidR="00DE61D1">
        <w:rPr>
          <w:lang w:eastAsia="pt-PT"/>
        </w:rPr>
        <w:t xml:space="preserve"> be found in the component planes regarding outliers.</w:t>
      </w:r>
    </w:p>
    <w:p w14:paraId="74EAEF2C" w14:textId="7EB8C681" w:rsidR="00CE0D68" w:rsidRDefault="00CE0D68" w:rsidP="00A173CB">
      <w:pPr>
        <w:pStyle w:val="Heading3"/>
        <w:numPr>
          <w:ilvl w:val="1"/>
          <w:numId w:val="9"/>
        </w:numPr>
        <w:spacing w:before="0" w:after="0"/>
      </w:pPr>
      <w:bookmarkStart w:id="133" w:name="_Toc2006429513"/>
      <w:bookmarkStart w:id="134" w:name="_Toc1262457490"/>
      <w:bookmarkStart w:id="135" w:name="_Toc1152744489"/>
      <w:bookmarkStart w:id="136" w:name="_Toc2032210069"/>
      <w:bookmarkStart w:id="137" w:name="_Toc1220266894"/>
      <w:bookmarkStart w:id="138" w:name="_Toc1992910537"/>
      <w:bookmarkStart w:id="139" w:name="_Toc725461485"/>
      <w:bookmarkStart w:id="140" w:name="_Toc1893049971"/>
      <w:bookmarkStart w:id="141" w:name="_Toc186987465"/>
      <w:r>
        <w:t>Density C</w:t>
      </w:r>
      <w:r w:rsidR="003926FB">
        <w:t>l</w:t>
      </w:r>
      <w:r>
        <w:t>ustering</w:t>
      </w:r>
      <w:bookmarkEnd w:id="133"/>
      <w:bookmarkEnd w:id="134"/>
      <w:bookmarkEnd w:id="135"/>
      <w:bookmarkEnd w:id="136"/>
      <w:bookmarkEnd w:id="137"/>
      <w:bookmarkEnd w:id="138"/>
      <w:bookmarkEnd w:id="139"/>
      <w:bookmarkEnd w:id="140"/>
      <w:bookmarkEnd w:id="141"/>
      <w:r w:rsidR="49F2BA48">
        <w:t xml:space="preserve"> </w:t>
      </w:r>
    </w:p>
    <w:p w14:paraId="059C6112" w14:textId="611126C4" w:rsidR="00433C09" w:rsidRPr="00433C09" w:rsidRDefault="45C9A683" w:rsidP="00433C09">
      <w:pPr>
        <w:rPr>
          <w:lang w:eastAsia="pt-PT"/>
        </w:rPr>
      </w:pPr>
      <w:r w:rsidRPr="45C9A683">
        <w:rPr>
          <w:lang w:eastAsia="pt-PT"/>
        </w:rPr>
        <w:t>Three</w:t>
      </w:r>
      <w:r w:rsidR="00433C09">
        <w:rPr>
          <w:lang w:eastAsia="pt-PT"/>
        </w:rPr>
        <w:t xml:space="preserve"> density clustering </w:t>
      </w:r>
      <w:r w:rsidR="002218D9">
        <w:rPr>
          <w:lang w:eastAsia="pt-PT"/>
        </w:rPr>
        <w:t xml:space="preserve">methods </w:t>
      </w:r>
      <w:r w:rsidR="002532FC">
        <w:rPr>
          <w:lang w:eastAsia="pt-PT"/>
        </w:rPr>
        <w:t>were tested.</w:t>
      </w:r>
      <w:r w:rsidR="00126F3F">
        <w:rPr>
          <w:lang w:eastAsia="pt-PT"/>
        </w:rPr>
        <w:t xml:space="preserve"> </w:t>
      </w:r>
      <w:r w:rsidR="56972FDF" w:rsidRPr="56972FDF">
        <w:rPr>
          <w:lang w:eastAsia="pt-PT"/>
        </w:rPr>
        <w:t>The</w:t>
      </w:r>
      <w:r w:rsidR="00806A6F">
        <w:rPr>
          <w:lang w:eastAsia="pt-PT"/>
        </w:rPr>
        <w:t xml:space="preserve"> methods </w:t>
      </w:r>
      <w:r w:rsidR="7D483D67" w:rsidRPr="7D483D67">
        <w:rPr>
          <w:lang w:eastAsia="pt-PT"/>
        </w:rPr>
        <w:t xml:space="preserve">applied </w:t>
      </w:r>
      <w:r w:rsidR="1F0DCD33" w:rsidRPr="1F0DCD33">
        <w:rPr>
          <w:lang w:eastAsia="pt-PT"/>
        </w:rPr>
        <w:t xml:space="preserve">were </w:t>
      </w:r>
      <w:r w:rsidR="00806A6F">
        <w:rPr>
          <w:lang w:eastAsia="pt-PT"/>
        </w:rPr>
        <w:t>DBSCAN, Mean-Shift Algorithm and Gaussian Mixture Model</w:t>
      </w:r>
      <w:r w:rsidR="00A75C32">
        <w:rPr>
          <w:lang w:eastAsia="pt-PT"/>
        </w:rPr>
        <w:t>,</w:t>
      </w:r>
      <w:r w:rsidR="00806A6F">
        <w:rPr>
          <w:lang w:eastAsia="pt-PT"/>
        </w:rPr>
        <w:t xml:space="preserve"> with the latter performing the best.</w:t>
      </w:r>
      <w:r w:rsidR="002218D9">
        <w:rPr>
          <w:lang w:eastAsia="pt-PT"/>
        </w:rPr>
        <w:t xml:space="preserve"> </w:t>
      </w:r>
    </w:p>
    <w:p w14:paraId="7493F16D" w14:textId="0478E6B2" w:rsidR="002D4E97" w:rsidRPr="00A173CB" w:rsidRDefault="4CF37B50" w:rsidP="4CF37B50">
      <w:pPr>
        <w:pStyle w:val="Heading3"/>
        <w:numPr>
          <w:ilvl w:val="0"/>
          <w:numId w:val="0"/>
        </w:numPr>
        <w:ind w:left="708"/>
      </w:pPr>
      <w:bookmarkStart w:id="142" w:name="_Toc1649778375"/>
      <w:bookmarkStart w:id="143" w:name="_Toc1780293027"/>
      <w:bookmarkStart w:id="144" w:name="_Toc68158771"/>
      <w:bookmarkStart w:id="145" w:name="_Toc400026614"/>
      <w:bookmarkStart w:id="146" w:name="_Toc1164662882"/>
      <w:bookmarkStart w:id="147" w:name="_Toc1153071693"/>
      <w:bookmarkStart w:id="148" w:name="_Toc1283949102"/>
      <w:bookmarkStart w:id="149" w:name="_Toc401780892"/>
      <w:bookmarkStart w:id="150" w:name="_Toc186987466"/>
      <w:r>
        <w:t xml:space="preserve">5.3.1. </w:t>
      </w:r>
      <w:r w:rsidR="00336EB7">
        <w:t>DBSCAN</w:t>
      </w:r>
      <w:r w:rsidR="00352C9B">
        <w:t xml:space="preserve"> </w:t>
      </w:r>
      <w:r w:rsidR="00352C9B" w:rsidRPr="00352C9B">
        <w:t>(Density-</w:t>
      </w:r>
      <w:r w:rsidR="00352C9B">
        <w:t>B</w:t>
      </w:r>
      <w:r w:rsidR="00352C9B" w:rsidRPr="00352C9B">
        <w:t xml:space="preserve">ased </w:t>
      </w:r>
      <w:r w:rsidR="00352C9B">
        <w:t>S</w:t>
      </w:r>
      <w:r w:rsidR="00352C9B" w:rsidRPr="00352C9B">
        <w:t xml:space="preserve">patial </w:t>
      </w:r>
      <w:r w:rsidR="00352C9B">
        <w:t>C</w:t>
      </w:r>
      <w:r w:rsidR="00352C9B" w:rsidRPr="00352C9B">
        <w:t xml:space="preserve">lustering of </w:t>
      </w:r>
      <w:r w:rsidR="00352C9B">
        <w:t>A</w:t>
      </w:r>
      <w:r w:rsidR="00352C9B" w:rsidRPr="00352C9B">
        <w:t xml:space="preserve">pplications with </w:t>
      </w:r>
      <w:r w:rsidR="00352C9B">
        <w:t>N</w:t>
      </w:r>
      <w:r w:rsidR="00352C9B" w:rsidRPr="00352C9B">
        <w:t>oise)</w:t>
      </w:r>
      <w:bookmarkEnd w:id="142"/>
      <w:bookmarkEnd w:id="143"/>
      <w:bookmarkEnd w:id="144"/>
      <w:bookmarkEnd w:id="145"/>
      <w:bookmarkEnd w:id="146"/>
      <w:bookmarkEnd w:id="147"/>
      <w:bookmarkEnd w:id="148"/>
      <w:bookmarkEnd w:id="149"/>
      <w:bookmarkEnd w:id="150"/>
    </w:p>
    <w:p w14:paraId="31DC690E" w14:textId="494CF840" w:rsidR="00C9086A" w:rsidRPr="00C9086A" w:rsidRDefault="0D0FF32A" w:rsidP="00C9086A">
      <w:pPr>
        <w:pStyle w:val="Caption"/>
        <w:jc w:val="both"/>
      </w:pPr>
      <w:r>
        <w:t>Retaining</w:t>
      </w:r>
      <w:r w:rsidR="00C9086A" w:rsidRPr="003A4E65">
        <w:t xml:space="preserve"> the number of clusters</w:t>
      </w:r>
      <w:r w:rsidR="00AD0C46">
        <w:t xml:space="preserve"> </w:t>
      </w:r>
      <w:r w:rsidR="40CA8F0F">
        <w:t>of</w:t>
      </w:r>
      <w:r w:rsidR="00AD0C46">
        <w:t xml:space="preserve"> </w:t>
      </w:r>
      <w:r w:rsidR="00EE2B65">
        <w:t>5</w:t>
      </w:r>
      <w:r w:rsidR="40CA8F0F">
        <w:t xml:space="preserve"> for both perspectives</w:t>
      </w:r>
      <w:r w:rsidR="00C9086A" w:rsidRPr="003A4E65">
        <w:t xml:space="preserve">, </w:t>
      </w:r>
      <w:r w:rsidR="00C9086A">
        <w:t xml:space="preserve">the </w:t>
      </w:r>
      <w:r w:rsidR="00B516C8">
        <w:t>variables of epsilon and min</w:t>
      </w:r>
      <w:r w:rsidR="006D1555">
        <w:t>imum samples</w:t>
      </w:r>
      <w:r>
        <w:t xml:space="preserve"> </w:t>
      </w:r>
      <w:r w:rsidR="5A3C5259">
        <w:t xml:space="preserve">were </w:t>
      </w:r>
      <w:r>
        <w:t>tuned</w:t>
      </w:r>
      <w:r w:rsidR="78DB25C5">
        <w:t>.</w:t>
      </w:r>
      <w:r w:rsidR="00C9086A" w:rsidRPr="003A4E65">
        <w:t xml:space="preserve"> </w:t>
      </w:r>
      <w:r w:rsidR="006614EB">
        <w:t xml:space="preserve">A </w:t>
      </w:r>
      <w:r w:rsidR="006614EB" w:rsidRPr="006614EB">
        <w:t>K-distance graph to find out the right eps</w:t>
      </w:r>
      <w:r w:rsidR="006614EB">
        <w:t>ilon</w:t>
      </w:r>
      <w:r w:rsidR="006614EB" w:rsidRPr="006614EB">
        <w:t xml:space="preserve"> value</w:t>
      </w:r>
      <w:r w:rsidR="006614EB">
        <w:t xml:space="preserve"> was </w:t>
      </w:r>
      <w:r w:rsidR="00994DD3">
        <w:t>used.</w:t>
      </w:r>
      <w:r w:rsidR="006614EB" w:rsidRPr="006614EB">
        <w:t xml:space="preserve"> </w:t>
      </w:r>
      <w:r w:rsidR="00C9086A" w:rsidRPr="003A4E65">
        <w:t xml:space="preserve">This resulted in </w:t>
      </w:r>
      <w:r w:rsidR="004D19DA">
        <w:t>a</w:t>
      </w:r>
      <w:r w:rsidR="00C9086A" w:rsidRPr="003A4E65">
        <w:t xml:space="preserve"> </w:t>
      </w:r>
      <w:r w:rsidR="004D19DA">
        <w:t>proportion of the variance in the data,</w:t>
      </w:r>
      <w:r w:rsidR="00C9086A" w:rsidRPr="003A4E65">
        <w:t xml:space="preserve"> </w:t>
      </w:r>
      <w:r w:rsidR="00C9086A">
        <w:t>R²</w:t>
      </w:r>
      <w:r w:rsidR="004D19DA">
        <w:t>, of 11.</w:t>
      </w:r>
      <w:r w:rsidR="001F4035">
        <w:t>03%</w:t>
      </w:r>
      <w:r w:rsidR="00C9086A">
        <w:t xml:space="preserve"> </w:t>
      </w:r>
      <w:r w:rsidR="00132BDB">
        <w:t>for the d</w:t>
      </w:r>
      <w:r w:rsidR="00C9086A" w:rsidRPr="003A4E65">
        <w:t>emographic</w:t>
      </w:r>
      <w:r w:rsidR="00132BDB">
        <w:t xml:space="preserve"> perspective</w:t>
      </w:r>
      <w:r w:rsidR="00445EF0">
        <w:t>,</w:t>
      </w:r>
      <w:r w:rsidR="00C9086A" w:rsidRPr="003A4E65">
        <w:t xml:space="preserve"> and </w:t>
      </w:r>
      <w:r w:rsidR="00445EF0">
        <w:t>of 17.9</w:t>
      </w:r>
      <w:r w:rsidR="00441EF7">
        <w:t>2</w:t>
      </w:r>
      <w:r w:rsidR="00445EF0" w:rsidRPr="003A4E65">
        <w:t>%</w:t>
      </w:r>
      <w:r w:rsidR="00445EF0">
        <w:t xml:space="preserve"> on the </w:t>
      </w:r>
      <w:r w:rsidR="00132BDB">
        <w:t>b</w:t>
      </w:r>
      <w:r w:rsidR="00C9086A" w:rsidRPr="003A4E65">
        <w:t>ehavioral</w:t>
      </w:r>
      <w:r w:rsidR="00445EF0">
        <w:t xml:space="preserve"> perspective.</w:t>
      </w:r>
      <w:r w:rsidR="00C9086A" w:rsidRPr="003A4E65">
        <w:t xml:space="preserve"> </w:t>
      </w:r>
    </w:p>
    <w:p w14:paraId="102AD84D" w14:textId="3B259353" w:rsidR="00336EB7" w:rsidRDefault="4CF37B50" w:rsidP="4CF37B50">
      <w:pPr>
        <w:pStyle w:val="Heading3"/>
        <w:numPr>
          <w:ilvl w:val="0"/>
          <w:numId w:val="0"/>
        </w:numPr>
        <w:ind w:left="708"/>
      </w:pPr>
      <w:bookmarkStart w:id="151" w:name="_Toc1353803408"/>
      <w:bookmarkStart w:id="152" w:name="_Toc381220079"/>
      <w:bookmarkStart w:id="153" w:name="_Toc199608909"/>
      <w:bookmarkStart w:id="154" w:name="_Toc1053684504"/>
      <w:bookmarkStart w:id="155" w:name="_Toc22901138"/>
      <w:bookmarkStart w:id="156" w:name="_Toc2045597018"/>
      <w:bookmarkStart w:id="157" w:name="_Toc912218069"/>
      <w:bookmarkStart w:id="158" w:name="_Toc114467603"/>
      <w:bookmarkStart w:id="159" w:name="_Toc186987467"/>
      <w:r>
        <w:t xml:space="preserve">5.3.2. </w:t>
      </w:r>
      <w:r w:rsidR="00CA1950">
        <w:t>Mean-Shift Algorithm</w:t>
      </w:r>
      <w:bookmarkEnd w:id="151"/>
      <w:bookmarkEnd w:id="152"/>
      <w:bookmarkEnd w:id="153"/>
      <w:bookmarkEnd w:id="154"/>
      <w:bookmarkEnd w:id="155"/>
      <w:bookmarkEnd w:id="156"/>
      <w:bookmarkEnd w:id="157"/>
      <w:bookmarkEnd w:id="158"/>
      <w:bookmarkEnd w:id="159"/>
    </w:p>
    <w:p w14:paraId="7206FD93" w14:textId="6CE04DFF" w:rsidR="003A4E65" w:rsidRPr="003A4E65" w:rsidRDefault="7EB92F6B" w:rsidP="005C7BE2">
      <w:pPr>
        <w:pStyle w:val="Caption"/>
        <w:jc w:val="both"/>
      </w:pPr>
      <w:r>
        <w:t>Testing the</w:t>
      </w:r>
      <w:r w:rsidR="2A697265">
        <w:t xml:space="preserve"> </w:t>
      </w:r>
      <w:r w:rsidR="0D0FF32A">
        <w:t>M</w:t>
      </w:r>
      <w:r w:rsidR="2A697265">
        <w:t>ean-</w:t>
      </w:r>
      <w:r w:rsidR="0D0FF32A">
        <w:t>S</w:t>
      </w:r>
      <w:r w:rsidR="2A697265">
        <w:t>hift</w:t>
      </w:r>
      <w:r w:rsidR="005C7F9E">
        <w:t xml:space="preserve"> algorithm, t</w:t>
      </w:r>
      <w:r w:rsidR="00814189" w:rsidRPr="003A4E65">
        <w:t>o</w:t>
      </w:r>
      <w:r w:rsidR="003A4E65" w:rsidRPr="003A4E65">
        <w:t xml:space="preserve"> </w:t>
      </w:r>
      <w:r w:rsidR="00AD0C46">
        <w:t>contain</w:t>
      </w:r>
      <w:r w:rsidR="003A4E65" w:rsidRPr="003A4E65">
        <w:t xml:space="preserve"> the number of clusters</w:t>
      </w:r>
      <w:r w:rsidR="00AD0C46">
        <w:t xml:space="preserve"> into </w:t>
      </w:r>
      <w:r w:rsidR="00372D27">
        <w:t>5</w:t>
      </w:r>
      <w:r w:rsidR="0EA29A41">
        <w:t xml:space="preserve"> in both perspectives</w:t>
      </w:r>
      <w:r w:rsidR="003A4E65" w:rsidRPr="003A4E65">
        <w:t>, the value of quantile</w:t>
      </w:r>
      <w:r>
        <w:t xml:space="preserve"> was raised</w:t>
      </w:r>
      <w:r w:rsidR="003A4E65" w:rsidRPr="003A4E65">
        <w:t xml:space="preserve">, to merge nearby clusters into fewer groups. This resulted in an unsatisfying </w:t>
      </w:r>
      <w:r w:rsidR="0092251F">
        <w:t>proportion of the variance in the data,</w:t>
      </w:r>
      <w:r w:rsidR="003A4E65" w:rsidRPr="003A4E65">
        <w:t xml:space="preserve"> </w:t>
      </w:r>
      <w:r w:rsidR="00C5243C">
        <w:t>R²</w:t>
      </w:r>
      <w:r w:rsidR="00FC4057">
        <w:t xml:space="preserve"> value</w:t>
      </w:r>
      <w:r w:rsidR="00481A59">
        <w:t>,</w:t>
      </w:r>
      <w:r w:rsidR="00C5243C">
        <w:t xml:space="preserve"> </w:t>
      </w:r>
      <w:r w:rsidR="003A4E65" w:rsidRPr="003A4E65">
        <w:t>(Demographic: 9.</w:t>
      </w:r>
      <w:r w:rsidR="00372D27">
        <w:t>7</w:t>
      </w:r>
      <w:r w:rsidR="00AE71FC">
        <w:t>1</w:t>
      </w:r>
      <w:r w:rsidR="003A4E65" w:rsidRPr="003A4E65">
        <w:t xml:space="preserve">% and Behavioral: </w:t>
      </w:r>
      <w:r w:rsidR="00AE71FC">
        <w:t>7.91</w:t>
      </w:r>
      <w:r w:rsidR="003A4E65" w:rsidRPr="003A4E65">
        <w:t>%) for both perspectives.</w:t>
      </w:r>
    </w:p>
    <w:p w14:paraId="6F1FC06C" w14:textId="4CA8BA5E" w:rsidR="007744B7" w:rsidRDefault="4CF37B50" w:rsidP="4CF37B50">
      <w:pPr>
        <w:pStyle w:val="Heading3"/>
        <w:numPr>
          <w:ilvl w:val="0"/>
          <w:numId w:val="0"/>
        </w:numPr>
        <w:ind w:left="708"/>
      </w:pPr>
      <w:bookmarkStart w:id="160" w:name="_Toc917109943"/>
      <w:bookmarkStart w:id="161" w:name="_Toc480483558"/>
      <w:bookmarkStart w:id="162" w:name="_Toc712255253"/>
      <w:bookmarkStart w:id="163" w:name="_Toc315981967"/>
      <w:bookmarkStart w:id="164" w:name="_Toc1273611798"/>
      <w:bookmarkStart w:id="165" w:name="_Toc1445573265"/>
      <w:bookmarkStart w:id="166" w:name="_Toc2137983512"/>
      <w:bookmarkStart w:id="167" w:name="_Toc1904241114"/>
      <w:bookmarkStart w:id="168" w:name="_Toc186987468"/>
      <w:r>
        <w:t xml:space="preserve">5.3.3. </w:t>
      </w:r>
      <w:r w:rsidR="007744B7">
        <w:t>Gaussian Mixture Model (GMM)</w:t>
      </w:r>
      <w:bookmarkEnd w:id="160"/>
      <w:bookmarkEnd w:id="161"/>
      <w:bookmarkEnd w:id="162"/>
      <w:bookmarkEnd w:id="163"/>
      <w:bookmarkEnd w:id="164"/>
      <w:bookmarkEnd w:id="165"/>
      <w:bookmarkEnd w:id="166"/>
      <w:bookmarkEnd w:id="167"/>
      <w:bookmarkEnd w:id="168"/>
    </w:p>
    <w:p w14:paraId="7A80F04E" w14:textId="7662219A" w:rsidR="00F5194D" w:rsidRDefault="000701FF" w:rsidP="00C64B7F">
      <w:pPr>
        <w:pStyle w:val="Caption"/>
        <w:jc w:val="both"/>
      </w:pPr>
      <w:r>
        <w:t xml:space="preserve">Referring to the graphs on </w:t>
      </w:r>
      <w:r w:rsidR="0078380D" w:rsidRPr="00E04AED">
        <w:fldChar w:fldCharType="begin"/>
      </w:r>
      <w:r w:rsidR="0078380D" w:rsidRPr="00E04AED">
        <w:instrText xml:space="preserve"> REF _Ref186211722 \h </w:instrText>
      </w:r>
      <w:r w:rsidR="00CE0A9E" w:rsidRPr="00E04AED">
        <w:instrText xml:space="preserve"> \* MERGEFORMAT </w:instrText>
      </w:r>
      <w:r w:rsidR="0078380D" w:rsidRPr="00E04AED">
        <w:fldChar w:fldCharType="separate"/>
      </w:r>
      <w:r w:rsidR="005D3B53">
        <w:t xml:space="preserve">Figure </w:t>
      </w:r>
      <w:r w:rsidR="0078380D" w:rsidRPr="00E04AED">
        <w:fldChar w:fldCharType="end"/>
      </w:r>
      <w:r w:rsidR="00C9375E">
        <w:t>14</w:t>
      </w:r>
      <w:r w:rsidR="0078380D" w:rsidRPr="0078380D">
        <w:t xml:space="preserve"> and </w:t>
      </w:r>
      <w:r w:rsidR="00C9375E">
        <w:t>Figure 15</w:t>
      </w:r>
      <w:r w:rsidR="00E04AED">
        <w:t xml:space="preserve"> in the Appendix</w:t>
      </w:r>
      <w:r w:rsidR="00F5194D">
        <w:t xml:space="preserve">, </w:t>
      </w:r>
      <w:r w:rsidR="009C7679" w:rsidRPr="0078380D">
        <w:t>the</w:t>
      </w:r>
      <w:r w:rsidR="0078380D" w:rsidRPr="0078380D">
        <w:t xml:space="preserve"> number of components</w:t>
      </w:r>
      <w:r w:rsidR="00F92DA0">
        <w:t xml:space="preserve"> for this </w:t>
      </w:r>
      <w:r w:rsidR="008C685A">
        <w:t xml:space="preserve">density clustering </w:t>
      </w:r>
      <w:r w:rsidR="00F92DA0">
        <w:t>model</w:t>
      </w:r>
      <w:r w:rsidR="009C7679">
        <w:t xml:space="preserve"> was selected</w:t>
      </w:r>
      <w:r w:rsidR="0078380D" w:rsidRPr="0078380D">
        <w:t xml:space="preserve"> based on AIC and BIC</w:t>
      </w:r>
      <w:r w:rsidR="000122C4">
        <w:t xml:space="preserve">. </w:t>
      </w:r>
      <w:r w:rsidR="00F447F9">
        <w:t xml:space="preserve">The quality measure R² was </w:t>
      </w:r>
      <w:r w:rsidR="0073099E">
        <w:t>of 3</w:t>
      </w:r>
      <w:r w:rsidR="009E7952">
        <w:t>9</w:t>
      </w:r>
      <w:r w:rsidR="0073099E">
        <w:t>.</w:t>
      </w:r>
      <w:r w:rsidR="009E7952">
        <w:t>29</w:t>
      </w:r>
      <w:r w:rsidR="0073099E">
        <w:t xml:space="preserve">% on the demographic perspective, and </w:t>
      </w:r>
      <w:r w:rsidR="009C7679">
        <w:t>3</w:t>
      </w:r>
      <w:r w:rsidR="009E7952">
        <w:t>3</w:t>
      </w:r>
      <w:r w:rsidR="009C7679">
        <w:t>.</w:t>
      </w:r>
      <w:r w:rsidR="2F4E5516">
        <w:t>36</w:t>
      </w:r>
      <w:r w:rsidR="009C7679">
        <w:t xml:space="preserve">% for the behavioral perspective. </w:t>
      </w:r>
      <w:r w:rsidR="00B80FEC">
        <w:t>These were the best results</w:t>
      </w:r>
      <w:r w:rsidR="00BD62FC">
        <w:t xml:space="preserve"> of R²</w:t>
      </w:r>
      <w:r w:rsidR="00B80FEC">
        <w:t xml:space="preserve"> achieved with density clustering methods</w:t>
      </w:r>
      <w:r w:rsidR="00AE4073">
        <w:t xml:space="preserve">. </w:t>
      </w:r>
    </w:p>
    <w:p w14:paraId="0715530C" w14:textId="1593C2B9" w:rsidR="00C64B7F" w:rsidRDefault="00AE4073" w:rsidP="00C64B7F">
      <w:pPr>
        <w:pStyle w:val="Caption"/>
        <w:jc w:val="both"/>
      </w:pPr>
      <w:r>
        <w:t>The visual representation of these clustering solutions</w:t>
      </w:r>
      <w:r w:rsidR="007B4F4B">
        <w:t xml:space="preserve"> was created </w:t>
      </w:r>
      <w:r w:rsidR="00EC1FD1">
        <w:t xml:space="preserve">through </w:t>
      </w:r>
      <w:r w:rsidR="0070381A">
        <w:t>PCA dimensionality reduction, and</w:t>
      </w:r>
      <w:r>
        <w:t xml:space="preserve"> can be found on </w:t>
      </w:r>
      <w:r>
        <w:fldChar w:fldCharType="begin"/>
      </w:r>
      <w:r w:rsidRPr="00CE0A9E">
        <w:rPr>
          <w:u w:val="single"/>
        </w:rPr>
        <w:instrText xml:space="preserve"> REF _Ref186214128 \h </w:instrText>
      </w:r>
      <w:r w:rsidR="00CE0A9E">
        <w:rPr>
          <w:u w:val="single"/>
        </w:rPr>
        <w:instrText xml:space="preserve"> \* MERGEFORMAT </w:instrText>
      </w:r>
      <w:r>
        <w:fldChar w:fldCharType="separate"/>
      </w:r>
      <w:r w:rsidR="005D3B53">
        <w:t xml:space="preserve">Figure </w:t>
      </w:r>
      <w:r w:rsidR="005D3B53">
        <w:rPr>
          <w:noProof/>
        </w:rPr>
        <w:t>1</w:t>
      </w:r>
      <w:r>
        <w:fldChar w:fldCharType="end"/>
      </w:r>
      <w:r w:rsidR="00C9375E">
        <w:t>6</w:t>
      </w:r>
      <w:r>
        <w:t xml:space="preserve"> and </w:t>
      </w:r>
      <w:r>
        <w:fldChar w:fldCharType="begin"/>
      </w:r>
      <w:r w:rsidRPr="00CE0A9E">
        <w:rPr>
          <w:u w:val="single"/>
        </w:rPr>
        <w:instrText xml:space="preserve"> REF _Ref186214130 \h </w:instrText>
      </w:r>
      <w:r w:rsidR="00CE0A9E">
        <w:rPr>
          <w:u w:val="single"/>
        </w:rPr>
        <w:instrText xml:space="preserve"> \* MERGEFORMAT </w:instrText>
      </w:r>
      <w:r>
        <w:fldChar w:fldCharType="separate"/>
      </w:r>
      <w:r w:rsidR="005D3B53">
        <w:t xml:space="preserve">Figure </w:t>
      </w:r>
      <w:r w:rsidR="005D3B53">
        <w:rPr>
          <w:noProof/>
        </w:rPr>
        <w:t>1</w:t>
      </w:r>
      <w:r>
        <w:fldChar w:fldCharType="end"/>
      </w:r>
      <w:r w:rsidR="00C9375E">
        <w:t>7</w:t>
      </w:r>
      <w:r>
        <w:t>, for demographic and behavioral perspectives, respectively</w:t>
      </w:r>
      <w:r w:rsidR="00DF2E8E">
        <w:t>. In both figures,</w:t>
      </w:r>
      <w:r w:rsidR="00A54522">
        <w:t xml:space="preserve"> we can detect the presence of 6 clusters</w:t>
      </w:r>
      <w:r w:rsidR="00DF2E8E">
        <w:t xml:space="preserve">, that don’t seem to be clearly </w:t>
      </w:r>
      <w:r w:rsidR="005F12B4">
        <w:t xml:space="preserve">segregated, which </w:t>
      </w:r>
      <w:r w:rsidR="00CE00EF">
        <w:t xml:space="preserve">is also not very satisfying as </w:t>
      </w:r>
      <w:r w:rsidR="00FC4057">
        <w:t>a result</w:t>
      </w:r>
      <w:r>
        <w:t xml:space="preserve">. </w:t>
      </w:r>
    </w:p>
    <w:p w14:paraId="330CC4E9" w14:textId="0A07F4F1" w:rsidR="1D9BDD37" w:rsidRDefault="4CF37B50" w:rsidP="4CF37B50">
      <w:pPr>
        <w:pStyle w:val="Heading3"/>
        <w:numPr>
          <w:ilvl w:val="0"/>
          <w:numId w:val="0"/>
        </w:numPr>
        <w:spacing w:before="0" w:after="0"/>
      </w:pPr>
      <w:bookmarkStart w:id="169" w:name="_Toc1808475510"/>
      <w:bookmarkStart w:id="170" w:name="_Toc2008166154"/>
      <w:bookmarkStart w:id="171" w:name="_Toc1752786547"/>
      <w:bookmarkStart w:id="172" w:name="_Toc1300742552"/>
      <w:bookmarkStart w:id="173" w:name="_Toc802091489"/>
      <w:bookmarkStart w:id="174" w:name="_Toc1141336066"/>
      <w:bookmarkStart w:id="175" w:name="_Toc705697807"/>
      <w:bookmarkStart w:id="176" w:name="_Toc486315772"/>
      <w:bookmarkStart w:id="177" w:name="_Toc186987469"/>
      <w:r>
        <w:t xml:space="preserve">5.4. </w:t>
      </w:r>
      <w:r w:rsidR="1D9BDD37">
        <w:t>Comparison of Clustering Methods</w:t>
      </w:r>
      <w:bookmarkEnd w:id="169"/>
      <w:bookmarkEnd w:id="170"/>
      <w:bookmarkEnd w:id="171"/>
      <w:bookmarkEnd w:id="172"/>
      <w:bookmarkEnd w:id="173"/>
      <w:bookmarkEnd w:id="174"/>
      <w:bookmarkEnd w:id="175"/>
      <w:bookmarkEnd w:id="176"/>
      <w:bookmarkEnd w:id="177"/>
    </w:p>
    <w:p w14:paraId="2F470C4C" w14:textId="77777777" w:rsidR="00F24EA8" w:rsidRDefault="75E27CDB" w:rsidP="00F24EA8">
      <w:pPr>
        <w:pStyle w:val="Caption"/>
        <w:keepNext/>
        <w:spacing w:before="240"/>
      </w:pPr>
      <w:r>
        <w:rPr>
          <w:noProof/>
        </w:rPr>
        <w:drawing>
          <wp:inline distT="0" distB="0" distL="0" distR="0" wp14:anchorId="1F191207" wp14:editId="355B97D6">
            <wp:extent cx="2872496" cy="2364467"/>
            <wp:effectExtent l="0" t="0" r="0" b="0"/>
            <wp:docPr id="1157028053" name="Picture 1157028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72496" cy="2364467"/>
                    </a:xfrm>
                    <a:prstGeom prst="rect">
                      <a:avLst/>
                    </a:prstGeom>
                  </pic:spPr>
                </pic:pic>
              </a:graphicData>
            </a:graphic>
          </wp:inline>
        </w:drawing>
      </w:r>
      <w:r>
        <w:rPr>
          <w:noProof/>
        </w:rPr>
        <w:drawing>
          <wp:inline distT="0" distB="0" distL="0" distR="0" wp14:anchorId="39FED6CA" wp14:editId="66A51698">
            <wp:extent cx="2854212" cy="2349416"/>
            <wp:effectExtent l="0" t="0" r="0" b="0"/>
            <wp:docPr id="1807353014" name="Picture 1807353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54212" cy="2349416"/>
                    </a:xfrm>
                    <a:prstGeom prst="rect">
                      <a:avLst/>
                    </a:prstGeom>
                  </pic:spPr>
                </pic:pic>
              </a:graphicData>
            </a:graphic>
          </wp:inline>
        </w:drawing>
      </w:r>
    </w:p>
    <w:p w14:paraId="2C1762D4" w14:textId="25486C1B" w:rsidR="00450693" w:rsidRPr="00450693" w:rsidRDefault="00F24EA8" w:rsidP="65154D64">
      <w:pPr>
        <w:pStyle w:val="Caption"/>
        <w:spacing w:before="240"/>
      </w:pPr>
      <w:bookmarkStart w:id="178" w:name="_Ref186900469"/>
      <w:r>
        <w:t xml:space="preserve">Figure </w:t>
      </w:r>
      <w:r>
        <w:fldChar w:fldCharType="begin"/>
      </w:r>
      <w:r>
        <w:instrText xml:space="preserve"> SEQ Figure \* ARABIC </w:instrText>
      </w:r>
      <w:r>
        <w:fldChar w:fldCharType="separate"/>
      </w:r>
      <w:r w:rsidR="000E4844">
        <w:rPr>
          <w:noProof/>
        </w:rPr>
        <w:t>2</w:t>
      </w:r>
      <w:r>
        <w:fldChar w:fldCharType="end"/>
      </w:r>
      <w:bookmarkEnd w:id="178"/>
      <w:r>
        <w:t xml:space="preserve"> – R² plots for multiple Clustering Methods</w:t>
      </w:r>
      <w:r w:rsidR="30001837">
        <w:t xml:space="preserve"> </w:t>
      </w:r>
    </w:p>
    <w:p w14:paraId="17BABEFC" w14:textId="4F61A6E0" w:rsidR="00DE517A" w:rsidRPr="00F24EA8" w:rsidRDefault="30001837" w:rsidP="00F24EA8">
      <w:pPr>
        <w:spacing w:before="240"/>
        <w:rPr>
          <w:color w:val="000000" w:themeColor="text1"/>
        </w:rPr>
      </w:pPr>
      <w:r>
        <w:lastRenderedPageBreak/>
        <w:t xml:space="preserve">To choose the overall best clustering method for this dataset, the quality measure score R² was compared across all applied </w:t>
      </w:r>
      <w:r w:rsidRPr="00522360">
        <w:t xml:space="preserve">techniques. </w:t>
      </w:r>
      <w:r w:rsidR="00354DC3" w:rsidRPr="00522360">
        <w:fldChar w:fldCharType="begin"/>
      </w:r>
      <w:r w:rsidR="00354DC3" w:rsidRPr="00522360">
        <w:instrText xml:space="preserve"> REF _Ref186900469 \h  \* MERGEFORMAT </w:instrText>
      </w:r>
      <w:r w:rsidR="00354DC3" w:rsidRPr="00522360">
        <w:fldChar w:fldCharType="separate"/>
      </w:r>
      <w:r w:rsidR="005D3B53" w:rsidRPr="00522360">
        <w:t xml:space="preserve">Figure </w:t>
      </w:r>
      <w:r w:rsidR="005D3B53" w:rsidRPr="00522360">
        <w:rPr>
          <w:noProof/>
        </w:rPr>
        <w:t>2</w:t>
      </w:r>
      <w:r w:rsidR="00354DC3" w:rsidRPr="00522360">
        <w:fldChar w:fldCharType="end"/>
      </w:r>
      <w:r w:rsidRPr="00522360">
        <w:t xml:space="preserve"> shows,</w:t>
      </w:r>
      <w:r>
        <w:t xml:space="preserve"> for both perspectives, a line graph with the R²-score for several clusters of k-means and different forms of hierarchical </w:t>
      </w:r>
      <w:r w:rsidRPr="00522360">
        <w:t xml:space="preserve">clustering. </w:t>
      </w:r>
      <w:r w:rsidR="009462FF" w:rsidRPr="00522360">
        <w:fldChar w:fldCharType="begin"/>
      </w:r>
      <w:r w:rsidR="009462FF" w:rsidRPr="00522360">
        <w:instrText xml:space="preserve"> REF _Ref186900505 \h  \* MERGEFORMAT </w:instrText>
      </w:r>
      <w:r w:rsidR="009462FF" w:rsidRPr="00522360">
        <w:fldChar w:fldCharType="separate"/>
      </w:r>
      <w:r w:rsidR="005D3B53" w:rsidRPr="00522360">
        <w:t xml:space="preserve">Table </w:t>
      </w:r>
      <w:r w:rsidR="005D3B53" w:rsidRPr="00522360">
        <w:rPr>
          <w:noProof/>
        </w:rPr>
        <w:t>2</w:t>
      </w:r>
      <w:r w:rsidR="009462FF" w:rsidRPr="00522360">
        <w:fldChar w:fldCharType="end"/>
      </w:r>
      <w:r w:rsidRPr="00522360">
        <w:t xml:space="preserve"> shows</w:t>
      </w:r>
      <w:r>
        <w:t xml:space="preserve"> the same for </w:t>
      </w:r>
      <w:r w:rsidR="4CF37B50">
        <w:t xml:space="preserve">a </w:t>
      </w:r>
      <w:r>
        <w:t xml:space="preserve">specific </w:t>
      </w:r>
      <w:r w:rsidR="4CF37B50">
        <w:t xml:space="preserve">number of </w:t>
      </w:r>
      <w:r>
        <w:t>clusters</w:t>
      </w:r>
      <w:r w:rsidR="009462FF">
        <w:t>,</w:t>
      </w:r>
      <w:r>
        <w:t xml:space="preserve"> for all other tested clustering methods</w:t>
      </w:r>
      <w:r w:rsidR="009462FF">
        <w:t>,</w:t>
      </w:r>
      <w:r w:rsidR="4CF37B50">
        <w:t xml:space="preserve"> and for both perspectives.</w:t>
      </w:r>
      <w:r>
        <w:t xml:space="preserve"> After analyzing and comparing all the clustering methods used, </w:t>
      </w:r>
      <w:r w:rsidRPr="006A63FF">
        <w:rPr>
          <w:b/>
          <w:bCs/>
        </w:rPr>
        <w:t>K-Means</w:t>
      </w:r>
      <w:r w:rsidR="006A63FF">
        <w:rPr>
          <w:b/>
          <w:bCs/>
        </w:rPr>
        <w:t xml:space="preserve"> with Hierarchical</w:t>
      </w:r>
      <w:r>
        <w:t xml:space="preserve"> was selected</w:t>
      </w:r>
      <w:r w:rsidR="006A63FF">
        <w:t>,</w:t>
      </w:r>
      <w:r>
        <w:t xml:space="preserve"> </w:t>
      </w:r>
      <w:r w:rsidR="006A63FF">
        <w:t>as</w:t>
      </w:r>
      <w:r>
        <w:t xml:space="preserve"> it presented the highest </w:t>
      </w:r>
      <w:r w:rsidR="006A63FF">
        <w:t>R²-score</w:t>
      </w:r>
      <w:r w:rsidR="4CF37B50">
        <w:t xml:space="preserve"> in both perspectives. </w:t>
      </w:r>
    </w:p>
    <w:p w14:paraId="131982AC" w14:textId="425AA9E3" w:rsidR="00F24EA8" w:rsidRDefault="00F24EA8" w:rsidP="00F24EA8">
      <w:pPr>
        <w:pStyle w:val="Caption"/>
        <w:keepNext/>
      </w:pPr>
      <w:bookmarkStart w:id="179" w:name="_Ref186900505"/>
      <w:bookmarkStart w:id="180" w:name="_Ref186900499"/>
      <w:r>
        <w:t xml:space="preserve">Table </w:t>
      </w:r>
      <w:r>
        <w:fldChar w:fldCharType="begin"/>
      </w:r>
      <w:r>
        <w:instrText xml:space="preserve"> SEQ Table \* ARABIC </w:instrText>
      </w:r>
      <w:r>
        <w:fldChar w:fldCharType="separate"/>
      </w:r>
      <w:r w:rsidR="005D3B53">
        <w:rPr>
          <w:noProof/>
        </w:rPr>
        <w:t>2</w:t>
      </w:r>
      <w:r>
        <w:fldChar w:fldCharType="end"/>
      </w:r>
      <w:bookmarkEnd w:id="179"/>
      <w:r>
        <w:t xml:space="preserve"> – Clustering Methods’ Quality Analysis</w:t>
      </w:r>
      <w:bookmarkEnd w:id="180"/>
    </w:p>
    <w:tbl>
      <w:tblPr>
        <w:tblStyle w:val="PlainTable1"/>
        <w:tblW w:w="9178" w:type="dxa"/>
        <w:tblLayout w:type="fixed"/>
        <w:tblLook w:val="06A0" w:firstRow="1" w:lastRow="0" w:firstColumn="1" w:lastColumn="0" w:noHBand="1" w:noVBand="1"/>
      </w:tblPr>
      <w:tblGrid>
        <w:gridCol w:w="2821"/>
        <w:gridCol w:w="1817"/>
        <w:gridCol w:w="2310"/>
        <w:gridCol w:w="2230"/>
      </w:tblGrid>
      <w:tr w:rsidR="3E562E2F" w14:paraId="1AF841E4" w14:textId="77777777" w:rsidTr="000D6060">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21" w:type="dxa"/>
            <w:vAlign w:val="center"/>
          </w:tcPr>
          <w:p w14:paraId="6AD8D6D7" w14:textId="3178B293" w:rsidR="1D9BDD37" w:rsidRDefault="1D9BDD37" w:rsidP="000D6060">
            <w:pPr>
              <w:spacing w:after="0" w:line="240" w:lineRule="auto"/>
              <w:jc w:val="left"/>
              <w:rPr>
                <w:b w:val="0"/>
                <w:bCs w:val="0"/>
              </w:rPr>
            </w:pPr>
            <w:r w:rsidRPr="3E562E2F">
              <w:t>Methods</w:t>
            </w:r>
          </w:p>
        </w:tc>
        <w:tc>
          <w:tcPr>
            <w:tcW w:w="1817" w:type="dxa"/>
            <w:vAlign w:val="center"/>
          </w:tcPr>
          <w:p w14:paraId="06DADB6D" w14:textId="3F34FCA3" w:rsidR="31C3DC6E" w:rsidRDefault="289E6CA0" w:rsidP="000D6060">
            <w:pPr>
              <w:spacing w:after="0" w:line="240" w:lineRule="auto"/>
              <w:jc w:val="left"/>
              <w:cnfStyle w:val="100000000000" w:firstRow="1" w:lastRow="0" w:firstColumn="0" w:lastColumn="0" w:oddVBand="0" w:evenVBand="0" w:oddHBand="0" w:evenHBand="0" w:firstRowFirstColumn="0" w:firstRowLastColumn="0" w:lastRowFirstColumn="0" w:lastRowLastColumn="0"/>
              <w:rPr>
                <w:b w:val="0"/>
                <w:bCs w:val="0"/>
              </w:rPr>
            </w:pPr>
            <w:r w:rsidRPr="03D50279">
              <w:t>Clusters</w:t>
            </w:r>
          </w:p>
        </w:tc>
        <w:tc>
          <w:tcPr>
            <w:tcW w:w="2310" w:type="dxa"/>
            <w:vAlign w:val="center"/>
          </w:tcPr>
          <w:p w14:paraId="503C1C4F" w14:textId="70B9D658" w:rsidR="1D9BDD37" w:rsidRDefault="1D9BDD37" w:rsidP="000D6060">
            <w:pPr>
              <w:spacing w:after="0" w:line="240" w:lineRule="auto"/>
              <w:jc w:val="left"/>
              <w:cnfStyle w:val="100000000000" w:firstRow="1" w:lastRow="0" w:firstColumn="0" w:lastColumn="0" w:oddVBand="0" w:evenVBand="0" w:oddHBand="0" w:evenHBand="0" w:firstRowFirstColumn="0" w:firstRowLastColumn="0" w:lastRowFirstColumn="0" w:lastRowLastColumn="0"/>
            </w:pPr>
            <w:r w:rsidRPr="3E562E2F">
              <w:t xml:space="preserve">R² - </w:t>
            </w:r>
            <w:r w:rsidR="006A63FF">
              <w:t>D</w:t>
            </w:r>
            <w:r w:rsidRPr="3E562E2F">
              <w:t>emographic</w:t>
            </w:r>
          </w:p>
        </w:tc>
        <w:tc>
          <w:tcPr>
            <w:tcW w:w="2230" w:type="dxa"/>
            <w:vAlign w:val="center"/>
          </w:tcPr>
          <w:p w14:paraId="53C1F29D" w14:textId="14C50165" w:rsidR="1D9BDD37" w:rsidRDefault="1D9BDD37" w:rsidP="000D6060">
            <w:pPr>
              <w:spacing w:after="0" w:line="240" w:lineRule="auto"/>
              <w:jc w:val="left"/>
              <w:cnfStyle w:val="100000000000" w:firstRow="1" w:lastRow="0" w:firstColumn="0" w:lastColumn="0" w:oddVBand="0" w:evenVBand="0" w:oddHBand="0" w:evenHBand="0" w:firstRowFirstColumn="0" w:firstRowLastColumn="0" w:lastRowFirstColumn="0" w:lastRowLastColumn="0"/>
              <w:rPr>
                <w:b w:val="0"/>
                <w:bCs w:val="0"/>
              </w:rPr>
            </w:pPr>
            <w:r w:rsidRPr="3E562E2F">
              <w:t xml:space="preserve">R² - </w:t>
            </w:r>
            <w:r w:rsidR="006A63FF">
              <w:t>B</w:t>
            </w:r>
            <w:r w:rsidRPr="3E562E2F">
              <w:t>ehavioral</w:t>
            </w:r>
          </w:p>
        </w:tc>
      </w:tr>
      <w:tr w:rsidR="3E562E2F" w14:paraId="10BA7FDA" w14:textId="77777777" w:rsidTr="000D6060">
        <w:trPr>
          <w:trHeight w:val="283"/>
        </w:trPr>
        <w:tc>
          <w:tcPr>
            <w:cnfStyle w:val="001000000000" w:firstRow="0" w:lastRow="0" w:firstColumn="1" w:lastColumn="0" w:oddVBand="0" w:evenVBand="0" w:oddHBand="0" w:evenHBand="0" w:firstRowFirstColumn="0" w:firstRowLastColumn="0" w:lastRowFirstColumn="0" w:lastRowLastColumn="0"/>
            <w:tcW w:w="2821" w:type="dxa"/>
            <w:vAlign w:val="center"/>
          </w:tcPr>
          <w:p w14:paraId="4D8E569E" w14:textId="711C19F6" w:rsidR="1D9BDD37" w:rsidRDefault="1D9BDD37" w:rsidP="000D6060">
            <w:pPr>
              <w:spacing w:after="0" w:line="240" w:lineRule="auto"/>
              <w:jc w:val="left"/>
            </w:pPr>
            <w:r>
              <w:t>K</w:t>
            </w:r>
            <w:r w:rsidR="00B346AB">
              <w:t>-</w:t>
            </w:r>
            <w:r>
              <w:t>Means</w:t>
            </w:r>
            <w:r w:rsidR="00B346AB">
              <w:t xml:space="preserve"> + Hierarchical</w:t>
            </w:r>
          </w:p>
        </w:tc>
        <w:tc>
          <w:tcPr>
            <w:tcW w:w="1817" w:type="dxa"/>
            <w:vAlign w:val="center"/>
          </w:tcPr>
          <w:p w14:paraId="3AFD64E7" w14:textId="51DFD243" w:rsidR="31C3DC6E" w:rsidRPr="00652A64" w:rsidRDefault="23F47DDF" w:rsidP="000D6060">
            <w:pPr>
              <w:spacing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652A64">
              <w:rPr>
                <w:b/>
                <w:bCs/>
              </w:rPr>
              <w:t>4</w:t>
            </w:r>
          </w:p>
        </w:tc>
        <w:tc>
          <w:tcPr>
            <w:tcW w:w="2310" w:type="dxa"/>
            <w:vAlign w:val="center"/>
          </w:tcPr>
          <w:p w14:paraId="1A248709" w14:textId="4640B9CF" w:rsidR="3E562E2F" w:rsidRPr="00652A64" w:rsidRDefault="3A7D21F1" w:rsidP="000D6060">
            <w:pPr>
              <w:spacing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652A64">
              <w:rPr>
                <w:b/>
                <w:bCs/>
                <w:noProof/>
              </w:rPr>
              <w:t>0.4477</w:t>
            </w:r>
          </w:p>
        </w:tc>
        <w:tc>
          <w:tcPr>
            <w:tcW w:w="2230" w:type="dxa"/>
            <w:vAlign w:val="center"/>
          </w:tcPr>
          <w:p w14:paraId="5A5B0C1C" w14:textId="3E022665" w:rsidR="3E562E2F" w:rsidRPr="00652A64" w:rsidRDefault="3A7D21F1" w:rsidP="000D6060">
            <w:pPr>
              <w:spacing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652A64">
              <w:rPr>
                <w:b/>
                <w:bCs/>
              </w:rPr>
              <w:t>0.3715</w:t>
            </w:r>
          </w:p>
        </w:tc>
      </w:tr>
      <w:tr w:rsidR="00456E22" w14:paraId="6017010F" w14:textId="77777777" w:rsidTr="000D6060">
        <w:trPr>
          <w:trHeight w:val="283"/>
        </w:trPr>
        <w:tc>
          <w:tcPr>
            <w:cnfStyle w:val="001000000000" w:firstRow="0" w:lastRow="0" w:firstColumn="1" w:lastColumn="0" w:oddVBand="0" w:evenVBand="0" w:oddHBand="0" w:evenHBand="0" w:firstRowFirstColumn="0" w:firstRowLastColumn="0" w:lastRowFirstColumn="0" w:lastRowLastColumn="0"/>
            <w:tcW w:w="2821" w:type="dxa"/>
            <w:vAlign w:val="center"/>
          </w:tcPr>
          <w:p w14:paraId="37F1B052" w14:textId="2852F9FB" w:rsidR="00456E22" w:rsidRDefault="00456E22" w:rsidP="000D6060">
            <w:pPr>
              <w:spacing w:after="0" w:line="240" w:lineRule="auto"/>
              <w:jc w:val="left"/>
            </w:pPr>
            <w:r>
              <w:t>SOM</w:t>
            </w:r>
          </w:p>
        </w:tc>
        <w:tc>
          <w:tcPr>
            <w:tcW w:w="1817" w:type="dxa"/>
            <w:vAlign w:val="center"/>
          </w:tcPr>
          <w:p w14:paraId="3A8338EE" w14:textId="542A65F2" w:rsidR="31C3DC6E" w:rsidRDefault="3A7D21F1" w:rsidP="000D6060">
            <w:pPr>
              <w:spacing w:after="0" w:line="240" w:lineRule="auto"/>
              <w:jc w:val="left"/>
              <w:cnfStyle w:val="000000000000" w:firstRow="0" w:lastRow="0" w:firstColumn="0" w:lastColumn="0" w:oddVBand="0" w:evenVBand="0" w:oddHBand="0" w:evenHBand="0" w:firstRowFirstColumn="0" w:firstRowLastColumn="0" w:lastRowFirstColumn="0" w:lastRowLastColumn="0"/>
            </w:pPr>
            <w:r>
              <w:t>4</w:t>
            </w:r>
          </w:p>
        </w:tc>
        <w:tc>
          <w:tcPr>
            <w:tcW w:w="2310" w:type="dxa"/>
            <w:vAlign w:val="center"/>
          </w:tcPr>
          <w:p w14:paraId="7F272318" w14:textId="0B0B6B10" w:rsidR="00456E22" w:rsidRDefault="00456E22" w:rsidP="000D6060">
            <w:pPr>
              <w:spacing w:after="0" w:line="240" w:lineRule="auto"/>
              <w:jc w:val="left"/>
              <w:cnfStyle w:val="000000000000" w:firstRow="0" w:lastRow="0" w:firstColumn="0" w:lastColumn="0" w:oddVBand="0" w:evenVBand="0" w:oddHBand="0" w:evenHBand="0" w:firstRowFirstColumn="0" w:firstRowLastColumn="0" w:lastRowFirstColumn="0" w:lastRowLastColumn="0"/>
            </w:pPr>
            <w:r>
              <w:rPr>
                <w:rFonts w:eastAsia="Consolas"/>
              </w:rPr>
              <w:t>0.</w:t>
            </w:r>
            <w:r w:rsidR="438EAA1D" w:rsidRPr="438EAA1D">
              <w:rPr>
                <w:rFonts w:eastAsia="Consolas"/>
              </w:rPr>
              <w:t>4414</w:t>
            </w:r>
          </w:p>
        </w:tc>
        <w:tc>
          <w:tcPr>
            <w:tcW w:w="2230" w:type="dxa"/>
            <w:vAlign w:val="center"/>
          </w:tcPr>
          <w:p w14:paraId="21969DD3" w14:textId="035CE453" w:rsidR="00456E22" w:rsidRDefault="52397ADC" w:rsidP="000D6060">
            <w:pPr>
              <w:spacing w:after="0"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55602B38">
              <w:rPr>
                <w:lang w:val="de-DE"/>
              </w:rPr>
              <w:t>0.</w:t>
            </w:r>
            <w:r w:rsidR="438EAA1D" w:rsidRPr="438EAA1D">
              <w:rPr>
                <w:lang w:val="de-DE"/>
              </w:rPr>
              <w:t>3135</w:t>
            </w:r>
          </w:p>
        </w:tc>
      </w:tr>
      <w:tr w:rsidR="00456E22" w14:paraId="51A7608D" w14:textId="77777777" w:rsidTr="000D6060">
        <w:trPr>
          <w:trHeight w:val="283"/>
        </w:trPr>
        <w:tc>
          <w:tcPr>
            <w:cnfStyle w:val="001000000000" w:firstRow="0" w:lastRow="0" w:firstColumn="1" w:lastColumn="0" w:oddVBand="0" w:evenVBand="0" w:oddHBand="0" w:evenHBand="0" w:firstRowFirstColumn="0" w:firstRowLastColumn="0" w:lastRowFirstColumn="0" w:lastRowLastColumn="0"/>
            <w:tcW w:w="2821" w:type="dxa"/>
            <w:vAlign w:val="center"/>
          </w:tcPr>
          <w:p w14:paraId="6A4DC76A" w14:textId="4C73C383" w:rsidR="00456E22" w:rsidRDefault="00456E22" w:rsidP="000D6060">
            <w:pPr>
              <w:spacing w:after="0" w:line="240" w:lineRule="auto"/>
              <w:jc w:val="left"/>
            </w:pPr>
            <w:r>
              <w:t>DBS</w:t>
            </w:r>
            <w:r w:rsidR="00911A67">
              <w:t>CAN</w:t>
            </w:r>
          </w:p>
        </w:tc>
        <w:tc>
          <w:tcPr>
            <w:tcW w:w="1817" w:type="dxa"/>
            <w:vAlign w:val="center"/>
          </w:tcPr>
          <w:p w14:paraId="5AF0C67A" w14:textId="11A4E1A5" w:rsidR="31C3DC6E" w:rsidRDefault="00985466" w:rsidP="000D6060">
            <w:pPr>
              <w:spacing w:after="0" w:line="240" w:lineRule="auto"/>
              <w:jc w:val="left"/>
              <w:cnfStyle w:val="000000000000" w:firstRow="0" w:lastRow="0" w:firstColumn="0" w:lastColumn="0" w:oddVBand="0" w:evenVBand="0" w:oddHBand="0" w:evenHBand="0" w:firstRowFirstColumn="0" w:firstRowLastColumn="0" w:lastRowFirstColumn="0" w:lastRowLastColumn="0"/>
            </w:pPr>
            <w:r>
              <w:t>5</w:t>
            </w:r>
          </w:p>
        </w:tc>
        <w:tc>
          <w:tcPr>
            <w:tcW w:w="2310" w:type="dxa"/>
            <w:vAlign w:val="center"/>
          </w:tcPr>
          <w:p w14:paraId="1FDC48A8" w14:textId="1E9A8DDB" w:rsidR="00456E22" w:rsidRPr="004F1BB1" w:rsidRDefault="00A7741C" w:rsidP="000D6060">
            <w:pPr>
              <w:spacing w:after="0" w:line="240" w:lineRule="auto"/>
              <w:jc w:val="left"/>
              <w:cnfStyle w:val="000000000000" w:firstRow="0" w:lastRow="0" w:firstColumn="0" w:lastColumn="0" w:oddVBand="0" w:evenVBand="0" w:oddHBand="0" w:evenHBand="0" w:firstRowFirstColumn="0" w:firstRowLastColumn="0" w:lastRowFirstColumn="0" w:lastRowLastColumn="0"/>
            </w:pPr>
            <w:r w:rsidRPr="00A7741C">
              <w:t>0.</w:t>
            </w:r>
            <w:r w:rsidR="00AC0750">
              <w:t>1103</w:t>
            </w:r>
          </w:p>
        </w:tc>
        <w:tc>
          <w:tcPr>
            <w:tcW w:w="2230" w:type="dxa"/>
            <w:vAlign w:val="center"/>
          </w:tcPr>
          <w:p w14:paraId="28A81EBB" w14:textId="41331D53" w:rsidR="00456E22" w:rsidRPr="007661B6" w:rsidRDefault="00591F82" w:rsidP="000D6060">
            <w:pPr>
              <w:spacing w:after="0" w:line="240" w:lineRule="auto"/>
              <w:jc w:val="left"/>
              <w:cnfStyle w:val="000000000000" w:firstRow="0" w:lastRow="0" w:firstColumn="0" w:lastColumn="0" w:oddVBand="0" w:evenVBand="0" w:oddHBand="0" w:evenHBand="0" w:firstRowFirstColumn="0" w:firstRowLastColumn="0" w:lastRowFirstColumn="0" w:lastRowLastColumn="0"/>
              <w:rPr>
                <w:lang w:val="de-DE"/>
              </w:rPr>
            </w:pPr>
            <w:r w:rsidRPr="00591F82">
              <w:rPr>
                <w:lang w:val="de-DE"/>
              </w:rPr>
              <w:t>0.17</w:t>
            </w:r>
            <w:r w:rsidR="00F96808">
              <w:rPr>
                <w:lang w:val="de-DE"/>
              </w:rPr>
              <w:t>92</w:t>
            </w:r>
          </w:p>
        </w:tc>
      </w:tr>
      <w:tr w:rsidR="00456E22" w14:paraId="50CB01C3" w14:textId="77777777" w:rsidTr="000D6060">
        <w:trPr>
          <w:trHeight w:val="283"/>
        </w:trPr>
        <w:tc>
          <w:tcPr>
            <w:cnfStyle w:val="001000000000" w:firstRow="0" w:lastRow="0" w:firstColumn="1" w:lastColumn="0" w:oddVBand="0" w:evenVBand="0" w:oddHBand="0" w:evenHBand="0" w:firstRowFirstColumn="0" w:firstRowLastColumn="0" w:lastRowFirstColumn="0" w:lastRowLastColumn="0"/>
            <w:tcW w:w="2821" w:type="dxa"/>
            <w:vAlign w:val="center"/>
          </w:tcPr>
          <w:p w14:paraId="6BAF7AB9" w14:textId="343D13B1" w:rsidR="00456E22" w:rsidRDefault="00456E22" w:rsidP="000D6060">
            <w:pPr>
              <w:spacing w:after="0" w:line="240" w:lineRule="auto"/>
              <w:jc w:val="left"/>
            </w:pPr>
            <w:r>
              <w:t>Mean Shift Clustering</w:t>
            </w:r>
          </w:p>
        </w:tc>
        <w:tc>
          <w:tcPr>
            <w:tcW w:w="1817" w:type="dxa"/>
            <w:vAlign w:val="center"/>
          </w:tcPr>
          <w:p w14:paraId="47DDA6EF" w14:textId="2ED97EE0" w:rsidR="31C3DC6E" w:rsidRDefault="00A7322E" w:rsidP="000D6060">
            <w:pPr>
              <w:spacing w:after="0" w:line="240" w:lineRule="auto"/>
              <w:jc w:val="left"/>
              <w:cnfStyle w:val="000000000000" w:firstRow="0" w:lastRow="0" w:firstColumn="0" w:lastColumn="0" w:oddVBand="0" w:evenVBand="0" w:oddHBand="0" w:evenHBand="0" w:firstRowFirstColumn="0" w:firstRowLastColumn="0" w:lastRowFirstColumn="0" w:lastRowLastColumn="0"/>
            </w:pPr>
            <w:r>
              <w:t>5</w:t>
            </w:r>
          </w:p>
        </w:tc>
        <w:tc>
          <w:tcPr>
            <w:tcW w:w="2310" w:type="dxa"/>
            <w:vAlign w:val="center"/>
          </w:tcPr>
          <w:p w14:paraId="23E8B0C2" w14:textId="779C9668" w:rsidR="00456E22" w:rsidRDefault="00A7322E" w:rsidP="000D6060">
            <w:pPr>
              <w:spacing w:after="0" w:line="240" w:lineRule="auto"/>
              <w:jc w:val="left"/>
              <w:cnfStyle w:val="000000000000" w:firstRow="0" w:lastRow="0" w:firstColumn="0" w:lastColumn="0" w:oddVBand="0" w:evenVBand="0" w:oddHBand="0" w:evenHBand="0" w:firstRowFirstColumn="0" w:firstRowLastColumn="0" w:lastRowFirstColumn="0" w:lastRowLastColumn="0"/>
            </w:pPr>
            <w:r w:rsidRPr="00A7322E">
              <w:t>0.09</w:t>
            </w:r>
            <w:r w:rsidR="00F96808">
              <w:t>71</w:t>
            </w:r>
          </w:p>
        </w:tc>
        <w:tc>
          <w:tcPr>
            <w:tcW w:w="2230" w:type="dxa"/>
            <w:vAlign w:val="center"/>
          </w:tcPr>
          <w:p w14:paraId="21324ED3" w14:textId="787E9105" w:rsidR="00456E22" w:rsidRDefault="000C0E5F" w:rsidP="000D6060">
            <w:pPr>
              <w:spacing w:after="0" w:line="240" w:lineRule="auto"/>
              <w:jc w:val="left"/>
              <w:cnfStyle w:val="000000000000" w:firstRow="0" w:lastRow="0" w:firstColumn="0" w:lastColumn="0" w:oddVBand="0" w:evenVBand="0" w:oddHBand="0" w:evenHBand="0" w:firstRowFirstColumn="0" w:firstRowLastColumn="0" w:lastRowFirstColumn="0" w:lastRowLastColumn="0"/>
            </w:pPr>
            <w:r w:rsidRPr="000C0E5F">
              <w:t>0.0</w:t>
            </w:r>
            <w:r w:rsidR="00AE71FC">
              <w:t>791</w:t>
            </w:r>
          </w:p>
        </w:tc>
      </w:tr>
      <w:tr w:rsidR="00456E22" w14:paraId="77DA3E0B" w14:textId="77777777" w:rsidTr="000D6060">
        <w:trPr>
          <w:trHeight w:val="283"/>
        </w:trPr>
        <w:tc>
          <w:tcPr>
            <w:cnfStyle w:val="001000000000" w:firstRow="0" w:lastRow="0" w:firstColumn="1" w:lastColumn="0" w:oddVBand="0" w:evenVBand="0" w:oddHBand="0" w:evenHBand="0" w:firstRowFirstColumn="0" w:firstRowLastColumn="0" w:lastRowFirstColumn="0" w:lastRowLastColumn="0"/>
            <w:tcW w:w="2821" w:type="dxa"/>
            <w:vAlign w:val="center"/>
          </w:tcPr>
          <w:p w14:paraId="5BB8896A" w14:textId="1C4E9C90" w:rsidR="00456E22" w:rsidRDefault="00456E22" w:rsidP="000D6060">
            <w:pPr>
              <w:spacing w:after="0" w:line="240" w:lineRule="auto"/>
              <w:jc w:val="left"/>
            </w:pPr>
            <w:r>
              <w:t>Gaussian Mixture Model</w:t>
            </w:r>
          </w:p>
        </w:tc>
        <w:tc>
          <w:tcPr>
            <w:tcW w:w="1817" w:type="dxa"/>
            <w:vAlign w:val="center"/>
          </w:tcPr>
          <w:p w14:paraId="6D490BC8" w14:textId="2E99F9B8" w:rsidR="31C3DC6E" w:rsidRDefault="00C66732" w:rsidP="000D6060">
            <w:pPr>
              <w:spacing w:after="0" w:line="240" w:lineRule="auto"/>
              <w:jc w:val="left"/>
              <w:cnfStyle w:val="000000000000" w:firstRow="0" w:lastRow="0" w:firstColumn="0" w:lastColumn="0" w:oddVBand="0" w:evenVBand="0" w:oddHBand="0" w:evenHBand="0" w:firstRowFirstColumn="0" w:firstRowLastColumn="0" w:lastRowFirstColumn="0" w:lastRowLastColumn="0"/>
            </w:pPr>
            <w:r>
              <w:t>6</w:t>
            </w:r>
          </w:p>
        </w:tc>
        <w:tc>
          <w:tcPr>
            <w:tcW w:w="2310" w:type="dxa"/>
            <w:vAlign w:val="center"/>
          </w:tcPr>
          <w:p w14:paraId="517C9BDF" w14:textId="14E54051" w:rsidR="00456E22" w:rsidRDefault="00B3200E" w:rsidP="000D6060">
            <w:pPr>
              <w:spacing w:after="0" w:line="240" w:lineRule="auto"/>
              <w:jc w:val="left"/>
              <w:cnfStyle w:val="000000000000" w:firstRow="0" w:lastRow="0" w:firstColumn="0" w:lastColumn="0" w:oddVBand="0" w:evenVBand="0" w:oddHBand="0" w:evenHBand="0" w:firstRowFirstColumn="0" w:firstRowLastColumn="0" w:lastRowFirstColumn="0" w:lastRowLastColumn="0"/>
            </w:pPr>
            <w:r w:rsidRPr="00B3200E">
              <w:t>0.3</w:t>
            </w:r>
            <w:r w:rsidR="00601BD9">
              <w:t>929</w:t>
            </w:r>
          </w:p>
        </w:tc>
        <w:tc>
          <w:tcPr>
            <w:tcW w:w="2230" w:type="dxa"/>
            <w:vAlign w:val="center"/>
          </w:tcPr>
          <w:p w14:paraId="34749739" w14:textId="137ECC55" w:rsidR="00456E22" w:rsidRDefault="00B346AB" w:rsidP="000D6060">
            <w:pPr>
              <w:spacing w:after="0" w:line="240" w:lineRule="auto"/>
              <w:jc w:val="left"/>
              <w:cnfStyle w:val="000000000000" w:firstRow="0" w:lastRow="0" w:firstColumn="0" w:lastColumn="0" w:oddVBand="0" w:evenVBand="0" w:oddHBand="0" w:evenHBand="0" w:firstRowFirstColumn="0" w:firstRowLastColumn="0" w:lastRowFirstColumn="0" w:lastRowLastColumn="0"/>
            </w:pPr>
            <w:r w:rsidRPr="00B346AB">
              <w:t>0.3</w:t>
            </w:r>
            <w:r w:rsidR="00F96808">
              <w:t>33</w:t>
            </w:r>
            <w:r w:rsidR="00D868AF">
              <w:t>6</w:t>
            </w:r>
          </w:p>
        </w:tc>
      </w:tr>
    </w:tbl>
    <w:p w14:paraId="498AF811" w14:textId="33C5BA44" w:rsidR="3E562E2F" w:rsidRPr="000D6060" w:rsidRDefault="3E562E2F" w:rsidP="3E562E2F">
      <w:pPr>
        <w:rPr>
          <w:sz w:val="2"/>
          <w:szCs w:val="2"/>
        </w:rPr>
      </w:pPr>
    </w:p>
    <w:p w14:paraId="015F9470" w14:textId="79C97CE5" w:rsidR="003926FB" w:rsidRDefault="003926FB" w:rsidP="30001837">
      <w:pPr>
        <w:pStyle w:val="Heading1"/>
      </w:pPr>
      <w:bookmarkStart w:id="181" w:name="_Toc805300214"/>
      <w:bookmarkStart w:id="182" w:name="_Toc540042537"/>
      <w:bookmarkStart w:id="183" w:name="_Toc134994265"/>
      <w:bookmarkStart w:id="184" w:name="_Toc247830164"/>
      <w:bookmarkStart w:id="185" w:name="_Toc146551109"/>
      <w:bookmarkStart w:id="186" w:name="_Toc146797682"/>
      <w:bookmarkStart w:id="187" w:name="_Toc204769484"/>
      <w:bookmarkStart w:id="188" w:name="_Toc141527880"/>
      <w:bookmarkStart w:id="189" w:name="_Toc186987470"/>
      <w:r>
        <w:t>Clusters Analysis &amp; Profiling</w:t>
      </w:r>
      <w:bookmarkEnd w:id="181"/>
      <w:bookmarkEnd w:id="182"/>
      <w:bookmarkEnd w:id="183"/>
      <w:bookmarkEnd w:id="184"/>
      <w:bookmarkEnd w:id="185"/>
      <w:bookmarkEnd w:id="186"/>
      <w:bookmarkEnd w:id="187"/>
      <w:bookmarkEnd w:id="188"/>
      <w:bookmarkEnd w:id="189"/>
    </w:p>
    <w:p w14:paraId="018F9904" w14:textId="0444407E" w:rsidR="008D0319" w:rsidRDefault="00F52DF9">
      <w:r>
        <w:t>For the final clusters</w:t>
      </w:r>
      <w:r w:rsidR="00C66732">
        <w:t>,</w:t>
      </w:r>
      <w:r>
        <w:t xml:space="preserve"> a manual merging strategy </w:t>
      </w:r>
      <w:r w:rsidR="00275CE3">
        <w:t>for</w:t>
      </w:r>
      <w:r>
        <w:t xml:space="preserve"> K-Means results was applied</w:t>
      </w:r>
      <w:r w:rsidR="006E1378">
        <w:t>. T</w:t>
      </w:r>
      <w:r w:rsidR="006C0EB1">
        <w:t xml:space="preserve">he </w:t>
      </w:r>
      <w:r w:rsidR="00275CE3">
        <w:t>results</w:t>
      </w:r>
      <w:r w:rsidR="006C0EB1">
        <w:t xml:space="preserve"> </w:t>
      </w:r>
      <w:r w:rsidR="00275CE3">
        <w:t>depict</w:t>
      </w:r>
      <w:r w:rsidR="5DA7B382">
        <w:t xml:space="preserve"> </w:t>
      </w:r>
      <w:r w:rsidR="006C0EB1">
        <w:t xml:space="preserve">4 clusters. </w:t>
      </w:r>
    </w:p>
    <w:p w14:paraId="55A99872" w14:textId="147277C2" w:rsidR="09341F58" w:rsidRDefault="5D508B77" w:rsidP="30001837">
      <w:pPr>
        <w:spacing w:before="240" w:after="240"/>
        <w:rPr>
          <w:rFonts w:cs="Calibri"/>
        </w:rPr>
      </w:pPr>
      <w:r>
        <w:t xml:space="preserve">From a </w:t>
      </w:r>
      <w:r w:rsidRPr="30001837">
        <w:rPr>
          <w:b/>
        </w:rPr>
        <w:t>behavioral perspective</w:t>
      </w:r>
      <w:r>
        <w:t>, two very imbalanced clusters</w:t>
      </w:r>
      <w:r w:rsidR="30001837">
        <w:t xml:space="preserve"> were obtained</w:t>
      </w:r>
      <w:r>
        <w:t xml:space="preserve">, </w:t>
      </w:r>
      <w:r w:rsidR="7953AF2B">
        <w:t xml:space="preserve">with </w:t>
      </w:r>
      <w:r>
        <w:t>c</w:t>
      </w:r>
      <w:r w:rsidR="02DBFE83">
        <w:t>l</w:t>
      </w:r>
      <w:r>
        <w:t>uster 0</w:t>
      </w:r>
      <w:r w:rsidR="5A98800F">
        <w:t xml:space="preserve"> having almost five times more observations than cluster 1. </w:t>
      </w:r>
      <w:r w:rsidR="1E5B7A3E">
        <w:t>Overall,</w:t>
      </w:r>
      <w:r w:rsidR="5CDFD3C2">
        <w:t xml:space="preserve"> cluster 0 </w:t>
      </w:r>
      <w:r w:rsidR="4E42D5F3">
        <w:t xml:space="preserve">shows a very </w:t>
      </w:r>
      <w:r w:rsidR="53FD383A">
        <w:t xml:space="preserve">standard </w:t>
      </w:r>
      <w:r w:rsidR="4E42D5F3">
        <w:t xml:space="preserve">behavior, only distinguishing </w:t>
      </w:r>
      <w:r w:rsidR="3DAEBE98">
        <w:t>itself</w:t>
      </w:r>
      <w:r w:rsidR="4E42D5F3">
        <w:t xml:space="preserve"> by </w:t>
      </w:r>
      <w:r w:rsidR="5371DE9F">
        <w:t xml:space="preserve">its </w:t>
      </w:r>
      <w:r w:rsidR="547E2F98">
        <w:t xml:space="preserve">low </w:t>
      </w:r>
      <w:r w:rsidR="30001837">
        <w:t>frequency.</w:t>
      </w:r>
      <w:r w:rsidR="4E42D5F3">
        <w:t xml:space="preserve"> Contrarily so, individuals in cluster 1</w:t>
      </w:r>
      <w:r w:rsidR="5CDFD3C2">
        <w:t xml:space="preserve"> </w:t>
      </w:r>
      <w:r w:rsidR="6D25FC66">
        <w:t>show more irregular tendencies.</w:t>
      </w:r>
      <w:r w:rsidR="5CDFD3C2">
        <w:t xml:space="preserve"> </w:t>
      </w:r>
      <w:r w:rsidR="793F2286">
        <w:t xml:space="preserve">They </w:t>
      </w:r>
      <w:r w:rsidR="02204A5A">
        <w:t xml:space="preserve">tend to order </w:t>
      </w:r>
      <w:r w:rsidR="00956C1B">
        <w:t>on</w:t>
      </w:r>
      <w:r w:rsidR="02204A5A">
        <w:t xml:space="preserve"> very uncommon days</w:t>
      </w:r>
      <w:r w:rsidR="0085835B">
        <w:t>,</w:t>
      </w:r>
      <w:r w:rsidR="02204A5A">
        <w:t xml:space="preserve"> </w:t>
      </w:r>
      <w:r w:rsidR="0085835B">
        <w:t>both during</w:t>
      </w:r>
      <w:r w:rsidR="02204A5A">
        <w:t xml:space="preserve"> the week</w:t>
      </w:r>
      <w:r w:rsidR="2F5B7B5F">
        <w:t xml:space="preserve"> and weekend</w:t>
      </w:r>
      <w:r w:rsidR="30001837">
        <w:t xml:space="preserve">, but </w:t>
      </w:r>
      <w:r w:rsidR="00F24EA8">
        <w:t>especially at the</w:t>
      </w:r>
      <w:r w:rsidR="00275CE3">
        <w:t xml:space="preserve"> </w:t>
      </w:r>
      <w:r w:rsidR="30001837">
        <w:t>weekend.</w:t>
      </w:r>
      <w:r w:rsidR="74FAA277">
        <w:t xml:space="preserve"> </w:t>
      </w:r>
      <w:r w:rsidR="2858B2FA">
        <w:t xml:space="preserve">Nonetheless, </w:t>
      </w:r>
      <w:r w:rsidR="32F7539D">
        <w:t>the</w:t>
      </w:r>
      <w:r w:rsidR="76666471">
        <w:t>y</w:t>
      </w:r>
      <w:r w:rsidR="01BE779F">
        <w:t xml:space="preserve"> spend </w:t>
      </w:r>
      <w:r w:rsidR="30001837">
        <w:t>a bit less</w:t>
      </w:r>
      <w:r w:rsidR="01BE779F">
        <w:t xml:space="preserve"> per order than individuals from cluster 0</w:t>
      </w:r>
      <w:r w:rsidR="5CDFD3C2">
        <w:t>.</w:t>
      </w:r>
      <w:r w:rsidR="70B19BD5">
        <w:t xml:space="preserve"> Cluster 1 also shows a </w:t>
      </w:r>
      <w:r w:rsidR="30001837">
        <w:t>profoundly</w:t>
      </w:r>
      <w:r w:rsidR="70B19BD5">
        <w:t xml:space="preserve"> low loyalty to the </w:t>
      </w:r>
      <w:r w:rsidR="30001837">
        <w:t>service</w:t>
      </w:r>
      <w:r w:rsidR="70B19BD5">
        <w:t xml:space="preserve">, presenting </w:t>
      </w:r>
      <w:r w:rsidR="17A7692B">
        <w:t xml:space="preserve">drastically </w:t>
      </w:r>
      <w:r w:rsidR="70B19BD5">
        <w:t xml:space="preserve">small </w:t>
      </w:r>
      <w:r w:rsidR="30001837">
        <w:t xml:space="preserve">values for </w:t>
      </w:r>
      <w:r w:rsidR="4CF37B50" w:rsidRPr="4CF37B50">
        <w:rPr>
          <w:i/>
          <w:iCs/>
        </w:rPr>
        <w:t>Customer Duration</w:t>
      </w:r>
      <w:r w:rsidR="4CF37B50">
        <w:t>.</w:t>
      </w:r>
      <w:r w:rsidR="3C20370F">
        <w:t xml:space="preserve"> </w:t>
      </w:r>
      <w:r w:rsidR="30001837">
        <w:t xml:space="preserve">Nevertheless, they order very frequently, even if they don’t order many products per order. </w:t>
      </w:r>
      <w:r w:rsidR="2D2B0E3D">
        <w:t xml:space="preserve">Cluster 0 </w:t>
      </w:r>
      <w:r w:rsidR="30001837">
        <w:t>seems to</w:t>
      </w:r>
      <w:r w:rsidR="2D2B0E3D">
        <w:t xml:space="preserve"> portrait an average customer, while cluster 1 shows more unpredictable and </w:t>
      </w:r>
      <w:r w:rsidR="30001837">
        <w:t xml:space="preserve">"opportunistic” users. </w:t>
      </w:r>
      <w:r w:rsidR="30001837" w:rsidRPr="30001837">
        <w:rPr>
          <w:rFonts w:cs="Calibri"/>
        </w:rPr>
        <w:t xml:space="preserve">Cluster 1 individuals might only use the app sporadically or when specific promotions or circumstances are in favor of their needs. Despite their frequent ordering, the </w:t>
      </w:r>
      <w:r w:rsidR="4CF37B50" w:rsidRPr="4CF37B50">
        <w:rPr>
          <w:rFonts w:cs="Calibri"/>
        </w:rPr>
        <w:t>small</w:t>
      </w:r>
      <w:r w:rsidR="30001837" w:rsidRPr="30001837">
        <w:rPr>
          <w:rFonts w:cs="Calibri"/>
        </w:rPr>
        <w:t xml:space="preserve"> basket sizes and lower overall</w:t>
      </w:r>
      <w:r w:rsidR="004637B4" w:rsidRPr="30001837">
        <w:rPr>
          <w:rFonts w:cs="Calibri"/>
        </w:rPr>
        <w:t xml:space="preserve"> spending</w:t>
      </w:r>
      <w:r w:rsidR="30001837" w:rsidRPr="30001837">
        <w:rPr>
          <w:rFonts w:cs="Calibri"/>
        </w:rPr>
        <w:t xml:space="preserve"> indicate a focus on potentially impulsive purchases rather than planned shopping experiences. This cluster represents a distinct segment that might require tailored strategies to encourage greater loyalty or to better deal with their unique behavior patterns.</w:t>
      </w:r>
      <w:r w:rsidR="30001837">
        <w:t xml:space="preserve"> It’s also important to notice that none of the clusters order any specific type of Cuisine, but cluster 1 presents </w:t>
      </w:r>
      <w:r w:rsidR="00F24EA8">
        <w:t>a</w:t>
      </w:r>
      <w:r w:rsidR="4CF37B50">
        <w:t xml:space="preserve"> slightly higher</w:t>
      </w:r>
      <w:r w:rsidR="30001837">
        <w:t xml:space="preserve"> tendency for chain restaurants. </w:t>
      </w:r>
      <w:r w:rsidR="30001837" w:rsidRPr="30001837">
        <w:rPr>
          <w:rFonts w:cs="Calibri"/>
        </w:rPr>
        <w:t>Cluster 1 also</w:t>
      </w:r>
      <w:r w:rsidR="3457A931" w:rsidRPr="1D83E999">
        <w:rPr>
          <w:rFonts w:cs="Calibri"/>
        </w:rPr>
        <w:t xml:space="preserve"> displays higher averages for weekend activity</w:t>
      </w:r>
      <w:r w:rsidR="23ACDAD3" w:rsidRPr="1D83E999">
        <w:rPr>
          <w:rFonts w:cs="Calibri"/>
        </w:rPr>
        <w:t xml:space="preserve"> and since </w:t>
      </w:r>
      <w:r w:rsidR="4CF37B50" w:rsidRPr="4CF37B50">
        <w:rPr>
          <w:rFonts w:cs="Calibri"/>
        </w:rPr>
        <w:t>cluster</w:t>
      </w:r>
      <w:r w:rsidR="23ACDAD3" w:rsidRPr="1D83E999">
        <w:rPr>
          <w:rFonts w:cs="Calibri"/>
        </w:rPr>
        <w:t xml:space="preserve"> 0 is significantly larger than </w:t>
      </w:r>
      <w:r w:rsidR="4CF37B50" w:rsidRPr="4CF37B50">
        <w:rPr>
          <w:rFonts w:cs="Calibri"/>
        </w:rPr>
        <w:t>cluster</w:t>
      </w:r>
      <w:r w:rsidR="23ACDAD3" w:rsidRPr="1D83E999">
        <w:rPr>
          <w:rFonts w:cs="Calibri"/>
        </w:rPr>
        <w:t xml:space="preserve"> 1, this indicates that regular weekday customers form </w:t>
      </w:r>
      <w:r w:rsidR="00956C1B" w:rsidRPr="1D83E999">
        <w:rPr>
          <w:rFonts w:cs="Calibri"/>
        </w:rPr>
        <w:t>most of</w:t>
      </w:r>
      <w:r w:rsidR="23ACDAD3" w:rsidRPr="1D83E999">
        <w:rPr>
          <w:rFonts w:cs="Calibri"/>
        </w:rPr>
        <w:t xml:space="preserve"> our customer base.</w:t>
      </w:r>
    </w:p>
    <w:p w14:paraId="09DC545D" w14:textId="460745EB" w:rsidR="09341F58" w:rsidRDefault="39A9B1C2">
      <w:r w:rsidRPr="30001837">
        <w:rPr>
          <w:b/>
        </w:rPr>
        <w:t>Demographic</w:t>
      </w:r>
      <w:r>
        <w:t xml:space="preserve"> </w:t>
      </w:r>
      <w:r w:rsidRPr="30001837">
        <w:rPr>
          <w:b/>
        </w:rPr>
        <w:t>clustering</w:t>
      </w:r>
      <w:r>
        <w:t xml:space="preserve"> highlights 3 clusters, with cluster 1 standing out as a dominant group.</w:t>
      </w:r>
      <w:r w:rsidR="07CBEE18">
        <w:t xml:space="preserve"> The smallest one, cluster </w:t>
      </w:r>
      <w:r w:rsidR="30001837">
        <w:t>2</w:t>
      </w:r>
      <w:r w:rsidR="07CBEE18">
        <w:t xml:space="preserve">, </w:t>
      </w:r>
      <w:r w:rsidR="6F423259">
        <w:t>represents</w:t>
      </w:r>
      <w:r w:rsidR="07CBEE18">
        <w:t xml:space="preserve"> a very </w:t>
      </w:r>
      <w:r w:rsidR="30001837">
        <w:t>aged</w:t>
      </w:r>
      <w:r w:rsidR="07CBEE18">
        <w:t xml:space="preserve"> group</w:t>
      </w:r>
      <w:r w:rsidR="30001837">
        <w:t>, which</w:t>
      </w:r>
      <w:r w:rsidR="02789AE3">
        <w:t xml:space="preserve"> spends </w:t>
      </w:r>
      <w:r w:rsidR="30001837">
        <w:t>highly on every</w:t>
      </w:r>
      <w:r w:rsidR="02789AE3">
        <w:t xml:space="preserve"> cuisine </w:t>
      </w:r>
      <w:r w:rsidR="30001837">
        <w:t>type (but especially Asian and “Other”)</w:t>
      </w:r>
      <w:r w:rsidR="7843CA28">
        <w:t xml:space="preserve"> and </w:t>
      </w:r>
      <w:r w:rsidR="6F81C3DE">
        <w:t xml:space="preserve">has </w:t>
      </w:r>
      <w:r w:rsidR="19216168">
        <w:t>an above average tendency to</w:t>
      </w:r>
      <w:r w:rsidR="389B21DD">
        <w:t xml:space="preserve"> order from chain restaurants</w:t>
      </w:r>
      <w:r w:rsidR="262CBF5E">
        <w:t xml:space="preserve">. They order </w:t>
      </w:r>
      <w:r w:rsidR="4CF37B50">
        <w:t xml:space="preserve">mostly during </w:t>
      </w:r>
      <w:r w:rsidR="30001837">
        <w:t xml:space="preserve">the middle/end of the week after lunchtime. </w:t>
      </w:r>
      <w:r w:rsidR="333E5E51">
        <w:t xml:space="preserve">Even though they </w:t>
      </w:r>
      <w:r w:rsidR="7AEE5F32">
        <w:t>don’t</w:t>
      </w:r>
      <w:r w:rsidR="2EABB859">
        <w:t xml:space="preserve"> </w:t>
      </w:r>
      <w:r w:rsidR="333E5E51">
        <w:t xml:space="preserve">order </w:t>
      </w:r>
      <w:r w:rsidR="30001837">
        <w:t>frequently</w:t>
      </w:r>
      <w:r w:rsidR="3F7F3A7D">
        <w:t xml:space="preserve"> and </w:t>
      </w:r>
      <w:r w:rsidR="333E5E51">
        <w:t>don’t spend much</w:t>
      </w:r>
      <w:r w:rsidR="262CBF5E">
        <w:t xml:space="preserve"> per order</w:t>
      </w:r>
      <w:r w:rsidR="5F52628E">
        <w:t xml:space="preserve">, </w:t>
      </w:r>
      <w:r w:rsidR="30001837">
        <w:t>they make a lot of orders</w:t>
      </w:r>
      <w:r w:rsidR="4CF37B50">
        <w:t xml:space="preserve"> and have been using the app for a long time</w:t>
      </w:r>
      <w:r w:rsidR="30001837">
        <w:t xml:space="preserve">, which might suggest </w:t>
      </w:r>
      <w:r w:rsidR="4CF37B50">
        <w:t xml:space="preserve">they are </w:t>
      </w:r>
      <w:r w:rsidR="5F52628E">
        <w:t>quite loyal</w:t>
      </w:r>
      <w:r w:rsidR="4CF37B50">
        <w:t>, although they don’t spend much money per order.</w:t>
      </w:r>
      <w:r w:rsidR="7E44F35B">
        <w:t xml:space="preserve"> Cluster </w:t>
      </w:r>
      <w:r w:rsidR="30001837">
        <w:t xml:space="preserve">0 and </w:t>
      </w:r>
      <w:r w:rsidR="7E44F35B">
        <w:t>1, on the other hand,</w:t>
      </w:r>
      <w:r w:rsidR="79031C3C">
        <w:t xml:space="preserve"> represent younger individuals but while cluster </w:t>
      </w:r>
      <w:r w:rsidR="30001837">
        <w:t>0</w:t>
      </w:r>
      <w:r w:rsidR="79031C3C">
        <w:t xml:space="preserve"> shows a clear tendency of ordering</w:t>
      </w:r>
      <w:r w:rsidR="26D6D469">
        <w:t xml:space="preserve"> during weekends and </w:t>
      </w:r>
      <w:r w:rsidR="00275CE3">
        <w:t>at</w:t>
      </w:r>
      <w:r w:rsidR="26D6D469">
        <w:t xml:space="preserve"> </w:t>
      </w:r>
      <w:r w:rsidR="4CF37B50">
        <w:t>after-lunch</w:t>
      </w:r>
      <w:r w:rsidR="26D6D469">
        <w:t xml:space="preserve"> hours, cluster </w:t>
      </w:r>
      <w:r w:rsidR="30001837">
        <w:t>1</w:t>
      </w:r>
      <w:r w:rsidR="26D6D469">
        <w:t xml:space="preserve"> shows an average </w:t>
      </w:r>
      <w:r w:rsidR="26D6D469">
        <w:lastRenderedPageBreak/>
        <w:t xml:space="preserve">behavior of placing orders </w:t>
      </w:r>
      <w:r w:rsidR="516021E6">
        <w:t>during weekdays</w:t>
      </w:r>
      <w:r w:rsidR="2EDD661E">
        <w:t xml:space="preserve"> at lunchtime</w:t>
      </w:r>
      <w:r w:rsidR="2C246917">
        <w:t>.</w:t>
      </w:r>
      <w:r w:rsidR="56B6EFE7">
        <w:t xml:space="preserve"> Cluster 1 has higher expenditure </w:t>
      </w:r>
      <w:r w:rsidR="30001837">
        <w:t>habits</w:t>
      </w:r>
      <w:r w:rsidR="56B6EFE7">
        <w:t xml:space="preserve"> and order frequency than cluster </w:t>
      </w:r>
      <w:r w:rsidR="30001837">
        <w:t>0</w:t>
      </w:r>
      <w:r w:rsidR="56B6EFE7">
        <w:t xml:space="preserve"> but</w:t>
      </w:r>
      <w:r w:rsidR="03655289">
        <w:t xml:space="preserve"> they are not loyal customers</w:t>
      </w:r>
      <w:r w:rsidR="5485E226">
        <w:t xml:space="preserve">. </w:t>
      </w:r>
      <w:r w:rsidR="5E83C623">
        <w:t>On the other hand</w:t>
      </w:r>
      <w:r w:rsidR="5485E226">
        <w:t>,</w:t>
      </w:r>
      <w:r w:rsidR="3F8FADDA">
        <w:t xml:space="preserve"> individuals from cluster </w:t>
      </w:r>
      <w:r w:rsidR="6E9E9962">
        <w:t>2</w:t>
      </w:r>
      <w:r w:rsidR="1A9B3E4E">
        <w:t xml:space="preserve"> don</w:t>
      </w:r>
      <w:r w:rsidR="55789C92">
        <w:t>’</w:t>
      </w:r>
      <w:r w:rsidR="1A9B3E4E">
        <w:t xml:space="preserve">t order regularly nor extravagantly, but present </w:t>
      </w:r>
      <w:r w:rsidR="29E5E165">
        <w:t>very good</w:t>
      </w:r>
      <w:r w:rsidR="1A9B3E4E">
        <w:t xml:space="preserve"> customer durations</w:t>
      </w:r>
      <w:r w:rsidR="2CDFB808">
        <w:t>.</w:t>
      </w:r>
    </w:p>
    <w:p w14:paraId="751B0947" w14:textId="78ABBFC0" w:rsidR="00F0623A" w:rsidRDefault="6469BFD3">
      <w:pPr>
        <w:rPr>
          <w:rFonts w:cs="Calibri"/>
        </w:rPr>
      </w:pPr>
      <w:r w:rsidRPr="1B1694BD">
        <w:rPr>
          <w:rFonts w:cs="Calibri"/>
        </w:rPr>
        <w:t xml:space="preserve">Finally, in the merged clustering </w:t>
      </w:r>
      <w:r w:rsidRPr="5F6453C0">
        <w:rPr>
          <w:rFonts w:cs="Calibri"/>
        </w:rPr>
        <w:t>analysis</w:t>
      </w:r>
      <w:r w:rsidRPr="1B1694BD">
        <w:rPr>
          <w:rFonts w:cs="Calibri"/>
        </w:rPr>
        <w:t xml:space="preserve">, there is a clear differentiation across </w:t>
      </w:r>
      <w:r w:rsidR="79594C10" w:rsidRPr="5F6453C0">
        <w:rPr>
          <w:rFonts w:cs="Calibri"/>
        </w:rPr>
        <w:t>the final 4</w:t>
      </w:r>
      <w:r w:rsidRPr="5F6453C0">
        <w:rPr>
          <w:rFonts w:cs="Calibri"/>
        </w:rPr>
        <w:t xml:space="preserve"> </w:t>
      </w:r>
      <w:r w:rsidRPr="1B1694BD">
        <w:rPr>
          <w:rFonts w:cs="Calibri"/>
        </w:rPr>
        <w:t xml:space="preserve">clusters </w:t>
      </w:r>
      <w:r w:rsidR="22C63BC6" w:rsidRPr="5F6453C0">
        <w:rPr>
          <w:rFonts w:cs="Calibri"/>
        </w:rPr>
        <w:t>once</w:t>
      </w:r>
      <w:r w:rsidRPr="1B1694BD">
        <w:rPr>
          <w:rFonts w:cs="Calibri"/>
        </w:rPr>
        <w:t xml:space="preserve"> behavioral and demographic variables are combined</w:t>
      </w:r>
      <w:r w:rsidR="003735D3">
        <w:rPr>
          <w:rFonts w:cs="Calibri"/>
        </w:rPr>
        <w:t>. A visual summary of these clusters can be found in</w:t>
      </w:r>
      <w:r w:rsidR="00351DCE">
        <w:rPr>
          <w:rFonts w:cs="Calibri"/>
        </w:rPr>
        <w:t xml:space="preserve"> </w:t>
      </w:r>
      <w:r w:rsidR="00351DCE">
        <w:rPr>
          <w:rFonts w:cs="Calibri"/>
        </w:rPr>
        <w:fldChar w:fldCharType="begin"/>
      </w:r>
      <w:r w:rsidR="00351DCE">
        <w:rPr>
          <w:rFonts w:cs="Calibri"/>
        </w:rPr>
        <w:instrText xml:space="preserve"> REF _Ref186990554 \h </w:instrText>
      </w:r>
      <w:r w:rsidR="00351DCE">
        <w:rPr>
          <w:rFonts w:cs="Calibri"/>
        </w:rPr>
      </w:r>
      <w:r w:rsidR="00351DCE">
        <w:rPr>
          <w:rFonts w:cs="Calibri"/>
        </w:rPr>
        <w:fldChar w:fldCharType="separate"/>
      </w:r>
      <w:r w:rsidR="00351DCE">
        <w:t xml:space="preserve">Figure </w:t>
      </w:r>
      <w:r w:rsidR="00351DCE">
        <w:rPr>
          <w:noProof/>
        </w:rPr>
        <w:t>3</w:t>
      </w:r>
      <w:r w:rsidR="00351DCE">
        <w:rPr>
          <w:rFonts w:cs="Calibri"/>
        </w:rPr>
        <w:fldChar w:fldCharType="end"/>
      </w:r>
      <w:r w:rsidRPr="1B1694BD">
        <w:rPr>
          <w:rFonts w:cs="Calibri"/>
        </w:rPr>
        <w:t xml:space="preserve">. </w:t>
      </w:r>
    </w:p>
    <w:p w14:paraId="74D02B4B" w14:textId="7F73277D" w:rsidR="00BF40A0" w:rsidRDefault="00BF40A0" w:rsidP="1E469A81">
      <w:pPr>
        <w:keepNext/>
        <w:spacing w:before="240" w:after="240"/>
        <w:jc w:val="center"/>
      </w:pPr>
      <w:r>
        <w:rPr>
          <w:noProof/>
        </w:rPr>
        <w:drawing>
          <wp:inline distT="0" distB="0" distL="0" distR="0" wp14:anchorId="5A3C125A" wp14:editId="55583E85">
            <wp:extent cx="5762626" cy="2505075"/>
            <wp:effectExtent l="0" t="0" r="0" b="0"/>
            <wp:docPr id="1000543983" name="Picture 1000543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2626" cy="2505075"/>
                    </a:xfrm>
                    <a:prstGeom prst="rect">
                      <a:avLst/>
                    </a:prstGeom>
                  </pic:spPr>
                </pic:pic>
              </a:graphicData>
            </a:graphic>
          </wp:inline>
        </w:drawing>
      </w:r>
    </w:p>
    <w:p w14:paraId="7119DCBF" w14:textId="12C3C1DD" w:rsidR="00BF40A0" w:rsidRDefault="1E469A81" w:rsidP="00BF40A0">
      <w:pPr>
        <w:pStyle w:val="Caption"/>
      </w:pPr>
      <w:bookmarkStart w:id="190" w:name="_Ref186990554"/>
      <w:bookmarkStart w:id="191" w:name="_Ref186899053"/>
      <w:r>
        <w:t xml:space="preserve">Figure </w:t>
      </w:r>
      <w:r w:rsidR="00BF40A0">
        <w:fldChar w:fldCharType="begin"/>
      </w:r>
      <w:r w:rsidR="00BF40A0">
        <w:instrText xml:space="preserve"> SEQ Figure \* ARABIC </w:instrText>
      </w:r>
      <w:r w:rsidR="00BF40A0">
        <w:fldChar w:fldCharType="separate"/>
      </w:r>
      <w:r w:rsidRPr="1E469A81">
        <w:rPr>
          <w:noProof/>
        </w:rPr>
        <w:t>3</w:t>
      </w:r>
      <w:r w:rsidR="00BF40A0">
        <w:fldChar w:fldCharType="end"/>
      </w:r>
      <w:bookmarkEnd w:id="190"/>
      <w:r>
        <w:t xml:space="preserve"> – Customer Segments</w:t>
      </w:r>
      <w:bookmarkEnd w:id="191"/>
    </w:p>
    <w:p w14:paraId="02004C68" w14:textId="47BD8E2A" w:rsidR="1E469A81" w:rsidRDefault="1E469A81" w:rsidP="1E469A81">
      <w:pPr>
        <w:rPr>
          <w:rFonts w:cs="Calibri"/>
        </w:rPr>
      </w:pPr>
    </w:p>
    <w:p w14:paraId="2867EBE3" w14:textId="5717F446" w:rsidR="6469BFD3" w:rsidRDefault="1E469A81" w:rsidP="1E469A81">
      <w:pPr>
        <w:rPr>
          <w:rFonts w:cs="Calibri"/>
        </w:rPr>
      </w:pPr>
      <w:r w:rsidRPr="1E469A81">
        <w:rPr>
          <w:rFonts w:cs="Calibri"/>
        </w:rPr>
        <w:t xml:space="preserve">For example, </w:t>
      </w:r>
      <w:r w:rsidRPr="1E469A81">
        <w:rPr>
          <w:rFonts w:cs="Calibri"/>
          <w:b/>
          <w:bCs/>
        </w:rPr>
        <w:t>Cluster 0,</w:t>
      </w:r>
      <w:r w:rsidRPr="1E469A81">
        <w:rPr>
          <w:rFonts w:cs="Calibri"/>
        </w:rPr>
        <w:t xml:space="preserve"> the largest group, represents the core customer base, young/middle-aged and orders during the week, at lunchtime, showing a preference for both Asian and “Other” Cuisines. They order less from chain restaurants than other clusters and make above-average expenses. Their low total orders are balanced by the high number of products per order. They represent the average and most frequent consumers, although not the most loyal. They’re quality-conscious and not extravagant but are willing to spend more on better meals. Health consciousness might play a certain role, considering their higher spending habits. It’s noticeable they appreciate quality and diversity. These customers demonstrate strong purchasing habits and could easily become the most valuable customers if provided with the right loyalty programs.</w:t>
      </w:r>
    </w:p>
    <w:p w14:paraId="5A509261" w14:textId="2F6975AA" w:rsidR="3F68538A" w:rsidRDefault="1E469A81" w:rsidP="35D8BD93">
      <w:pPr>
        <w:rPr>
          <w:rFonts w:cs="Calibri"/>
        </w:rPr>
      </w:pPr>
      <w:r w:rsidRPr="1E469A81">
        <w:rPr>
          <w:rFonts w:cs="Calibri"/>
          <w:b/>
          <w:bCs/>
        </w:rPr>
        <w:t>Cluster 1</w:t>
      </w:r>
      <w:r w:rsidRPr="1E469A81">
        <w:rPr>
          <w:rFonts w:cs="Calibri"/>
        </w:rPr>
        <w:t xml:space="preserve"> has slightly older individuals with very high activity but low economic spending habits, ordering predominantly in the middle/end of the weekdays after lunchtime, mostly from chain restaurants. They tend, though, to not stay for a long time on the app and are highly unloyal, aligning with the “opportunistic” customers identified in the previous behavioral analysis. Cluster 1 represents cost-sensitive customers who engage a lot in short periods of time, probably seeking new promotions constantly, lacking loyalty and depth of interaction. They prioritize cheap options, speed, and practicality, which dominates over health or food quality. This group is most likely to respond to discounts and deals instead of long-term relationship-building strategies.</w:t>
      </w:r>
    </w:p>
    <w:p w14:paraId="2089FE08" w14:textId="107BCBF4" w:rsidR="30001837" w:rsidRDefault="1E469A81" w:rsidP="4CF37B50">
      <w:pPr>
        <w:rPr>
          <w:rFonts w:cs="Calibri"/>
        </w:rPr>
      </w:pPr>
      <w:r w:rsidRPr="1E469A81">
        <w:rPr>
          <w:rFonts w:cs="Calibri"/>
          <w:b/>
          <w:bCs/>
        </w:rPr>
        <w:t>Cluster 2</w:t>
      </w:r>
      <w:r w:rsidRPr="1E469A81">
        <w:rPr>
          <w:rFonts w:cs="Calibri"/>
        </w:rPr>
        <w:t xml:space="preserve">, our smallest cluster, demonstrates a lower-than-average </w:t>
      </w:r>
      <w:r w:rsidRPr="1E469A81">
        <w:rPr>
          <w:rFonts w:cs="Calibri"/>
          <w:i/>
          <w:iCs/>
        </w:rPr>
        <w:t>Order Frequency</w:t>
      </w:r>
      <w:r w:rsidRPr="1E469A81">
        <w:rPr>
          <w:rFonts w:cs="Calibri"/>
        </w:rPr>
        <w:t xml:space="preserve"> and </w:t>
      </w:r>
      <w:r w:rsidRPr="1E469A81">
        <w:rPr>
          <w:rFonts w:cs="Calibri"/>
          <w:i/>
          <w:iCs/>
        </w:rPr>
        <w:t>Average Spend per Order</w:t>
      </w:r>
      <w:r w:rsidRPr="1E469A81">
        <w:rPr>
          <w:rFonts w:cs="Calibri"/>
        </w:rPr>
        <w:t xml:space="preserve">, representing aged customers who engage a little bit less frequently in the app and spend less money per order. Although they are not as frequent as the others, they have spent a lot of </w:t>
      </w:r>
      <w:r w:rsidRPr="1E469A81">
        <w:rPr>
          <w:rFonts w:cs="Calibri"/>
        </w:rPr>
        <w:lastRenderedPageBreak/>
        <w:t xml:space="preserve">money overall and they are the most loyal by far. They provide consistent economic value for the business overtime and have a very high retention rate, which highlights their importance since they’ll spend a lot of money overall due to their long </w:t>
      </w:r>
      <w:r w:rsidRPr="1E469A81">
        <w:rPr>
          <w:rFonts w:cs="Calibri"/>
          <w:i/>
          <w:iCs/>
        </w:rPr>
        <w:t>Customer Duration</w:t>
      </w:r>
      <w:r w:rsidRPr="1E469A81">
        <w:rPr>
          <w:rFonts w:cs="Calibri"/>
        </w:rPr>
        <w:t>. They tend to order during the final weekdays at lunchtime, especially from chain restaurants and with a tendency to order from every cuisine type (their tastes are quite diverse, but there’s a slight preference for Asian).</w:t>
      </w:r>
    </w:p>
    <w:p w14:paraId="7325465D" w14:textId="1713057B" w:rsidR="4CF37B50" w:rsidRDefault="30001837" w:rsidP="4CF37B50">
      <w:pPr>
        <w:rPr>
          <w:rFonts w:cs="Calibri"/>
        </w:rPr>
      </w:pPr>
      <w:r w:rsidRPr="30001837">
        <w:rPr>
          <w:rFonts w:cs="Calibri"/>
        </w:rPr>
        <w:t xml:space="preserve">Lastly, </w:t>
      </w:r>
      <w:r w:rsidRPr="30001837">
        <w:rPr>
          <w:rFonts w:cs="Calibri"/>
          <w:b/>
          <w:bCs/>
        </w:rPr>
        <w:t>Cluster 3</w:t>
      </w:r>
      <w:r w:rsidRPr="30001837">
        <w:rPr>
          <w:rFonts w:cs="Calibri"/>
        </w:rPr>
        <w:t xml:space="preserve"> has the lowest order </w:t>
      </w:r>
      <w:r w:rsidR="4CF37B50" w:rsidRPr="4CF37B50">
        <w:rPr>
          <w:rFonts w:cs="Calibri"/>
        </w:rPr>
        <w:t xml:space="preserve">frequency but </w:t>
      </w:r>
      <w:r w:rsidRPr="30001837">
        <w:rPr>
          <w:rFonts w:cs="Calibri"/>
        </w:rPr>
        <w:t xml:space="preserve">has one of the longest durations using the service. They tend to order on weekends, after lunchtime, and mostly Italian Cuisines, preferring the familiarity and speed of chains. They don’t spend much, which might be an indicator of fast-food lovers and a representation of low-frequency but high-commitment customers, whose behaviors center around leisurely weekend dining, generic cuisine preferences, and convenience-driven choices. Their significant (if average) </w:t>
      </w:r>
      <w:r w:rsidR="00275CE3" w:rsidRPr="30001837">
        <w:rPr>
          <w:rFonts w:cs="Calibri"/>
        </w:rPr>
        <w:t>number</w:t>
      </w:r>
      <w:r w:rsidRPr="30001837">
        <w:rPr>
          <w:rFonts w:cs="Calibri"/>
        </w:rPr>
        <w:t xml:space="preserve"> of orders makes them a valuable segment despite their less frequent engagement.</w:t>
      </w:r>
    </w:p>
    <w:p w14:paraId="7E1CBBCA" w14:textId="57C0CB65" w:rsidR="4CF37B50" w:rsidRDefault="4CF37B50" w:rsidP="4CF37B50">
      <w:pPr>
        <w:pStyle w:val="Heading3"/>
        <w:spacing w:before="0" w:after="0"/>
        <w:ind w:left="792" w:hanging="432"/>
      </w:pPr>
      <w:bookmarkStart w:id="192" w:name="_Toc186987471"/>
      <w:r>
        <w:t>Profiling with RFM</w:t>
      </w:r>
      <w:bookmarkEnd w:id="192"/>
    </w:p>
    <w:p w14:paraId="1F2FDE68" w14:textId="7B9966F2" w:rsidR="4CF37B50" w:rsidRDefault="4CF37B50" w:rsidP="4CF37B50">
      <w:r>
        <w:t xml:space="preserve">In this section, each cluster is going to be analyzed using the segments and groups created in the RFM analysis. </w:t>
      </w:r>
      <w:r w:rsidRPr="4CF37B50">
        <w:rPr>
          <w:rFonts w:cs="Calibri"/>
        </w:rPr>
        <w:t>The bar charts below illustrate the composition of each cluster in terms of value segments and economic groups.</w:t>
      </w:r>
    </w:p>
    <w:p w14:paraId="4BD69A38" w14:textId="77777777" w:rsidR="00594D68" w:rsidRDefault="4CF37B50" w:rsidP="00594D68">
      <w:pPr>
        <w:keepNext/>
        <w:jc w:val="center"/>
      </w:pPr>
      <w:r>
        <w:rPr>
          <w:noProof/>
        </w:rPr>
        <w:drawing>
          <wp:inline distT="0" distB="0" distL="0" distR="0" wp14:anchorId="4A7581D2" wp14:editId="732A24E6">
            <wp:extent cx="2913713" cy="2155565"/>
            <wp:effectExtent l="0" t="0" r="1270" b="0"/>
            <wp:docPr id="926664880" name="Picture 926664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18788" cy="2159320"/>
                    </a:xfrm>
                    <a:prstGeom prst="rect">
                      <a:avLst/>
                    </a:prstGeom>
                  </pic:spPr>
                </pic:pic>
              </a:graphicData>
            </a:graphic>
          </wp:inline>
        </w:drawing>
      </w:r>
      <w:r w:rsidR="00D97A16">
        <w:rPr>
          <w:noProof/>
        </w:rPr>
        <w:drawing>
          <wp:inline distT="0" distB="0" distL="0" distR="0" wp14:anchorId="27E436F6" wp14:editId="0643D40A">
            <wp:extent cx="2804984" cy="2085162"/>
            <wp:effectExtent l="0" t="0" r="0" b="0"/>
            <wp:docPr id="1217390474" name="Picture 1217390474" descr="A graph of a cluster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90474" name="Picture 1217390474" descr="A graph of a cluster distribu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10382" cy="2089175"/>
                    </a:xfrm>
                    <a:prstGeom prst="rect">
                      <a:avLst/>
                    </a:prstGeom>
                  </pic:spPr>
                </pic:pic>
              </a:graphicData>
            </a:graphic>
          </wp:inline>
        </w:drawing>
      </w:r>
    </w:p>
    <w:p w14:paraId="45DDA449" w14:textId="45679FAB" w:rsidR="4CF37B50" w:rsidRDefault="00D97A16" w:rsidP="00594D68">
      <w:pPr>
        <w:pStyle w:val="Caption"/>
      </w:pPr>
      <w:r>
        <w:t xml:space="preserve">Figure </w:t>
      </w:r>
      <w:r>
        <w:fldChar w:fldCharType="begin"/>
      </w:r>
      <w:r>
        <w:instrText xml:space="preserve"> SEQ Figure \* ARABIC </w:instrText>
      </w:r>
      <w:r>
        <w:fldChar w:fldCharType="separate"/>
      </w:r>
      <w:r w:rsidR="000E4844">
        <w:rPr>
          <w:noProof/>
        </w:rPr>
        <w:t>4</w:t>
      </w:r>
      <w:r>
        <w:fldChar w:fldCharType="end"/>
      </w:r>
      <w:r w:rsidR="00594D68">
        <w:t xml:space="preserve"> – Value Segment Distribution per Cluster and Figure </w:t>
      </w:r>
      <w:r w:rsidR="00594D68">
        <w:fldChar w:fldCharType="begin"/>
      </w:r>
      <w:r w:rsidR="00594D68">
        <w:instrText xml:space="preserve"> SEQ Figure \* ARABIC </w:instrText>
      </w:r>
      <w:r w:rsidR="00594D68">
        <w:fldChar w:fldCharType="separate"/>
      </w:r>
      <w:r w:rsidR="000E4844">
        <w:rPr>
          <w:noProof/>
        </w:rPr>
        <w:t>5</w:t>
      </w:r>
      <w:r w:rsidR="00594D68">
        <w:fldChar w:fldCharType="end"/>
      </w:r>
      <w:r w:rsidR="00594D68">
        <w:t xml:space="preserve"> – Cluster Distribution per Value Group</w:t>
      </w:r>
    </w:p>
    <w:p w14:paraId="693F3ED1" w14:textId="4B31BF56" w:rsidR="4CF37B50" w:rsidRDefault="4CF37B50" w:rsidP="4CF37B50">
      <w:pPr>
        <w:rPr>
          <w:rFonts w:cs="Calibri"/>
        </w:rPr>
      </w:pPr>
      <w:r w:rsidRPr="4CF37B50">
        <w:rPr>
          <w:rFonts w:cs="Calibri"/>
          <w:b/>
          <w:bCs/>
        </w:rPr>
        <w:t>Cluster 0</w:t>
      </w:r>
      <w:r w:rsidRPr="4CF37B50">
        <w:rPr>
          <w:rFonts w:cs="Calibri"/>
        </w:rPr>
        <w:t xml:space="preserve"> has a lot of high and </w:t>
      </w:r>
      <w:r w:rsidR="00594D68" w:rsidRPr="4CF37B50">
        <w:rPr>
          <w:rFonts w:cs="Calibri"/>
        </w:rPr>
        <w:t>mid-value</w:t>
      </w:r>
      <w:r w:rsidRPr="4CF37B50">
        <w:rPr>
          <w:rFonts w:cs="Calibri"/>
        </w:rPr>
        <w:t xml:space="preserve"> customers compared to other clusters, indicating that this is a core customer segment. The proportion of mid-value customers is slightly greater than high value and there is a big percentage of “At Risk” customers, which is a little worrying because of the high number of customers that are in this cluster. To address this issue</w:t>
      </w:r>
      <w:r w:rsidR="00EF21C2">
        <w:rPr>
          <w:rFonts w:cs="Calibri"/>
        </w:rPr>
        <w:t>,</w:t>
      </w:r>
      <w:r w:rsidRPr="4CF37B50">
        <w:rPr>
          <w:rFonts w:cs="Calibri"/>
        </w:rPr>
        <w:t xml:space="preserve"> Cluster 0 could be further engaged through loyalty programs or curated offers emphasizing quality and diversity, appealing to their appreciation for higher-end meals.</w:t>
      </w:r>
    </w:p>
    <w:p w14:paraId="1E7EDF48" w14:textId="60E75EB8" w:rsidR="4CF37B50" w:rsidRDefault="4CF37B50" w:rsidP="4CF37B50">
      <w:pPr>
        <w:rPr>
          <w:rFonts w:cs="Calibri"/>
        </w:rPr>
      </w:pPr>
      <w:r w:rsidRPr="4CF37B50">
        <w:rPr>
          <w:rFonts w:cs="Calibri"/>
          <w:b/>
          <w:bCs/>
        </w:rPr>
        <w:t>Cluster 1</w:t>
      </w:r>
      <w:r w:rsidRPr="4CF37B50">
        <w:rPr>
          <w:rFonts w:cs="Calibri"/>
        </w:rPr>
        <w:t xml:space="preserve"> is primarily represented in the low value segment, aligning with the description of these customers as cost-sensitive and opportunistic. The absence of high value customers in this cluster emphasizes their behavior of prioritizing low-cost options and promotions. They lack representation in the loyal categories, with a significant portion falling into “Lost” and “Almost Lost”, indicating that they are not tied to the company and are likely to switch based on promotions. This cluster may include customers that use the platform for catering or group orders, given their high order frequency combined with low overall economic spending and engaging duration. To appeal to these customers, the company could offer discounts for bulk orders or highlight catering options.</w:t>
      </w:r>
    </w:p>
    <w:p w14:paraId="3556BA1C" w14:textId="1CCFB9E0" w:rsidR="4CF37B50" w:rsidRDefault="4CF37B50" w:rsidP="4CF37B50">
      <w:pPr>
        <w:rPr>
          <w:rFonts w:cs="Calibri"/>
        </w:rPr>
      </w:pPr>
      <w:r w:rsidRPr="4CF37B50">
        <w:rPr>
          <w:rFonts w:cs="Calibri"/>
        </w:rPr>
        <w:lastRenderedPageBreak/>
        <w:t xml:space="preserve">Despite their low order frequency, </w:t>
      </w:r>
      <w:r w:rsidRPr="4CF37B50">
        <w:rPr>
          <w:rFonts w:cs="Calibri"/>
          <w:b/>
          <w:bCs/>
        </w:rPr>
        <w:t>Cluster 2</w:t>
      </w:r>
      <w:r w:rsidRPr="4CF37B50">
        <w:rPr>
          <w:rFonts w:cs="Calibri"/>
        </w:rPr>
        <w:t xml:space="preserve"> contains a significant proportion of high-value customers, which can be attributed to their exceptional loyalty and consistent economic contributions over time. These older customers have built a long-standing trust relationship with the company, making them the foundational pillars of our customer base. It is important to notice that, although these customers have a low order frequency, they have the longest duration, </w:t>
      </w:r>
      <w:r w:rsidR="00F037E6" w:rsidRPr="4CF37B50">
        <w:rPr>
          <w:rFonts w:cs="Calibri"/>
        </w:rPr>
        <w:t>many</w:t>
      </w:r>
      <w:r w:rsidRPr="4CF37B50">
        <w:rPr>
          <w:rFonts w:cs="Calibri"/>
        </w:rPr>
        <w:t xml:space="preserve"> total orders, and they </w:t>
      </w:r>
      <w:r w:rsidR="0035704D" w:rsidRPr="4CF37B50">
        <w:rPr>
          <w:rFonts w:cs="Calibri"/>
        </w:rPr>
        <w:t>spend</w:t>
      </w:r>
      <w:r w:rsidRPr="4CF37B50">
        <w:rPr>
          <w:rFonts w:cs="Calibri"/>
        </w:rPr>
        <w:t xml:space="preserve"> the most money overall on any cuisine. </w:t>
      </w:r>
      <w:r w:rsidR="006C6883" w:rsidRPr="4CF37B50">
        <w:rPr>
          <w:rFonts w:cs="Calibri"/>
        </w:rPr>
        <w:t>Most of</w:t>
      </w:r>
      <w:r w:rsidRPr="4CF37B50">
        <w:rPr>
          <w:rFonts w:cs="Calibri"/>
        </w:rPr>
        <w:t xml:space="preserve"> these customers belong to the "VIP" and "Very Loyal" categories, highlighting their crucial role in the company’s success and their significance in ensuring long-term revenue stability. To retain these customers, the company should offer them exclusive offers, tailored rewards programs, and premium experiences that make them feel valued. Building on their loyalty, providing early access to new features or promotions, and offering benefits like priority customer service or occasional surprises could further solidify their relationship with the brand. Additionally, maintaining open communication channels and seeking </w:t>
      </w:r>
      <w:r w:rsidR="0035704D" w:rsidRPr="4CF37B50">
        <w:rPr>
          <w:rFonts w:cs="Calibri"/>
        </w:rPr>
        <w:t>feedback</w:t>
      </w:r>
      <w:r w:rsidRPr="4CF37B50">
        <w:rPr>
          <w:rFonts w:cs="Calibri"/>
        </w:rPr>
        <w:t xml:space="preserve"> can help ensure their needs are consistently met, reinforcing their trust and commitment over time.</w:t>
      </w:r>
    </w:p>
    <w:p w14:paraId="64EB8CCE" w14:textId="14EECFD0" w:rsidR="01250B2A" w:rsidRDefault="4CF37B50" w:rsidP="01250B2A">
      <w:pPr>
        <w:rPr>
          <w:rFonts w:cs="Calibri"/>
        </w:rPr>
      </w:pPr>
      <w:r w:rsidRPr="4CF37B50">
        <w:rPr>
          <w:rFonts w:cs="Calibri"/>
        </w:rPr>
        <w:t xml:space="preserve">Lastly, </w:t>
      </w:r>
      <w:r w:rsidRPr="4CF37B50">
        <w:rPr>
          <w:rFonts w:cs="Calibri"/>
          <w:b/>
          <w:bCs/>
        </w:rPr>
        <w:t>Cluster 3</w:t>
      </w:r>
      <w:r w:rsidRPr="4CF37B50">
        <w:rPr>
          <w:rFonts w:cs="Calibri"/>
        </w:rPr>
        <w:t xml:space="preserve"> consists of mid-value customers and some high-value users who belong to the "Very Loyal" group. </w:t>
      </w:r>
      <w:r w:rsidR="0035704D" w:rsidRPr="4CF37B50">
        <w:rPr>
          <w:rFonts w:cs="Calibri"/>
        </w:rPr>
        <w:t>Like</w:t>
      </w:r>
      <w:r w:rsidRPr="4CF37B50">
        <w:rPr>
          <w:rFonts w:cs="Calibri"/>
        </w:rPr>
        <w:t xml:space="preserve"> Cluster 0, there is </w:t>
      </w:r>
      <w:r w:rsidR="0035704D" w:rsidRPr="4CF37B50">
        <w:rPr>
          <w:rFonts w:cs="Calibri"/>
        </w:rPr>
        <w:t>slight</w:t>
      </w:r>
      <w:r w:rsidRPr="4CF37B50">
        <w:rPr>
          <w:rFonts w:cs="Calibri"/>
        </w:rPr>
        <w:t xml:space="preserve"> concern about the higher proportion of mid-value customers compared to high-value ones. This cluster has the lowest order frequency, comparable to that observed in Cluster 2. These issues should be addressed with targeted initiatives, such as personalized engagement strategies, loyalty rewards, and weekend-specific promotions to encourage higher spending and more frequent interaction. Additionally, there should be a focus on converting </w:t>
      </w:r>
      <w:proofErr w:type="gramStart"/>
      <w:r w:rsidRPr="4CF37B50">
        <w:rPr>
          <w:rFonts w:cs="Calibri"/>
        </w:rPr>
        <w:t>mid</w:t>
      </w:r>
      <w:proofErr w:type="gramEnd"/>
      <w:r w:rsidRPr="4CF37B50">
        <w:rPr>
          <w:rFonts w:cs="Calibri"/>
        </w:rPr>
        <w:t>-value customers into high-value ones by offering them premium experiences or incentives tailored to their preferences, such as exclusive deals on their favorite cuisines or enhanced service options.</w:t>
      </w:r>
    </w:p>
    <w:p w14:paraId="29CDC3A2" w14:textId="18600B83" w:rsidR="003926FB" w:rsidRPr="003926FB" w:rsidRDefault="00D76D48" w:rsidP="30001837">
      <w:pPr>
        <w:pStyle w:val="Heading1"/>
      </w:pPr>
      <w:bookmarkStart w:id="193" w:name="_Toc186987472"/>
      <w:r>
        <w:t>Marketing Strategies</w:t>
      </w:r>
      <w:bookmarkEnd w:id="193"/>
    </w:p>
    <w:p w14:paraId="5AF5186D" w14:textId="223A63D8" w:rsidR="30001837" w:rsidRDefault="30001837" w:rsidP="30001837">
      <w:pPr>
        <w:spacing w:after="240"/>
        <w:rPr>
          <w:rFonts w:cs="Calibri"/>
        </w:rPr>
      </w:pPr>
      <w:r w:rsidRPr="30001837">
        <w:rPr>
          <w:rFonts w:cs="Calibri"/>
        </w:rPr>
        <w:t xml:space="preserve">The clustering analysis provides an understanding of </w:t>
      </w:r>
      <w:proofErr w:type="spellStart"/>
      <w:r w:rsidRPr="30001837">
        <w:rPr>
          <w:rFonts w:cs="Calibri"/>
          <w:i/>
          <w:iCs/>
        </w:rPr>
        <w:t>ABCDEats</w:t>
      </w:r>
      <w:proofErr w:type="spellEnd"/>
      <w:r w:rsidRPr="30001837">
        <w:rPr>
          <w:rFonts w:cs="Calibri"/>
          <w:i/>
          <w:iCs/>
        </w:rPr>
        <w:t xml:space="preserve"> Inc.</w:t>
      </w:r>
      <w:r w:rsidRPr="30001837">
        <w:rPr>
          <w:rFonts w:cs="Calibri"/>
        </w:rPr>
        <w:t>’s customer base, highlighting significant differences in customer behavior and demographics. Our final clustering approach suggests four distinct customer segments</w:t>
      </w:r>
      <w:r w:rsidR="000C6FF0">
        <w:rPr>
          <w:rFonts w:cs="Calibri"/>
        </w:rPr>
        <w:t xml:space="preserve"> – refer to </w:t>
      </w:r>
      <w:r w:rsidR="008A3129">
        <w:rPr>
          <w:rFonts w:cs="Calibri"/>
        </w:rPr>
        <w:fldChar w:fldCharType="begin"/>
      </w:r>
      <w:r w:rsidR="008A3129">
        <w:rPr>
          <w:rFonts w:cs="Calibri"/>
        </w:rPr>
        <w:instrText xml:space="preserve"> REF _Ref186898229 \h </w:instrText>
      </w:r>
      <w:r w:rsidR="008A3129">
        <w:rPr>
          <w:rFonts w:cs="Calibri"/>
        </w:rPr>
      </w:r>
      <w:r w:rsidR="008A3129">
        <w:rPr>
          <w:rFonts w:cs="Calibri"/>
        </w:rPr>
        <w:fldChar w:fldCharType="separate"/>
      </w:r>
      <w:r w:rsidR="005D3B53">
        <w:t xml:space="preserve">Table </w:t>
      </w:r>
      <w:r w:rsidR="005D3B53">
        <w:rPr>
          <w:noProof/>
        </w:rPr>
        <w:t>8</w:t>
      </w:r>
      <w:r w:rsidR="008A3129">
        <w:rPr>
          <w:rFonts w:cs="Calibri"/>
        </w:rPr>
        <w:fldChar w:fldCharType="end"/>
      </w:r>
      <w:r w:rsidR="00C74163">
        <w:rPr>
          <w:rFonts w:cs="Calibri"/>
        </w:rPr>
        <w:t xml:space="preserve"> for detailed cluster descriptions. </w:t>
      </w:r>
    </w:p>
    <w:p w14:paraId="64F1C700" w14:textId="0ACE343D" w:rsidR="53651D9C" w:rsidRDefault="53651D9C" w:rsidP="30001837">
      <w:pPr>
        <w:spacing w:before="240"/>
        <w:rPr>
          <w:rFonts w:cs="Calibri"/>
        </w:rPr>
      </w:pPr>
      <w:r w:rsidRPr="77FF7500">
        <w:rPr>
          <w:rFonts w:cs="Calibri"/>
        </w:rPr>
        <w:t xml:space="preserve">These </w:t>
      </w:r>
      <w:r w:rsidR="6C5F3DB0" w:rsidRPr="77FF7500">
        <w:rPr>
          <w:rFonts w:cs="Calibri"/>
        </w:rPr>
        <w:t>group</w:t>
      </w:r>
      <w:r w:rsidRPr="77FF7500">
        <w:rPr>
          <w:rFonts w:cs="Calibri"/>
        </w:rPr>
        <w:t xml:space="preserve">s showcase a diverse customer base with </w:t>
      </w:r>
      <w:r w:rsidR="6154B869" w:rsidRPr="77FF7500">
        <w:rPr>
          <w:rFonts w:cs="Calibri"/>
        </w:rPr>
        <w:t xml:space="preserve">different </w:t>
      </w:r>
      <w:r w:rsidRPr="77FF7500">
        <w:rPr>
          <w:rFonts w:cs="Calibri"/>
        </w:rPr>
        <w:t xml:space="preserve">needs, habits, and preferences, </w:t>
      </w:r>
      <w:r w:rsidR="40C5A629" w:rsidRPr="77FF7500">
        <w:rPr>
          <w:rFonts w:cs="Calibri"/>
        </w:rPr>
        <w:t xml:space="preserve">which highlights </w:t>
      </w:r>
      <w:r w:rsidRPr="77FF7500">
        <w:rPr>
          <w:rFonts w:cs="Calibri"/>
        </w:rPr>
        <w:t xml:space="preserve">the importance of tailored </w:t>
      </w:r>
      <w:r w:rsidR="40419B07" w:rsidRPr="77FF7500">
        <w:rPr>
          <w:rFonts w:cs="Calibri"/>
        </w:rPr>
        <w:t xml:space="preserve">strategies </w:t>
      </w:r>
      <w:r w:rsidRPr="77FF7500">
        <w:rPr>
          <w:rFonts w:cs="Calibri"/>
        </w:rPr>
        <w:t>to optimize retention and engagement.</w:t>
      </w:r>
      <w:r w:rsidR="11751590" w:rsidRPr="77FF7500">
        <w:rPr>
          <w:rFonts w:cs="Calibri"/>
        </w:rPr>
        <w:t xml:space="preserve"> </w:t>
      </w:r>
      <w:r w:rsidR="00E237BB" w:rsidRPr="77FF7500">
        <w:rPr>
          <w:rFonts w:cs="Calibri"/>
        </w:rPr>
        <w:t>Intrinsically</w:t>
      </w:r>
      <w:r w:rsidR="11751590" w:rsidRPr="77FF7500">
        <w:rPr>
          <w:rFonts w:cs="Calibri"/>
        </w:rPr>
        <w:t>, we propose the creation of 4 targeted marketing programs</w:t>
      </w:r>
      <w:r w:rsidR="4EB708E1" w:rsidRPr="77FF7500">
        <w:rPr>
          <w:rFonts w:cs="Calibri"/>
        </w:rPr>
        <w:t xml:space="preserve"> that satisfy each cluster’s unique behavior.</w:t>
      </w:r>
    </w:p>
    <w:p w14:paraId="0B467A7A" w14:textId="5840E838" w:rsidR="004107F9" w:rsidRDefault="4EB708E1" w:rsidP="77FF7500">
      <w:pPr>
        <w:rPr>
          <w:rFonts w:cs="Calibri"/>
        </w:rPr>
      </w:pPr>
      <w:r w:rsidRPr="77FF7500">
        <w:rPr>
          <w:rFonts w:cs="Calibri"/>
        </w:rPr>
        <w:t xml:space="preserve">For </w:t>
      </w:r>
      <w:r w:rsidRPr="00454012">
        <w:rPr>
          <w:rFonts w:cs="Calibri"/>
          <w:b/>
        </w:rPr>
        <w:t>Cluster 0</w:t>
      </w:r>
      <w:r w:rsidRPr="77FF7500">
        <w:rPr>
          <w:rFonts w:cs="Calibri"/>
        </w:rPr>
        <w:t>, we suggest the creation of a loyalty program, offering discounts for every X number of orders</w:t>
      </w:r>
      <w:r w:rsidR="6F11FACC" w:rsidRPr="35D8BD93">
        <w:rPr>
          <w:rFonts w:cs="Calibri"/>
        </w:rPr>
        <w:t xml:space="preserve"> or exclusive rewards for frequent purchases</w:t>
      </w:r>
      <w:r w:rsidR="5E71F70B" w:rsidRPr="35D8BD93">
        <w:rPr>
          <w:rFonts w:cs="Calibri"/>
        </w:rPr>
        <w:t>.</w:t>
      </w:r>
      <w:r w:rsidR="5E71F70B" w:rsidRPr="77FF7500">
        <w:rPr>
          <w:rFonts w:cs="Calibri"/>
        </w:rPr>
        <w:t xml:space="preserve"> This aims </w:t>
      </w:r>
      <w:r w:rsidR="5947810B" w:rsidRPr="77FF7500">
        <w:rPr>
          <w:rFonts w:cs="Calibri"/>
        </w:rPr>
        <w:t>to extend their duration and frequency in the app</w:t>
      </w:r>
      <w:r w:rsidR="0A016735" w:rsidRPr="77FF7500">
        <w:rPr>
          <w:rFonts w:cs="Calibri"/>
        </w:rPr>
        <w:t xml:space="preserve"> in a simple, yet alluring way</w:t>
      </w:r>
      <w:r w:rsidR="5947810B" w:rsidRPr="77FF7500">
        <w:rPr>
          <w:rFonts w:cs="Calibri"/>
        </w:rPr>
        <w:t xml:space="preserve">. </w:t>
      </w:r>
      <w:r w:rsidR="5A595E1F" w:rsidRPr="35D8BD93">
        <w:rPr>
          <w:rFonts w:cs="Calibri"/>
        </w:rPr>
        <w:t>S</w:t>
      </w:r>
      <w:r w:rsidR="38BE611A" w:rsidRPr="35D8BD93">
        <w:rPr>
          <w:rFonts w:cs="Calibri"/>
        </w:rPr>
        <w:t>ince they appreciate diversity and quality in their meals, introducing health</w:t>
      </w:r>
      <w:r w:rsidR="0DE9A7DA" w:rsidRPr="35D8BD93">
        <w:rPr>
          <w:rFonts w:cs="Calibri"/>
        </w:rPr>
        <w:t>y and</w:t>
      </w:r>
      <w:r w:rsidR="38BE611A" w:rsidRPr="35D8BD93">
        <w:rPr>
          <w:rFonts w:cs="Calibri"/>
        </w:rPr>
        <w:t xml:space="preserve"> balanced meal options is also important. Additionally, forming partnerships</w:t>
      </w:r>
      <w:r w:rsidR="540F8799" w:rsidRPr="35D8BD93">
        <w:rPr>
          <w:rFonts w:cs="Calibri"/>
        </w:rPr>
        <w:t xml:space="preserve"> and giving them early access to new, high-quality restaurants</w:t>
      </w:r>
      <w:r w:rsidR="38BE611A" w:rsidRPr="35D8BD93">
        <w:rPr>
          <w:rFonts w:cs="Calibri"/>
        </w:rPr>
        <w:t xml:space="preserve"> for limited-time offerings ca</w:t>
      </w:r>
      <w:r w:rsidR="7D6F4C5A" w:rsidRPr="35D8BD93">
        <w:rPr>
          <w:rFonts w:cs="Calibri"/>
        </w:rPr>
        <w:t>n create a sense of exclusiveness that drives engagement.</w:t>
      </w:r>
      <w:r w:rsidR="3FDB2333" w:rsidRPr="35D8BD93">
        <w:rPr>
          <w:rFonts w:cs="Calibri"/>
        </w:rPr>
        <w:t xml:space="preserve"> Since it’s one of our youngest groups, creating digital campaigns on platforms like Instagram or TikTok to connect with them might be a good investment, featuring exclusive weekend promotions and influencer collaborations that emphasize the benefits of </w:t>
      </w:r>
      <w:r w:rsidR="3FDB2333" w:rsidRPr="00454012">
        <w:rPr>
          <w:rFonts w:cs="Calibri"/>
        </w:rPr>
        <w:t>healthy and premium meals.</w:t>
      </w:r>
    </w:p>
    <w:p w14:paraId="382C55E9" w14:textId="2AB24A8F" w:rsidR="4EB708E1" w:rsidRPr="00454012" w:rsidRDefault="30001837" w:rsidP="35D8BD93">
      <w:pPr>
        <w:rPr>
          <w:rFonts w:cs="Calibri"/>
        </w:rPr>
      </w:pPr>
      <w:r w:rsidRPr="30001837">
        <w:rPr>
          <w:rFonts w:cs="Calibri"/>
        </w:rPr>
        <w:t xml:space="preserve">For </w:t>
      </w:r>
      <w:r w:rsidRPr="30001837">
        <w:rPr>
          <w:rFonts w:cs="Calibri"/>
          <w:b/>
          <w:bCs/>
        </w:rPr>
        <w:t>Cluster 1</w:t>
      </w:r>
      <w:r w:rsidRPr="30001837">
        <w:rPr>
          <w:rFonts w:cs="Calibri"/>
        </w:rPr>
        <w:t xml:space="preserve">, the key marketing strategy should revolve around frequent promotions, coupons, and time-limited deals to take advantage of their opportunistic behavior. Budget-friendly meal combo deals will capture their attention and, since they’re so active, push notifications are a powerful tool, alerting them to new discounts or flash sales. Moreover, incorporating gamification elements into the </w:t>
      </w:r>
      <w:r w:rsidRPr="30001837">
        <w:rPr>
          <w:rFonts w:cs="Calibri"/>
        </w:rPr>
        <w:lastRenderedPageBreak/>
        <w:t xml:space="preserve">app, like rewards for specific actions or for ordering from certain cuisines, can help increase their cuisine diversity and encourage repeat orders. </w:t>
      </w:r>
    </w:p>
    <w:p w14:paraId="11F14146" w14:textId="01642AFB" w:rsidR="30001837" w:rsidRDefault="30001837" w:rsidP="30001837">
      <w:pPr>
        <w:rPr>
          <w:rFonts w:cs="Calibri"/>
        </w:rPr>
      </w:pPr>
      <w:r w:rsidRPr="30001837">
        <w:rPr>
          <w:rFonts w:cs="Calibri"/>
        </w:rPr>
        <w:t xml:space="preserve">Moving to </w:t>
      </w:r>
      <w:r w:rsidRPr="30001837">
        <w:rPr>
          <w:rFonts w:cs="Calibri"/>
          <w:b/>
          <w:bCs/>
        </w:rPr>
        <w:t>Cluster 2</w:t>
      </w:r>
      <w:r w:rsidRPr="30001837">
        <w:rPr>
          <w:rFonts w:cs="Calibri"/>
        </w:rPr>
        <w:t xml:space="preserve">, </w:t>
      </w:r>
      <w:proofErr w:type="spellStart"/>
      <w:r w:rsidRPr="30001837">
        <w:rPr>
          <w:rFonts w:cs="Calibri"/>
          <w:i/>
          <w:iCs/>
        </w:rPr>
        <w:t>ABCDEats</w:t>
      </w:r>
      <w:proofErr w:type="spellEnd"/>
      <w:r w:rsidRPr="30001837">
        <w:rPr>
          <w:rFonts w:cs="Calibri"/>
          <w:i/>
          <w:iCs/>
        </w:rPr>
        <w:t xml:space="preserve"> Inc.</w:t>
      </w:r>
      <w:r w:rsidRPr="30001837">
        <w:rPr>
          <w:rFonts w:cs="Calibri"/>
        </w:rPr>
        <w:t xml:space="preserve"> should focus on convenience and simplicity. It’s important to tailor the marketing strategy for these older customers. Sending them personalized emails or SMS reminders of future promotions or easy-to-order </w:t>
      </w:r>
      <w:r w:rsidR="00824A87" w:rsidRPr="30001837">
        <w:rPr>
          <w:rFonts w:cs="Calibri"/>
        </w:rPr>
        <w:t>combos</w:t>
      </w:r>
      <w:r w:rsidRPr="30001837">
        <w:rPr>
          <w:rFonts w:cs="Calibri"/>
        </w:rPr>
        <w:t xml:space="preserve"> could boost their engagement. Simplifying the app experience by offering pre-selected meals or famous options based on their past choices will make ordering more convenient for them. Since they have “adventurous” tastes and are likely to try something new, it’s important that these pop-ups emphasize diversity and show a vast range of cuisine options.</w:t>
      </w:r>
    </w:p>
    <w:p w14:paraId="76879F43" w14:textId="2D2C8B7C" w:rsidR="30001837" w:rsidRDefault="30001837" w:rsidP="30001837">
      <w:pPr>
        <w:rPr>
          <w:rFonts w:cs="Calibri"/>
        </w:rPr>
      </w:pPr>
      <w:r w:rsidRPr="30001837">
        <w:rPr>
          <w:rFonts w:cs="Calibri"/>
        </w:rPr>
        <w:t xml:space="preserve">Lastly, for </w:t>
      </w:r>
      <w:r w:rsidRPr="30001837">
        <w:rPr>
          <w:rFonts w:cs="Calibri"/>
          <w:b/>
          <w:bCs/>
        </w:rPr>
        <w:t>Cluster 3</w:t>
      </w:r>
      <w:r w:rsidRPr="30001837">
        <w:rPr>
          <w:rFonts w:cs="Calibri"/>
        </w:rPr>
        <w:t xml:space="preserve">, weekend promotions can be an effective way to enhance activity. Special weekend deals, new menu items, or exclusive offers will appeal to their leisurely dining habits. </w:t>
      </w:r>
      <w:r w:rsidR="00824A87" w:rsidRPr="30001837">
        <w:rPr>
          <w:rFonts w:cs="Calibri"/>
        </w:rPr>
        <w:t>Upselling</w:t>
      </w:r>
      <w:r w:rsidRPr="30001837">
        <w:rPr>
          <w:rFonts w:cs="Calibri"/>
        </w:rPr>
        <w:t xml:space="preserve"> strategies are very important to increase their </w:t>
      </w:r>
      <w:r w:rsidR="00824A87" w:rsidRPr="30001837">
        <w:rPr>
          <w:rFonts w:cs="Calibri"/>
        </w:rPr>
        <w:t>spending</w:t>
      </w:r>
      <w:r w:rsidRPr="30001837">
        <w:rPr>
          <w:rFonts w:cs="Calibri"/>
        </w:rPr>
        <w:t xml:space="preserve">-per-order. Offering premium upgrades, extras or </w:t>
      </w:r>
      <w:r w:rsidR="00824A87" w:rsidRPr="30001837">
        <w:rPr>
          <w:rFonts w:cs="Calibri"/>
        </w:rPr>
        <w:t>family sizes</w:t>
      </w:r>
      <w:r w:rsidRPr="30001837">
        <w:rPr>
          <w:rFonts w:cs="Calibri"/>
        </w:rPr>
        <w:t xml:space="preserve"> can further the profit obtained on their orders. </w:t>
      </w:r>
    </w:p>
    <w:p w14:paraId="18AE760E" w14:textId="0219302C" w:rsidR="77FF7500" w:rsidRDefault="00AF7205" w:rsidP="00AF7205">
      <w:pPr>
        <w:pStyle w:val="Heading1"/>
      </w:pPr>
      <w:bookmarkStart w:id="194" w:name="_Toc186987473"/>
      <w:r>
        <w:t>Conclusion</w:t>
      </w:r>
      <w:bookmarkEnd w:id="194"/>
    </w:p>
    <w:p w14:paraId="56203066" w14:textId="3BB0055B" w:rsidR="77FF7500" w:rsidRDefault="69FF7DB3" w:rsidP="0E9BD0C2">
      <w:pPr>
        <w:rPr>
          <w:rFonts w:cs="Calibri"/>
        </w:rPr>
      </w:pPr>
      <w:r w:rsidRPr="35D8BD93">
        <w:rPr>
          <w:rFonts w:cs="Calibri"/>
        </w:rPr>
        <w:t xml:space="preserve">The clustering analysis conducted for </w:t>
      </w:r>
      <w:proofErr w:type="spellStart"/>
      <w:r w:rsidRPr="35D8BD93">
        <w:rPr>
          <w:rFonts w:cs="Calibri"/>
          <w:i/>
          <w:iCs/>
        </w:rPr>
        <w:t>ABCDEats</w:t>
      </w:r>
      <w:proofErr w:type="spellEnd"/>
      <w:r w:rsidRPr="35D8BD93">
        <w:rPr>
          <w:rFonts w:cs="Calibri"/>
          <w:i/>
          <w:iCs/>
        </w:rPr>
        <w:t xml:space="preserve"> Inc</w:t>
      </w:r>
      <w:r w:rsidRPr="35D8BD93">
        <w:rPr>
          <w:rFonts w:cs="Calibri"/>
        </w:rPr>
        <w:t xml:space="preserve">. provided significant insights into the company’s diverse customer base, identifying four distinct </w:t>
      </w:r>
      <w:r w:rsidR="0084167C">
        <w:rPr>
          <w:rFonts w:cs="Calibri"/>
        </w:rPr>
        <w:t xml:space="preserve">customer </w:t>
      </w:r>
      <w:r w:rsidRPr="35D8BD93">
        <w:rPr>
          <w:rFonts w:cs="Calibri"/>
        </w:rPr>
        <w:t xml:space="preserve">segments based on behavioral and demographic attributes. These clusters </w:t>
      </w:r>
      <w:r w:rsidR="4319AC77" w:rsidRPr="35D8BD93">
        <w:rPr>
          <w:rFonts w:cs="Calibri"/>
        </w:rPr>
        <w:t>present</w:t>
      </w:r>
      <w:r w:rsidRPr="35D8BD93">
        <w:rPr>
          <w:rFonts w:cs="Calibri"/>
        </w:rPr>
        <w:t xml:space="preserve">ed clear differences in spending patterns, cuisine preferences, and loyalty levels, </w:t>
      </w:r>
      <w:r w:rsidR="094F4EB0" w:rsidRPr="35D8BD93">
        <w:rPr>
          <w:rFonts w:cs="Calibri"/>
        </w:rPr>
        <w:t xml:space="preserve">emphasizing </w:t>
      </w:r>
      <w:r w:rsidRPr="35D8BD93">
        <w:rPr>
          <w:rFonts w:cs="Calibri"/>
        </w:rPr>
        <w:t>the importance of tailored marketing approach</w:t>
      </w:r>
      <w:r w:rsidR="260B5B5D" w:rsidRPr="35D8BD93">
        <w:rPr>
          <w:rFonts w:cs="Calibri"/>
        </w:rPr>
        <w:t>es</w:t>
      </w:r>
      <w:r w:rsidRPr="35D8BD93">
        <w:rPr>
          <w:rFonts w:cs="Calibri"/>
        </w:rPr>
        <w:t>.</w:t>
      </w:r>
    </w:p>
    <w:p w14:paraId="5C0FCA8E" w14:textId="0BBADB53" w:rsidR="2500ABD0" w:rsidRDefault="1E469A81" w:rsidP="35D8BD93">
      <w:pPr>
        <w:rPr>
          <w:rFonts w:cs="Calibri"/>
        </w:rPr>
      </w:pPr>
      <w:r w:rsidRPr="1E469A81">
        <w:rPr>
          <w:rFonts w:cs="Calibri"/>
        </w:rPr>
        <w:t>The findings indicate that Cluster 0 represents the core customer base, composed of younger to middle-aged, quality-conscious individuals who place moderate, higher-value orders, primarily on the last weekdays after lunchtime. Cluster 1 consists of opportunistic, cost-conscious customers who order frequently, particularly on weekdays after lunch, with a preference for chain restaurants. Cluster 2 represents older, less frequent customers who spend less per order, with a preference for routine meals from chain restaurants, but with a taste for diverse food. These customers have a surprisingly high customer duration and make consistent economic contributions over time. Finally, Cluster 3 includes low-frequency, low-spending customers who make larger orders, especially during weekends, probably representing families.</w:t>
      </w:r>
    </w:p>
    <w:p w14:paraId="19B5B7E5" w14:textId="4F58E2E2" w:rsidR="77FF7500" w:rsidRDefault="7542ABF1" w:rsidP="77FF7500">
      <w:pPr>
        <w:rPr>
          <w:rFonts w:cs="Calibri"/>
        </w:rPr>
      </w:pPr>
      <w:r w:rsidRPr="0E9BD0C2">
        <w:rPr>
          <w:rFonts w:cs="Calibri"/>
        </w:rPr>
        <w:t>T</w:t>
      </w:r>
      <w:r w:rsidR="69FF7DB3" w:rsidRPr="0E9BD0C2">
        <w:rPr>
          <w:rFonts w:cs="Calibri"/>
        </w:rPr>
        <w:t xml:space="preserve">he proposed strategies aim to address each </w:t>
      </w:r>
      <w:r w:rsidR="1DDAB8FD" w:rsidRPr="0E9BD0C2">
        <w:rPr>
          <w:rFonts w:cs="Calibri"/>
        </w:rPr>
        <w:t xml:space="preserve">cluster’s </w:t>
      </w:r>
      <w:r w:rsidR="69FF7DB3" w:rsidRPr="0E9BD0C2">
        <w:rPr>
          <w:rFonts w:cs="Calibri"/>
        </w:rPr>
        <w:t xml:space="preserve">unique characteristics. Loyalty programs, personalized promotions, and </w:t>
      </w:r>
      <w:r w:rsidR="001E050E">
        <w:rPr>
          <w:rFonts w:cs="Calibri"/>
        </w:rPr>
        <w:t>in-app</w:t>
      </w:r>
      <w:r w:rsidR="69FF7DB3" w:rsidRPr="0E9BD0C2">
        <w:rPr>
          <w:rFonts w:cs="Calibri"/>
        </w:rPr>
        <w:t xml:space="preserve"> engagement are some of the recommendations designed to boost retention, engagement, and revenue. Implementing these strategies </w:t>
      </w:r>
      <w:r w:rsidR="1BB33D56" w:rsidRPr="0E9BD0C2">
        <w:rPr>
          <w:rFonts w:cs="Calibri"/>
        </w:rPr>
        <w:t xml:space="preserve">will </w:t>
      </w:r>
      <w:r w:rsidR="69FF7DB3" w:rsidRPr="0E9BD0C2">
        <w:rPr>
          <w:rFonts w:cs="Calibri"/>
        </w:rPr>
        <w:t xml:space="preserve">help </w:t>
      </w:r>
      <w:proofErr w:type="spellStart"/>
      <w:r w:rsidR="69FF7DB3" w:rsidRPr="0E9BD0C2">
        <w:rPr>
          <w:rFonts w:cs="Calibri"/>
          <w:i/>
          <w:iCs/>
        </w:rPr>
        <w:t>ABCDEats</w:t>
      </w:r>
      <w:proofErr w:type="spellEnd"/>
      <w:r w:rsidR="69FF7DB3" w:rsidRPr="0E9BD0C2">
        <w:rPr>
          <w:rFonts w:cs="Calibri"/>
          <w:i/>
          <w:iCs/>
        </w:rPr>
        <w:t xml:space="preserve"> Inc.</w:t>
      </w:r>
      <w:r w:rsidR="69FF7DB3" w:rsidRPr="0E9BD0C2">
        <w:rPr>
          <w:rFonts w:cs="Calibri"/>
        </w:rPr>
        <w:t xml:space="preserve"> strengthen customer relationships</w:t>
      </w:r>
      <w:r w:rsidR="4D792033" w:rsidRPr="0E9BD0C2">
        <w:rPr>
          <w:rFonts w:cs="Calibri"/>
        </w:rPr>
        <w:t xml:space="preserve">, </w:t>
      </w:r>
      <w:r w:rsidR="69FF7DB3" w:rsidRPr="0E9BD0C2">
        <w:rPr>
          <w:rFonts w:cs="Calibri"/>
        </w:rPr>
        <w:t>position</w:t>
      </w:r>
      <w:r w:rsidR="60866E25" w:rsidRPr="0E9BD0C2">
        <w:rPr>
          <w:rFonts w:cs="Calibri"/>
        </w:rPr>
        <w:t>ing</w:t>
      </w:r>
      <w:r w:rsidR="69FF7DB3" w:rsidRPr="0E9BD0C2">
        <w:rPr>
          <w:rFonts w:cs="Calibri"/>
        </w:rPr>
        <w:t xml:space="preserve"> itself as a leader in the food delivery market.</w:t>
      </w:r>
    </w:p>
    <w:p w14:paraId="7ADB8453" w14:textId="77777777" w:rsidR="00E83D0E" w:rsidRDefault="00E83D0E">
      <w:pPr>
        <w:spacing w:after="0" w:line="240" w:lineRule="auto"/>
        <w:jc w:val="left"/>
        <w:rPr>
          <w:rFonts w:eastAsia="Times New Roman"/>
          <w:b/>
          <w:bCs/>
          <w:caps/>
          <w:color w:val="5C666C"/>
          <w:sz w:val="32"/>
          <w:szCs w:val="28"/>
          <w:lang w:eastAsia="pt-PT"/>
        </w:rPr>
      </w:pPr>
      <w:r>
        <w:br w:type="page"/>
      </w:r>
    </w:p>
    <w:p w14:paraId="50093671" w14:textId="15187BFC" w:rsidR="1636802C" w:rsidRDefault="1636802C" w:rsidP="14CF8B4A">
      <w:pPr>
        <w:pStyle w:val="Heading1"/>
        <w:numPr>
          <w:ilvl w:val="0"/>
          <w:numId w:val="0"/>
        </w:numPr>
        <w:rPr>
          <w:rFonts w:eastAsia="Calibri" w:cs="Calibri"/>
        </w:rPr>
      </w:pPr>
      <w:bookmarkStart w:id="195" w:name="_Toc1811667606"/>
      <w:bookmarkStart w:id="196" w:name="_Toc279527470"/>
      <w:bookmarkStart w:id="197" w:name="_Toc89871246"/>
      <w:bookmarkStart w:id="198" w:name="_Toc1100610929"/>
      <w:bookmarkStart w:id="199" w:name="_Toc2056720475"/>
      <w:bookmarkStart w:id="200" w:name="_Toc2094510712"/>
      <w:bookmarkStart w:id="201" w:name="_Toc373762870"/>
      <w:bookmarkStart w:id="202" w:name="_Toc429790645"/>
      <w:bookmarkStart w:id="203" w:name="_Toc186987474"/>
      <w:r w:rsidRPr="65B60884">
        <w:rPr>
          <w:rFonts w:eastAsia="Calibri" w:cs="Calibri"/>
        </w:rPr>
        <w:lastRenderedPageBreak/>
        <w:t>Bibliographical References</w:t>
      </w:r>
      <w:bookmarkEnd w:id="195"/>
      <w:bookmarkEnd w:id="196"/>
      <w:bookmarkEnd w:id="197"/>
      <w:bookmarkEnd w:id="198"/>
      <w:bookmarkEnd w:id="199"/>
      <w:bookmarkEnd w:id="200"/>
      <w:bookmarkEnd w:id="201"/>
      <w:bookmarkEnd w:id="202"/>
      <w:bookmarkEnd w:id="203"/>
      <w:r w:rsidRPr="65B60884">
        <w:rPr>
          <w:rFonts w:eastAsia="Calibri" w:cs="Calibri"/>
        </w:rPr>
        <w:t xml:space="preserve">  </w:t>
      </w:r>
    </w:p>
    <w:p w14:paraId="6FECF734" w14:textId="214CAEEA" w:rsidR="1636802C" w:rsidRDefault="1636802C" w:rsidP="14CF8B4A">
      <w:r w:rsidRPr="14CF8B4A">
        <w:rPr>
          <w:rFonts w:cs="Calibri"/>
        </w:rPr>
        <w:t>Han, J., Kamber, M. 2006, Data Mining – Concepts and Techniques, Morgan Kaufmann, Elsevier Inc.</w:t>
      </w:r>
    </w:p>
    <w:p w14:paraId="0E7B2191" w14:textId="6D61AC52" w:rsidR="1636802C" w:rsidRDefault="1636802C" w:rsidP="14CF8B4A">
      <w:r w:rsidRPr="14CF8B4A">
        <w:rPr>
          <w:rFonts w:cs="Calibri"/>
        </w:rPr>
        <w:t>A. K. Jain, M.N. Murthy and P.J. Flynn, 1999 Data Clustering: A Review, ACM Computing Review.</w:t>
      </w:r>
    </w:p>
    <w:p w14:paraId="12ACFD95" w14:textId="0B0B75A5" w:rsidR="1636802C" w:rsidRDefault="1636802C" w:rsidP="14CF8B4A">
      <w:pPr>
        <w:rPr>
          <w:rFonts w:cs="Calibri"/>
        </w:rPr>
      </w:pPr>
      <w:r w:rsidRPr="14CF8B4A">
        <w:rPr>
          <w:rFonts w:cs="Calibri"/>
        </w:rPr>
        <w:t>Provost, F., Fawcett, T. (2013) Data Science for Business: What You Need to Know about Data Mining and Data-Analytic Thinking, O’Reilly Media, ISBN-13: 978-1449361327.</w:t>
      </w:r>
    </w:p>
    <w:p w14:paraId="5DDFB2D5" w14:textId="036C78EF" w:rsidR="008628B2" w:rsidRDefault="008628B2" w:rsidP="008628B2">
      <w:r>
        <w:t xml:space="preserve">Han, J., Pei, J., &amp; Tong, H. (2023). Data, measurements, and data preprocessing. In Elsevier eBooks (pp. 23–84). </w:t>
      </w:r>
      <w:hyperlink r:id="rId16" w:history="1">
        <w:r w:rsidR="00B30F72" w:rsidRPr="007E15C2">
          <w:rPr>
            <w:rStyle w:val="Hyperlink"/>
          </w:rPr>
          <w:t>https://doi.org/10.1016/b978-0-12-811760-6.00012-6</w:t>
        </w:r>
      </w:hyperlink>
      <w:r w:rsidR="00B30F72">
        <w:t xml:space="preserve"> </w:t>
      </w:r>
    </w:p>
    <w:p w14:paraId="369555FF" w14:textId="0CF0BC63" w:rsidR="14CF8B4A" w:rsidRDefault="14CF8B4A"/>
    <w:p w14:paraId="7F7EC90B" w14:textId="408F4745" w:rsidR="14CF8B4A" w:rsidRDefault="14CF8B4A" w:rsidP="14CF8B4A">
      <w:pPr>
        <w:spacing w:after="0"/>
        <w:jc w:val="left"/>
        <w:rPr>
          <w:rFonts w:cs="Calibri"/>
        </w:rPr>
      </w:pPr>
    </w:p>
    <w:p w14:paraId="3725278F" w14:textId="1A0ABE71" w:rsidR="14CF8B4A" w:rsidRDefault="14CF8B4A" w:rsidP="14CF8B4A"/>
    <w:p w14:paraId="0FDDEE21" w14:textId="41AA4907" w:rsidR="14CF8B4A" w:rsidRDefault="14CF8B4A" w:rsidP="14CF8B4A"/>
    <w:p w14:paraId="146308E8" w14:textId="77777777" w:rsidR="007F25EB" w:rsidRDefault="007F25EB">
      <w:pPr>
        <w:spacing w:after="0" w:line="240" w:lineRule="auto"/>
        <w:jc w:val="left"/>
        <w:rPr>
          <w:rFonts w:eastAsia="Times New Roman"/>
          <w:b/>
          <w:bCs/>
          <w:caps/>
          <w:color w:val="5C666C"/>
          <w:sz w:val="32"/>
          <w:szCs w:val="28"/>
          <w:lang w:eastAsia="pt-PT"/>
        </w:rPr>
      </w:pPr>
      <w:r>
        <w:br w:type="page"/>
      </w:r>
    </w:p>
    <w:p w14:paraId="069AE3EC" w14:textId="29EB7754" w:rsidR="000E174D" w:rsidRDefault="538F8571" w:rsidP="7F85E7AB">
      <w:pPr>
        <w:pStyle w:val="Heading1"/>
        <w:numPr>
          <w:ilvl w:val="0"/>
          <w:numId w:val="0"/>
        </w:numPr>
        <w:spacing w:before="0"/>
      </w:pPr>
      <w:bookmarkStart w:id="204" w:name="_Toc1951426070"/>
      <w:bookmarkStart w:id="205" w:name="_Toc2110812761"/>
      <w:bookmarkStart w:id="206" w:name="_Toc1081184575"/>
      <w:bookmarkStart w:id="207" w:name="_Toc1076163238"/>
      <w:bookmarkStart w:id="208" w:name="_Toc1580811306"/>
      <w:bookmarkStart w:id="209" w:name="_Toc1754535153"/>
      <w:bookmarkStart w:id="210" w:name="_Toc1156076506"/>
      <w:bookmarkStart w:id="211" w:name="_Toc954132008"/>
      <w:bookmarkStart w:id="212" w:name="_Toc186987475"/>
      <w:r>
        <w:lastRenderedPageBreak/>
        <w:t xml:space="preserve">Appendix </w:t>
      </w:r>
      <w:bookmarkEnd w:id="46"/>
      <w:bookmarkEnd w:id="47"/>
      <w:bookmarkEnd w:id="48"/>
      <w:bookmarkEnd w:id="49"/>
      <w:bookmarkEnd w:id="50"/>
      <w:bookmarkEnd w:id="51"/>
      <w:bookmarkEnd w:id="52"/>
      <w:bookmarkEnd w:id="53"/>
      <w:bookmarkEnd w:id="54"/>
      <w:r>
        <w:t>Figures</w:t>
      </w:r>
      <w:bookmarkEnd w:id="204"/>
      <w:bookmarkEnd w:id="205"/>
      <w:bookmarkEnd w:id="206"/>
      <w:bookmarkEnd w:id="207"/>
      <w:bookmarkEnd w:id="208"/>
      <w:bookmarkEnd w:id="209"/>
      <w:bookmarkEnd w:id="210"/>
      <w:bookmarkEnd w:id="211"/>
      <w:bookmarkEnd w:id="212"/>
    </w:p>
    <w:p w14:paraId="3FA86220" w14:textId="718D863D" w:rsidR="00703700" w:rsidRDefault="007F25EB" w:rsidP="00703700">
      <w:pPr>
        <w:keepNext/>
        <w:jc w:val="center"/>
      </w:pPr>
      <w:r>
        <w:rPr>
          <w:noProof/>
        </w:rPr>
        <w:drawing>
          <wp:inline distT="0" distB="0" distL="0" distR="0" wp14:anchorId="79247880" wp14:editId="706B40E0">
            <wp:extent cx="5919416" cy="3952800"/>
            <wp:effectExtent l="0" t="0" r="5715" b="0"/>
            <wp:docPr id="274005760" name="Picture 274005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805" cy="3969086"/>
                    </a:xfrm>
                    <a:prstGeom prst="rect">
                      <a:avLst/>
                    </a:prstGeom>
                  </pic:spPr>
                </pic:pic>
              </a:graphicData>
            </a:graphic>
          </wp:inline>
        </w:drawing>
      </w:r>
    </w:p>
    <w:p w14:paraId="39C936EC" w14:textId="0A19A53D" w:rsidR="00703700" w:rsidRDefault="00703700" w:rsidP="00703700">
      <w:pPr>
        <w:pStyle w:val="Caption"/>
      </w:pPr>
      <w:bookmarkStart w:id="213" w:name="_Ref185493622"/>
      <w:bookmarkStart w:id="214" w:name="_Ref185493618"/>
      <w:r>
        <w:t xml:space="preserve">Figure </w:t>
      </w:r>
      <w:r>
        <w:fldChar w:fldCharType="begin"/>
      </w:r>
      <w:r>
        <w:instrText xml:space="preserve"> SEQ Figure \* ARABIC </w:instrText>
      </w:r>
      <w:r>
        <w:fldChar w:fldCharType="separate"/>
      </w:r>
      <w:r w:rsidR="000E4844">
        <w:rPr>
          <w:noProof/>
        </w:rPr>
        <w:t>6</w:t>
      </w:r>
      <w:r>
        <w:fldChar w:fldCharType="end"/>
      </w:r>
      <w:bookmarkEnd w:id="213"/>
      <w:r>
        <w:t xml:space="preserve"> – Correlation Heat Map with All Features</w:t>
      </w:r>
      <w:bookmarkEnd w:id="214"/>
    </w:p>
    <w:p w14:paraId="76A844EA" w14:textId="77777777" w:rsidR="00703700" w:rsidRDefault="007F25EB" w:rsidP="00703700">
      <w:pPr>
        <w:keepNext/>
        <w:jc w:val="center"/>
      </w:pPr>
      <w:r w:rsidRPr="007F25EB">
        <w:rPr>
          <w:lang w:eastAsia="pt-PT"/>
        </w:rPr>
        <w:br/>
      </w:r>
      <w:r w:rsidR="00703700">
        <w:rPr>
          <w:noProof/>
        </w:rPr>
        <w:drawing>
          <wp:inline distT="0" distB="0" distL="0" distR="0" wp14:anchorId="7FC78A20" wp14:editId="5D65CD7E">
            <wp:extent cx="5981700" cy="2293808"/>
            <wp:effectExtent l="0" t="0" r="0" b="0"/>
            <wp:docPr id="253674635" name="Picture 253674635"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74635" name="Picture 253674635" descr="A graph of a graph of a graph of a graph of a graph of a graph of a graph of a graph of a graph of a graph of a graph of a graph of a graph of&#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03526" cy="2302178"/>
                    </a:xfrm>
                    <a:prstGeom prst="rect">
                      <a:avLst/>
                    </a:prstGeom>
                  </pic:spPr>
                </pic:pic>
              </a:graphicData>
            </a:graphic>
          </wp:inline>
        </w:drawing>
      </w:r>
    </w:p>
    <w:p w14:paraId="3937F363" w14:textId="403F3844" w:rsidR="00590B66" w:rsidRDefault="00703700" w:rsidP="00703700">
      <w:pPr>
        <w:pStyle w:val="Caption"/>
      </w:pPr>
      <w:bookmarkStart w:id="215" w:name="_Ref185493720"/>
      <w:r>
        <w:t xml:space="preserve">Figure </w:t>
      </w:r>
      <w:r>
        <w:fldChar w:fldCharType="begin"/>
      </w:r>
      <w:r>
        <w:instrText xml:space="preserve"> SEQ Figure \* ARABIC </w:instrText>
      </w:r>
      <w:r>
        <w:fldChar w:fldCharType="separate"/>
      </w:r>
      <w:r w:rsidR="000E4844">
        <w:rPr>
          <w:noProof/>
        </w:rPr>
        <w:t>7</w:t>
      </w:r>
      <w:r>
        <w:fldChar w:fldCharType="end"/>
      </w:r>
      <w:bookmarkEnd w:id="215"/>
      <w:r>
        <w:t xml:space="preserve"> – PCA Analysis</w:t>
      </w:r>
    </w:p>
    <w:p w14:paraId="639B0A65" w14:textId="541CBEB2" w:rsidR="002667A4" w:rsidRDefault="002667A4" w:rsidP="002667A4">
      <w:pPr>
        <w:rPr>
          <w:lang w:eastAsia="pt-PT"/>
        </w:rPr>
      </w:pPr>
    </w:p>
    <w:p w14:paraId="401DB30E" w14:textId="2E200976" w:rsidR="002667A4" w:rsidRDefault="002667A4" w:rsidP="002667A4">
      <w:pPr>
        <w:rPr>
          <w:lang w:eastAsia="pt-PT"/>
        </w:rPr>
      </w:pPr>
    </w:p>
    <w:p w14:paraId="7B58AFDE" w14:textId="5102DDB9" w:rsidR="002667A4" w:rsidRDefault="002667A4" w:rsidP="002667A4">
      <w:pPr>
        <w:rPr>
          <w:lang w:eastAsia="pt-PT"/>
        </w:rPr>
      </w:pPr>
    </w:p>
    <w:p w14:paraId="39DD6F7B" w14:textId="48F32D6E" w:rsidR="002667A4" w:rsidRDefault="002667A4" w:rsidP="002667A4">
      <w:pPr>
        <w:rPr>
          <w:lang w:eastAsia="pt-PT"/>
        </w:rPr>
      </w:pPr>
    </w:p>
    <w:p w14:paraId="1F824708" w14:textId="77777777" w:rsidR="000E4844" w:rsidRDefault="002667A4" w:rsidP="000E4844">
      <w:pPr>
        <w:keepNext/>
        <w:spacing w:after="0"/>
        <w:jc w:val="center"/>
      </w:pPr>
      <w:r>
        <w:rPr>
          <w:noProof/>
        </w:rPr>
        <w:lastRenderedPageBreak/>
        <w:drawing>
          <wp:inline distT="0" distB="0" distL="0" distR="0" wp14:anchorId="7EF7B57F" wp14:editId="33B2627D">
            <wp:extent cx="5759450" cy="3168503"/>
            <wp:effectExtent l="0" t="0" r="0" b="0"/>
            <wp:docPr id="12817176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12307"/>
                    <a:stretch/>
                  </pic:blipFill>
                  <pic:spPr bwMode="auto">
                    <a:xfrm>
                      <a:off x="0" y="0"/>
                      <a:ext cx="5759450" cy="3168503"/>
                    </a:xfrm>
                    <a:prstGeom prst="rect">
                      <a:avLst/>
                    </a:prstGeom>
                    <a:noFill/>
                    <a:ln>
                      <a:noFill/>
                    </a:ln>
                    <a:extLst>
                      <a:ext uri="{53640926-AAD7-44D8-BBD7-CCE9431645EC}">
                        <a14:shadowObscured xmlns:a14="http://schemas.microsoft.com/office/drawing/2010/main"/>
                      </a:ext>
                    </a:extLst>
                  </pic:spPr>
                </pic:pic>
              </a:graphicData>
            </a:graphic>
          </wp:inline>
        </w:drawing>
      </w:r>
    </w:p>
    <w:p w14:paraId="536227D8" w14:textId="7F412792" w:rsidR="002667A4" w:rsidRPr="002667A4" w:rsidRDefault="000E4844" w:rsidP="000E4844">
      <w:pPr>
        <w:pStyle w:val="Caption"/>
      </w:pPr>
      <w:bookmarkStart w:id="216" w:name="_Ref186989714"/>
      <w:r>
        <w:t xml:space="preserve">Figure </w:t>
      </w:r>
      <w:r>
        <w:fldChar w:fldCharType="begin"/>
      </w:r>
      <w:r>
        <w:instrText xml:space="preserve"> SEQ Figure \* ARABIC </w:instrText>
      </w:r>
      <w:r>
        <w:fldChar w:fldCharType="separate"/>
      </w:r>
      <w:r>
        <w:rPr>
          <w:noProof/>
        </w:rPr>
        <w:t>8</w:t>
      </w:r>
      <w:r>
        <w:fldChar w:fldCharType="end"/>
      </w:r>
      <w:bookmarkEnd w:id="216"/>
      <w:r>
        <w:t>: SOM Component Planes (Demographic Perspective)</w:t>
      </w:r>
    </w:p>
    <w:p w14:paraId="7F6840F2" w14:textId="77777777" w:rsidR="000E4844" w:rsidRDefault="00AE028A" w:rsidP="000E4844">
      <w:pPr>
        <w:keepNext/>
        <w:jc w:val="center"/>
      </w:pPr>
      <w:r>
        <w:rPr>
          <w:noProof/>
        </w:rPr>
        <w:drawing>
          <wp:inline distT="0" distB="0" distL="0" distR="0" wp14:anchorId="0D67802D" wp14:editId="241EB968">
            <wp:extent cx="2552679" cy="2349795"/>
            <wp:effectExtent l="0" t="0" r="635" b="0"/>
            <wp:docPr id="4514532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63287" cy="2359559"/>
                    </a:xfrm>
                    <a:prstGeom prst="rect">
                      <a:avLst/>
                    </a:prstGeom>
                    <a:noFill/>
                    <a:ln>
                      <a:noFill/>
                    </a:ln>
                  </pic:spPr>
                </pic:pic>
              </a:graphicData>
            </a:graphic>
          </wp:inline>
        </w:drawing>
      </w:r>
    </w:p>
    <w:p w14:paraId="487E8182" w14:textId="20DBF680" w:rsidR="1D83E999" w:rsidRDefault="000E4844" w:rsidP="000E4844">
      <w:pPr>
        <w:pStyle w:val="Caption"/>
      </w:pPr>
      <w:r>
        <w:t xml:space="preserve">Figure </w:t>
      </w:r>
      <w:r>
        <w:fldChar w:fldCharType="begin"/>
      </w:r>
      <w:r>
        <w:instrText xml:space="preserve"> SEQ Figure \* ARABIC </w:instrText>
      </w:r>
      <w:r>
        <w:fldChar w:fldCharType="separate"/>
      </w:r>
      <w:r>
        <w:rPr>
          <w:noProof/>
        </w:rPr>
        <w:t>9</w:t>
      </w:r>
      <w:r>
        <w:fldChar w:fldCharType="end"/>
      </w:r>
      <w:r>
        <w:t>: SOM U-Matrix (Demographic Perspective)</w:t>
      </w:r>
    </w:p>
    <w:p w14:paraId="1665C27D" w14:textId="77777777" w:rsidR="000E4844" w:rsidRDefault="000E4844" w:rsidP="000E4844">
      <w:pPr>
        <w:keepNext/>
        <w:jc w:val="center"/>
      </w:pPr>
      <w:r>
        <w:rPr>
          <w:noProof/>
        </w:rPr>
        <w:drawing>
          <wp:inline distT="0" distB="0" distL="0" distR="0" wp14:anchorId="650B4D75" wp14:editId="629C6014">
            <wp:extent cx="2548495" cy="2392326"/>
            <wp:effectExtent l="0" t="0" r="4445" b="8255"/>
            <wp:docPr id="15224317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59083" cy="2402265"/>
                    </a:xfrm>
                    <a:prstGeom prst="rect">
                      <a:avLst/>
                    </a:prstGeom>
                    <a:noFill/>
                    <a:ln>
                      <a:noFill/>
                    </a:ln>
                  </pic:spPr>
                </pic:pic>
              </a:graphicData>
            </a:graphic>
          </wp:inline>
        </w:drawing>
      </w:r>
    </w:p>
    <w:p w14:paraId="67D735D7" w14:textId="14BED6F4" w:rsidR="000E4844" w:rsidRDefault="000E4844" w:rsidP="000E4844">
      <w:pPr>
        <w:pStyle w:val="Caption"/>
      </w:pPr>
      <w:r>
        <w:t xml:space="preserve">Figure </w:t>
      </w:r>
      <w:r>
        <w:fldChar w:fldCharType="begin"/>
      </w:r>
      <w:r>
        <w:instrText xml:space="preserve"> SEQ Figure \* ARABIC </w:instrText>
      </w:r>
      <w:r>
        <w:fldChar w:fldCharType="separate"/>
      </w:r>
      <w:r>
        <w:rPr>
          <w:noProof/>
        </w:rPr>
        <w:t>10</w:t>
      </w:r>
      <w:r>
        <w:fldChar w:fldCharType="end"/>
      </w:r>
      <w:r>
        <w:t>: SOM Hits Map (Demographic Perspective)</w:t>
      </w:r>
    </w:p>
    <w:p w14:paraId="6772D1B9" w14:textId="77777777" w:rsidR="000E4844" w:rsidRDefault="000E4844" w:rsidP="000E4844">
      <w:pPr>
        <w:keepNext/>
        <w:spacing w:after="0"/>
        <w:jc w:val="center"/>
      </w:pPr>
      <w:r>
        <w:rPr>
          <w:noProof/>
        </w:rPr>
        <w:lastRenderedPageBreak/>
        <w:drawing>
          <wp:inline distT="0" distB="0" distL="0" distR="0" wp14:anchorId="21347CD8" wp14:editId="2B5E7ADE">
            <wp:extent cx="5442653" cy="3625703"/>
            <wp:effectExtent l="0" t="0" r="5715" b="0"/>
            <wp:docPr id="21381398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3388"/>
                    <a:stretch/>
                  </pic:blipFill>
                  <pic:spPr bwMode="auto">
                    <a:xfrm>
                      <a:off x="0" y="0"/>
                      <a:ext cx="5446409" cy="3628205"/>
                    </a:xfrm>
                    <a:prstGeom prst="rect">
                      <a:avLst/>
                    </a:prstGeom>
                    <a:noFill/>
                    <a:ln>
                      <a:noFill/>
                    </a:ln>
                    <a:extLst>
                      <a:ext uri="{53640926-AAD7-44D8-BBD7-CCE9431645EC}">
                        <a14:shadowObscured xmlns:a14="http://schemas.microsoft.com/office/drawing/2010/main"/>
                      </a:ext>
                    </a:extLst>
                  </pic:spPr>
                </pic:pic>
              </a:graphicData>
            </a:graphic>
          </wp:inline>
        </w:drawing>
      </w:r>
    </w:p>
    <w:p w14:paraId="0F2F3B26" w14:textId="7EEDD7B2" w:rsidR="000E4844" w:rsidRDefault="000E4844" w:rsidP="000E4844">
      <w:pPr>
        <w:pStyle w:val="Caption"/>
      </w:pPr>
      <w:r>
        <w:t xml:space="preserve">Figure </w:t>
      </w:r>
      <w:r>
        <w:fldChar w:fldCharType="begin"/>
      </w:r>
      <w:r>
        <w:instrText xml:space="preserve"> SEQ Figure \* ARABIC </w:instrText>
      </w:r>
      <w:r>
        <w:fldChar w:fldCharType="separate"/>
      </w:r>
      <w:r>
        <w:rPr>
          <w:noProof/>
        </w:rPr>
        <w:t>11</w:t>
      </w:r>
      <w:r>
        <w:fldChar w:fldCharType="end"/>
      </w:r>
      <w:r>
        <w:t xml:space="preserve">: </w:t>
      </w:r>
      <w:r w:rsidRPr="0083746E">
        <w:t>SOM Component Planes (</w:t>
      </w:r>
      <w:r>
        <w:t>Behavioral</w:t>
      </w:r>
      <w:r w:rsidRPr="0083746E">
        <w:t xml:space="preserve"> Perspective)</w:t>
      </w:r>
    </w:p>
    <w:p w14:paraId="14D146C2" w14:textId="77777777" w:rsidR="000E4844" w:rsidRDefault="000E4844" w:rsidP="000E4844">
      <w:pPr>
        <w:keepNext/>
        <w:spacing w:after="0"/>
        <w:jc w:val="center"/>
      </w:pPr>
      <w:r>
        <w:rPr>
          <w:noProof/>
        </w:rPr>
        <w:drawing>
          <wp:inline distT="0" distB="0" distL="0" distR="0" wp14:anchorId="5D910348" wp14:editId="4643A003">
            <wp:extent cx="2313661" cy="2129773"/>
            <wp:effectExtent l="0" t="0" r="0" b="4445"/>
            <wp:docPr id="10378713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26702" cy="2141777"/>
                    </a:xfrm>
                    <a:prstGeom prst="rect">
                      <a:avLst/>
                    </a:prstGeom>
                    <a:noFill/>
                    <a:ln>
                      <a:noFill/>
                    </a:ln>
                  </pic:spPr>
                </pic:pic>
              </a:graphicData>
            </a:graphic>
          </wp:inline>
        </w:drawing>
      </w:r>
    </w:p>
    <w:p w14:paraId="7B413D96" w14:textId="55950CFA" w:rsidR="000E4844" w:rsidRDefault="000E4844" w:rsidP="000E4844">
      <w:pPr>
        <w:pStyle w:val="Caption"/>
      </w:pPr>
      <w:r>
        <w:t xml:space="preserve">Figure </w:t>
      </w:r>
      <w:r>
        <w:fldChar w:fldCharType="begin"/>
      </w:r>
      <w:r>
        <w:instrText xml:space="preserve"> SEQ Figure \* ARABIC </w:instrText>
      </w:r>
      <w:r>
        <w:fldChar w:fldCharType="separate"/>
      </w:r>
      <w:r>
        <w:rPr>
          <w:noProof/>
        </w:rPr>
        <w:t>12</w:t>
      </w:r>
      <w:r>
        <w:fldChar w:fldCharType="end"/>
      </w:r>
      <w:r>
        <w:t xml:space="preserve">: </w:t>
      </w:r>
      <w:r w:rsidRPr="00683018">
        <w:t>SOM U-Matrix (</w:t>
      </w:r>
      <w:r>
        <w:t>Behavioral</w:t>
      </w:r>
      <w:r w:rsidRPr="00683018">
        <w:t xml:space="preserve"> Perspective)</w:t>
      </w:r>
    </w:p>
    <w:p w14:paraId="39F5008E" w14:textId="77777777" w:rsidR="000E4844" w:rsidRDefault="000E4844" w:rsidP="000E4844">
      <w:pPr>
        <w:keepNext/>
        <w:jc w:val="center"/>
      </w:pPr>
      <w:r>
        <w:rPr>
          <w:noProof/>
        </w:rPr>
        <w:drawing>
          <wp:inline distT="0" distB="0" distL="0" distR="0" wp14:anchorId="27BDC4EA" wp14:editId="734557BB">
            <wp:extent cx="2306509" cy="2137145"/>
            <wp:effectExtent l="0" t="0" r="0" b="0"/>
            <wp:docPr id="16102144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13192" cy="2143337"/>
                    </a:xfrm>
                    <a:prstGeom prst="rect">
                      <a:avLst/>
                    </a:prstGeom>
                    <a:noFill/>
                    <a:ln>
                      <a:noFill/>
                    </a:ln>
                  </pic:spPr>
                </pic:pic>
              </a:graphicData>
            </a:graphic>
          </wp:inline>
        </w:drawing>
      </w:r>
    </w:p>
    <w:p w14:paraId="2373E74A" w14:textId="4CAB992B" w:rsidR="000E4844" w:rsidRDefault="000E4844" w:rsidP="000E4844">
      <w:pPr>
        <w:pStyle w:val="Caption"/>
      </w:pPr>
      <w:bookmarkStart w:id="217" w:name="_Ref186989725"/>
      <w:r>
        <w:t xml:space="preserve">Figure </w:t>
      </w:r>
      <w:r>
        <w:fldChar w:fldCharType="begin"/>
      </w:r>
      <w:r>
        <w:instrText xml:space="preserve"> SEQ Figure \* ARABIC </w:instrText>
      </w:r>
      <w:r>
        <w:fldChar w:fldCharType="separate"/>
      </w:r>
      <w:r>
        <w:rPr>
          <w:noProof/>
        </w:rPr>
        <w:t>13</w:t>
      </w:r>
      <w:r>
        <w:fldChar w:fldCharType="end"/>
      </w:r>
      <w:bookmarkEnd w:id="217"/>
      <w:r>
        <w:t xml:space="preserve">: </w:t>
      </w:r>
      <w:r w:rsidRPr="00EF1C51">
        <w:t>SOM Hits Map (</w:t>
      </w:r>
      <w:r>
        <w:t>Behavioral</w:t>
      </w:r>
      <w:r w:rsidRPr="00EF1C51">
        <w:t xml:space="preserve"> Perspective)</w:t>
      </w:r>
    </w:p>
    <w:p w14:paraId="525FF7EB" w14:textId="034A9B35" w:rsidR="006B68BF" w:rsidRDefault="00944696" w:rsidP="00642753">
      <w:pPr>
        <w:keepNext/>
        <w:jc w:val="center"/>
      </w:pPr>
      <w:r w:rsidRPr="00944696">
        <w:rPr>
          <w:noProof/>
        </w:rPr>
        <w:lastRenderedPageBreak/>
        <w:t xml:space="preserve"> </w:t>
      </w:r>
      <w:r w:rsidRPr="00944696">
        <w:rPr>
          <w:noProof/>
        </w:rPr>
        <w:drawing>
          <wp:inline distT="0" distB="0" distL="0" distR="0" wp14:anchorId="09E65BC2" wp14:editId="11914D1E">
            <wp:extent cx="5029200" cy="3579770"/>
            <wp:effectExtent l="0" t="0" r="0" b="1905"/>
            <wp:docPr id="1170086144" name="Picture 1"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86144" name="Picture 1" descr="A graph showing a line&#10;&#10;Description automatically generated"/>
                    <pic:cNvPicPr/>
                  </pic:nvPicPr>
                  <pic:blipFill>
                    <a:blip r:embed="rId25"/>
                    <a:stretch>
                      <a:fillRect/>
                    </a:stretch>
                  </pic:blipFill>
                  <pic:spPr>
                    <a:xfrm>
                      <a:off x="0" y="0"/>
                      <a:ext cx="5047100" cy="3592511"/>
                    </a:xfrm>
                    <a:prstGeom prst="rect">
                      <a:avLst/>
                    </a:prstGeom>
                  </pic:spPr>
                </pic:pic>
              </a:graphicData>
            </a:graphic>
          </wp:inline>
        </w:drawing>
      </w:r>
    </w:p>
    <w:p w14:paraId="0139418E" w14:textId="3250ABE2" w:rsidR="00642753" w:rsidRDefault="006B68BF" w:rsidP="00642753">
      <w:pPr>
        <w:pStyle w:val="Caption"/>
      </w:pPr>
      <w:bookmarkStart w:id="218" w:name="_Ref186211722"/>
      <w:r>
        <w:t xml:space="preserve">Figure </w:t>
      </w:r>
      <w:r w:rsidR="00C9375E">
        <w:t>14</w:t>
      </w:r>
      <w:r>
        <w:fldChar w:fldCharType="begin"/>
      </w:r>
      <w:r>
        <w:instrText xml:space="preserve"> SEQ Figure \* ARABIC </w:instrText>
      </w:r>
      <w:r>
        <w:fldChar w:fldCharType="separate"/>
      </w:r>
      <w:r>
        <w:fldChar w:fldCharType="end"/>
      </w:r>
      <w:bookmarkEnd w:id="218"/>
      <w:r w:rsidR="00856647">
        <w:t xml:space="preserve"> – Gaussian Mixture Model: </w:t>
      </w:r>
      <w:r w:rsidR="00856647" w:rsidRPr="006B68BF">
        <w:rPr>
          <w:i/>
          <w:iCs/>
        </w:rPr>
        <w:t>Selecting number of components based on AIC and BIC</w:t>
      </w:r>
      <w:r w:rsidR="00391763">
        <w:t xml:space="preserve"> (Demographic Perspective)</w:t>
      </w:r>
    </w:p>
    <w:p w14:paraId="6C35329C" w14:textId="32EA7C31" w:rsidR="00642753" w:rsidRPr="00642753" w:rsidRDefault="00944696" w:rsidP="00642753">
      <w:pPr>
        <w:jc w:val="center"/>
        <w:rPr>
          <w:lang w:eastAsia="pt-PT"/>
        </w:rPr>
      </w:pPr>
      <w:r w:rsidRPr="00944696">
        <w:rPr>
          <w:noProof/>
        </w:rPr>
        <w:t xml:space="preserve"> </w:t>
      </w:r>
      <w:r w:rsidRPr="00944696">
        <w:rPr>
          <w:noProof/>
          <w:lang w:eastAsia="pt-PT"/>
        </w:rPr>
        <w:drawing>
          <wp:inline distT="0" distB="0" distL="0" distR="0" wp14:anchorId="15F03C91" wp14:editId="5A619B92">
            <wp:extent cx="4996084" cy="3524250"/>
            <wp:effectExtent l="0" t="0" r="0" b="0"/>
            <wp:docPr id="1302056958"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56958" name="Picture 1" descr="A graph with a line&#10;&#10;Description automatically generated"/>
                    <pic:cNvPicPr/>
                  </pic:nvPicPr>
                  <pic:blipFill>
                    <a:blip r:embed="rId26"/>
                    <a:stretch>
                      <a:fillRect/>
                    </a:stretch>
                  </pic:blipFill>
                  <pic:spPr>
                    <a:xfrm>
                      <a:off x="0" y="0"/>
                      <a:ext cx="5009497" cy="3533712"/>
                    </a:xfrm>
                    <a:prstGeom prst="rect">
                      <a:avLst/>
                    </a:prstGeom>
                  </pic:spPr>
                </pic:pic>
              </a:graphicData>
            </a:graphic>
          </wp:inline>
        </w:drawing>
      </w:r>
    </w:p>
    <w:p w14:paraId="4D8B712F" w14:textId="0B9183B3" w:rsidR="00642753" w:rsidRDefault="00533345" w:rsidP="00642753">
      <w:pPr>
        <w:pStyle w:val="Caption"/>
      </w:pPr>
      <w:bookmarkStart w:id="219" w:name="_Ref186211857"/>
      <w:r>
        <w:t xml:space="preserve">Figure </w:t>
      </w:r>
      <w:r w:rsidR="00C9375E">
        <w:t>15</w:t>
      </w:r>
      <w:r>
        <w:fldChar w:fldCharType="begin"/>
      </w:r>
      <w:r>
        <w:instrText xml:space="preserve"> SEQ Figure \* ARABIC </w:instrText>
      </w:r>
      <w:r>
        <w:fldChar w:fldCharType="separate"/>
      </w:r>
      <w:r>
        <w:fldChar w:fldCharType="end"/>
      </w:r>
      <w:bookmarkEnd w:id="219"/>
      <w:r w:rsidR="006B68BF">
        <w:t xml:space="preserve"> </w:t>
      </w:r>
      <w:r w:rsidR="00642753">
        <w:t xml:space="preserve">– Gaussian Mixture Model: </w:t>
      </w:r>
      <w:r w:rsidR="00642753" w:rsidRPr="006B68BF">
        <w:rPr>
          <w:i/>
          <w:iCs/>
        </w:rPr>
        <w:t>Selecting number of components based on AIC and BIC</w:t>
      </w:r>
      <w:r w:rsidR="00642753">
        <w:t xml:space="preserve"> </w:t>
      </w:r>
      <w:r w:rsidR="00391763">
        <w:t xml:space="preserve">(Behavioral Perspective) </w:t>
      </w:r>
    </w:p>
    <w:p w14:paraId="11D6DAEA" w14:textId="0357E6DC" w:rsidR="00280C75" w:rsidRDefault="00601BD9" w:rsidP="004F066D">
      <w:pPr>
        <w:keepNext/>
        <w:jc w:val="center"/>
      </w:pPr>
      <w:r w:rsidRPr="00601BD9">
        <w:rPr>
          <w:noProof/>
        </w:rPr>
        <w:lastRenderedPageBreak/>
        <w:t xml:space="preserve"> </w:t>
      </w:r>
      <w:r w:rsidRPr="00601BD9">
        <w:rPr>
          <w:noProof/>
        </w:rPr>
        <w:drawing>
          <wp:inline distT="0" distB="0" distL="0" distR="0" wp14:anchorId="09196235" wp14:editId="608EB502">
            <wp:extent cx="5054400" cy="3451703"/>
            <wp:effectExtent l="0" t="0" r="0" b="0"/>
            <wp:docPr id="671285057" name="Picture 1" descr="A diagram of a graph showing a number of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85057" name="Picture 1" descr="A diagram of a graph showing a number of colored dots&#10;&#10;Description automatically generated with medium confidence"/>
                    <pic:cNvPicPr/>
                  </pic:nvPicPr>
                  <pic:blipFill>
                    <a:blip r:embed="rId27"/>
                    <a:stretch>
                      <a:fillRect/>
                    </a:stretch>
                  </pic:blipFill>
                  <pic:spPr>
                    <a:xfrm>
                      <a:off x="0" y="0"/>
                      <a:ext cx="5071069" cy="3463087"/>
                    </a:xfrm>
                    <a:prstGeom prst="rect">
                      <a:avLst/>
                    </a:prstGeom>
                  </pic:spPr>
                </pic:pic>
              </a:graphicData>
            </a:graphic>
          </wp:inline>
        </w:drawing>
      </w:r>
    </w:p>
    <w:p w14:paraId="1D454FFB" w14:textId="18E8F1EC" w:rsidR="00280C75" w:rsidRDefault="00280C75" w:rsidP="004F066D">
      <w:pPr>
        <w:pStyle w:val="Caption"/>
      </w:pPr>
      <w:bookmarkStart w:id="220" w:name="_Ref186214128"/>
      <w:r>
        <w:t xml:space="preserve">Figure </w:t>
      </w:r>
      <w:r w:rsidR="00C9375E">
        <w:t>16</w:t>
      </w:r>
      <w:r>
        <w:fldChar w:fldCharType="begin"/>
      </w:r>
      <w:r>
        <w:instrText xml:space="preserve"> SEQ Figure \* ARABIC </w:instrText>
      </w:r>
      <w:r>
        <w:fldChar w:fldCharType="separate"/>
      </w:r>
      <w:r>
        <w:fldChar w:fldCharType="end"/>
      </w:r>
      <w:bookmarkEnd w:id="220"/>
      <w:r>
        <w:t xml:space="preserve"> – GMM </w:t>
      </w:r>
      <w:r w:rsidR="00823DEB">
        <w:t xml:space="preserve">Clustering Results </w:t>
      </w:r>
      <w:r w:rsidR="00751EA8">
        <w:t xml:space="preserve">for the </w:t>
      </w:r>
      <w:r w:rsidR="004F066D">
        <w:t>Demographic Perspective</w:t>
      </w:r>
    </w:p>
    <w:p w14:paraId="4477885F" w14:textId="312AAEC1" w:rsidR="00A50A66" w:rsidRDefault="00E94967" w:rsidP="00492F1F">
      <w:pPr>
        <w:pStyle w:val="Caption"/>
        <w:keepNext/>
      </w:pPr>
      <w:r w:rsidRPr="00E94967">
        <w:rPr>
          <w:noProof/>
        </w:rPr>
        <w:drawing>
          <wp:inline distT="0" distB="0" distL="0" distR="0" wp14:anchorId="74283F7B" wp14:editId="4D75898C">
            <wp:extent cx="5047200" cy="3446787"/>
            <wp:effectExtent l="0" t="0" r="1270" b="1270"/>
            <wp:docPr id="2122843085" name="Picture 1" descr="A diagram of a diagram showing a number of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843085" name="Picture 1" descr="A diagram of a diagram showing a number of colored dots&#10;&#10;Description automatically generated with medium confidence"/>
                    <pic:cNvPicPr/>
                  </pic:nvPicPr>
                  <pic:blipFill>
                    <a:blip r:embed="rId28"/>
                    <a:stretch>
                      <a:fillRect/>
                    </a:stretch>
                  </pic:blipFill>
                  <pic:spPr>
                    <a:xfrm>
                      <a:off x="0" y="0"/>
                      <a:ext cx="5049907" cy="3448636"/>
                    </a:xfrm>
                    <a:prstGeom prst="rect">
                      <a:avLst/>
                    </a:prstGeom>
                  </pic:spPr>
                </pic:pic>
              </a:graphicData>
            </a:graphic>
          </wp:inline>
        </w:drawing>
      </w:r>
    </w:p>
    <w:p w14:paraId="528360D4" w14:textId="10E99D38" w:rsidR="006B68BF" w:rsidRDefault="00A50A66" w:rsidP="00492F1F">
      <w:pPr>
        <w:pStyle w:val="Caption"/>
      </w:pPr>
      <w:bookmarkStart w:id="221" w:name="_Ref186214130"/>
      <w:r>
        <w:t>Figure</w:t>
      </w:r>
      <w:r>
        <w:fldChar w:fldCharType="begin"/>
      </w:r>
      <w:r>
        <w:instrText xml:space="preserve"> SEQ Figure \* ARABIC </w:instrText>
      </w:r>
      <w:r>
        <w:fldChar w:fldCharType="separate"/>
      </w:r>
      <w:r>
        <w:fldChar w:fldCharType="end"/>
      </w:r>
      <w:bookmarkEnd w:id="221"/>
      <w:r>
        <w:t xml:space="preserve"> </w:t>
      </w:r>
      <w:r w:rsidR="00C9375E">
        <w:t>17</w:t>
      </w:r>
      <w:r>
        <w:t xml:space="preserve">– GMM </w:t>
      </w:r>
      <w:r w:rsidR="00823DEB">
        <w:t>Clustering Results</w:t>
      </w:r>
      <w:r>
        <w:t xml:space="preserve"> for the Behavioral Perspective</w:t>
      </w:r>
    </w:p>
    <w:p w14:paraId="15EE865E" w14:textId="77777777" w:rsidR="003D6602" w:rsidRDefault="003D6602" w:rsidP="003D6602">
      <w:pPr>
        <w:rPr>
          <w:lang w:eastAsia="pt-PT"/>
        </w:rPr>
      </w:pPr>
    </w:p>
    <w:p w14:paraId="3CD079EC" w14:textId="77777777" w:rsidR="003D6602" w:rsidRPr="003D6602" w:rsidRDefault="003D6602" w:rsidP="003D6602">
      <w:pPr>
        <w:rPr>
          <w:lang w:eastAsia="pt-PT"/>
        </w:rPr>
      </w:pPr>
    </w:p>
    <w:p w14:paraId="030B00E6" w14:textId="47FBAE47" w:rsidR="000C2076" w:rsidRDefault="000C2076" w:rsidP="000C2076">
      <w:pPr>
        <w:spacing w:after="0" w:line="240" w:lineRule="auto"/>
        <w:jc w:val="center"/>
      </w:pPr>
    </w:p>
    <w:p w14:paraId="4E8FC01B" w14:textId="654895E0" w:rsidR="1FE34FF0" w:rsidRDefault="1FE34FF0" w:rsidP="1FE34FF0">
      <w:pPr>
        <w:pStyle w:val="Caption"/>
      </w:pPr>
    </w:p>
    <w:p w14:paraId="6D9A55D8" w14:textId="4BE6D9DF" w:rsidR="1FE34FF0" w:rsidRDefault="1FE34FF0" w:rsidP="1FE34FF0">
      <w:r>
        <w:rPr>
          <w:noProof/>
        </w:rPr>
        <w:lastRenderedPageBreak/>
        <w:drawing>
          <wp:inline distT="0" distB="0" distL="0" distR="0" wp14:anchorId="056469C0" wp14:editId="2DB0090F">
            <wp:extent cx="5753098" cy="4505325"/>
            <wp:effectExtent l="0" t="0" r="0" b="0"/>
            <wp:docPr id="1283449400" name="Picture 1283449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3098" cy="4505325"/>
                    </a:xfrm>
                    <a:prstGeom prst="rect">
                      <a:avLst/>
                    </a:prstGeom>
                  </pic:spPr>
                </pic:pic>
              </a:graphicData>
            </a:graphic>
          </wp:inline>
        </w:drawing>
      </w:r>
    </w:p>
    <w:p w14:paraId="582E23D6" w14:textId="752ABA41" w:rsidR="000C2076" w:rsidRDefault="000C2076" w:rsidP="000C2076">
      <w:pPr>
        <w:pStyle w:val="Caption"/>
      </w:pPr>
      <w:bookmarkStart w:id="222" w:name="_Ref186302123"/>
      <w:r>
        <w:t xml:space="preserve">Figure </w:t>
      </w:r>
      <w:r w:rsidR="00C9375E">
        <w:t>18</w:t>
      </w:r>
      <w:r>
        <w:fldChar w:fldCharType="begin"/>
      </w:r>
      <w:r>
        <w:instrText xml:space="preserve"> SEQ Figure \* ARABIC </w:instrText>
      </w:r>
      <w:r>
        <w:fldChar w:fldCharType="separate"/>
      </w:r>
      <w:r>
        <w:fldChar w:fldCharType="end"/>
      </w:r>
      <w:bookmarkEnd w:id="222"/>
      <w:r>
        <w:t xml:space="preserve"> – Cluster Profiling (Manually Merged Solution)</w:t>
      </w:r>
    </w:p>
    <w:p w14:paraId="0891178C" w14:textId="00166495" w:rsidR="00533345" w:rsidRPr="00533345" w:rsidRDefault="00533345" w:rsidP="4CF37B50"/>
    <w:p w14:paraId="57454FB7" w14:textId="77777777" w:rsidR="008A3129" w:rsidRDefault="00533345" w:rsidP="008A3129">
      <w:pPr>
        <w:keepNext/>
        <w:jc w:val="center"/>
      </w:pPr>
      <w:r>
        <w:rPr>
          <w:noProof/>
        </w:rPr>
        <w:lastRenderedPageBreak/>
        <w:drawing>
          <wp:inline distT="0" distB="0" distL="0" distR="0" wp14:anchorId="4C9895BF" wp14:editId="1AFDC30C">
            <wp:extent cx="5957649" cy="3535200"/>
            <wp:effectExtent l="0" t="0" r="5080" b="8255"/>
            <wp:docPr id="1804490147" name="Picture 180449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68735" cy="3541778"/>
                    </a:xfrm>
                    <a:prstGeom prst="rect">
                      <a:avLst/>
                    </a:prstGeom>
                  </pic:spPr>
                </pic:pic>
              </a:graphicData>
            </a:graphic>
          </wp:inline>
        </w:drawing>
      </w:r>
    </w:p>
    <w:p w14:paraId="3A5579A5" w14:textId="1F9D763B" w:rsidR="008A3129" w:rsidRPr="00533345" w:rsidRDefault="008A3129" w:rsidP="008A3129">
      <w:pPr>
        <w:pStyle w:val="Caption"/>
      </w:pPr>
      <w:r>
        <w:t xml:space="preserve">Figure </w:t>
      </w:r>
      <w:r w:rsidR="00C9375E">
        <w:t>19</w:t>
      </w:r>
      <w:r>
        <w:fldChar w:fldCharType="begin"/>
      </w:r>
      <w:r>
        <w:instrText xml:space="preserve"> SEQ Figure \* ARABIC </w:instrText>
      </w:r>
      <w:r>
        <w:fldChar w:fldCharType="separate"/>
      </w:r>
      <w:r>
        <w:fldChar w:fldCharType="end"/>
      </w:r>
      <w:r>
        <w:t xml:space="preserve"> – RFM Groups distribution</w:t>
      </w:r>
    </w:p>
    <w:p w14:paraId="1D2B808C" w14:textId="7C28724C" w:rsidR="00533345" w:rsidRPr="00533345" w:rsidRDefault="00533345" w:rsidP="008A3129">
      <w:pPr>
        <w:pStyle w:val="Caption"/>
        <w:jc w:val="both"/>
      </w:pPr>
    </w:p>
    <w:p w14:paraId="74214710" w14:textId="77777777" w:rsidR="008A3129" w:rsidRDefault="4CF37B50" w:rsidP="008A3129">
      <w:pPr>
        <w:keepNext/>
        <w:jc w:val="center"/>
      </w:pPr>
      <w:r>
        <w:rPr>
          <w:noProof/>
        </w:rPr>
        <w:drawing>
          <wp:inline distT="0" distB="0" distL="0" distR="0" wp14:anchorId="13E35279" wp14:editId="5DC2F354">
            <wp:extent cx="4874400" cy="3013265"/>
            <wp:effectExtent l="0" t="0" r="2540" b="0"/>
            <wp:docPr id="720790557" name="Picture 720790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86669" cy="3020849"/>
                    </a:xfrm>
                    <a:prstGeom prst="rect">
                      <a:avLst/>
                    </a:prstGeom>
                  </pic:spPr>
                </pic:pic>
              </a:graphicData>
            </a:graphic>
          </wp:inline>
        </w:drawing>
      </w:r>
    </w:p>
    <w:p w14:paraId="5E095D43" w14:textId="436F221A" w:rsidR="4CF37B50" w:rsidRDefault="008A3129" w:rsidP="008A3129">
      <w:pPr>
        <w:pStyle w:val="Caption"/>
      </w:pPr>
      <w:r>
        <w:t xml:space="preserve">Figure </w:t>
      </w:r>
      <w:r w:rsidR="00C9375E">
        <w:t>20</w:t>
      </w:r>
      <w:r>
        <w:fldChar w:fldCharType="begin"/>
      </w:r>
      <w:r>
        <w:instrText xml:space="preserve"> SEQ Figure \* ARABIC </w:instrText>
      </w:r>
      <w:r>
        <w:fldChar w:fldCharType="separate"/>
      </w:r>
      <w:r>
        <w:fldChar w:fldCharType="end"/>
      </w:r>
      <w:r>
        <w:t xml:space="preserve"> – Customer Value Segments distribution</w:t>
      </w:r>
    </w:p>
    <w:p w14:paraId="76264A11" w14:textId="3ED79F44" w:rsidR="4CF37B50" w:rsidRDefault="4CF37B50" w:rsidP="4CF37B50">
      <w:pPr>
        <w:jc w:val="center"/>
      </w:pPr>
    </w:p>
    <w:p w14:paraId="35091D95" w14:textId="3A8076AD" w:rsidR="4CF37B50" w:rsidRDefault="4CF37B50" w:rsidP="4CF37B50">
      <w:pPr>
        <w:jc w:val="center"/>
      </w:pPr>
      <w:r>
        <w:t xml:space="preserve"> </w:t>
      </w:r>
    </w:p>
    <w:p w14:paraId="169AA4C1" w14:textId="32C29D2C" w:rsidR="00590B66" w:rsidRDefault="00590B66">
      <w:pPr>
        <w:spacing w:after="0" w:line="240" w:lineRule="auto"/>
        <w:jc w:val="left"/>
      </w:pPr>
      <w:r>
        <w:br w:type="page"/>
      </w:r>
    </w:p>
    <w:p w14:paraId="248FC391" w14:textId="5E3E0956" w:rsidR="007A3B02" w:rsidRDefault="007A3B02" w:rsidP="007A3B02">
      <w:pPr>
        <w:pStyle w:val="Heading1"/>
        <w:numPr>
          <w:ilvl w:val="0"/>
          <w:numId w:val="0"/>
        </w:numPr>
        <w:spacing w:before="0"/>
      </w:pPr>
      <w:bookmarkStart w:id="223" w:name="_Toc919099658"/>
      <w:bookmarkStart w:id="224" w:name="_Toc314665520"/>
      <w:bookmarkStart w:id="225" w:name="_Toc1648448096"/>
      <w:bookmarkStart w:id="226" w:name="_Toc742501947"/>
      <w:bookmarkStart w:id="227" w:name="_Toc687513449"/>
      <w:bookmarkStart w:id="228" w:name="_Toc1986647987"/>
      <w:bookmarkStart w:id="229" w:name="_Toc1445906858"/>
      <w:bookmarkStart w:id="230" w:name="_Toc143676796"/>
      <w:bookmarkStart w:id="231" w:name="_Toc186987476"/>
      <w:r>
        <w:lastRenderedPageBreak/>
        <w:t xml:space="preserve">Appendix </w:t>
      </w:r>
      <w:r w:rsidR="00692E66">
        <w:t>Tables</w:t>
      </w:r>
      <w:bookmarkEnd w:id="223"/>
      <w:bookmarkEnd w:id="224"/>
      <w:bookmarkEnd w:id="225"/>
      <w:bookmarkEnd w:id="226"/>
      <w:bookmarkEnd w:id="227"/>
      <w:bookmarkEnd w:id="228"/>
      <w:bookmarkEnd w:id="229"/>
      <w:bookmarkEnd w:id="230"/>
      <w:bookmarkEnd w:id="231"/>
    </w:p>
    <w:p w14:paraId="1C3C8A80" w14:textId="45046D48" w:rsidR="00CD57CE" w:rsidRDefault="00CD57CE" w:rsidP="00CD57CE">
      <w:pPr>
        <w:pStyle w:val="Caption"/>
        <w:keepNext/>
      </w:pPr>
      <w:bookmarkStart w:id="232" w:name="_Ref186405673"/>
      <w:r>
        <w:t xml:space="preserve">Table </w:t>
      </w:r>
      <w:r>
        <w:fldChar w:fldCharType="begin"/>
      </w:r>
      <w:r>
        <w:instrText xml:space="preserve"> SEQ Table \* ARABIC </w:instrText>
      </w:r>
      <w:r>
        <w:fldChar w:fldCharType="separate"/>
      </w:r>
      <w:r w:rsidR="005D3B53">
        <w:rPr>
          <w:noProof/>
        </w:rPr>
        <w:t>3</w:t>
      </w:r>
      <w:r>
        <w:fldChar w:fldCharType="end"/>
      </w:r>
      <w:bookmarkEnd w:id="232"/>
      <w:r>
        <w:t xml:space="preserve"> - Missing Value Treatment</w:t>
      </w:r>
    </w:p>
    <w:tbl>
      <w:tblPr>
        <w:tblStyle w:val="TableGrid"/>
        <w:tblW w:w="0" w:type="auto"/>
        <w:tblLook w:val="04A0" w:firstRow="1" w:lastRow="0" w:firstColumn="1" w:lastColumn="0" w:noHBand="0" w:noVBand="1"/>
      </w:tblPr>
      <w:tblGrid>
        <w:gridCol w:w="1838"/>
        <w:gridCol w:w="1701"/>
        <w:gridCol w:w="5521"/>
      </w:tblGrid>
      <w:tr w:rsidR="00CD57CE" w14:paraId="60291DEF" w14:textId="77777777" w:rsidTr="00C9696F">
        <w:trPr>
          <w:trHeight w:val="454"/>
        </w:trPr>
        <w:tc>
          <w:tcPr>
            <w:tcW w:w="1838" w:type="dxa"/>
            <w:vAlign w:val="center"/>
          </w:tcPr>
          <w:p w14:paraId="599A1B0D" w14:textId="77777777" w:rsidR="00CD57CE" w:rsidRPr="00AA304F" w:rsidRDefault="00CD57CE" w:rsidP="00C9696F">
            <w:pPr>
              <w:spacing w:after="0" w:line="240" w:lineRule="auto"/>
              <w:jc w:val="left"/>
              <w:rPr>
                <w:b/>
                <w:lang w:eastAsia="pt-PT"/>
              </w:rPr>
            </w:pPr>
            <w:r w:rsidRPr="00AA304F">
              <w:rPr>
                <w:b/>
                <w:lang w:eastAsia="pt-PT"/>
              </w:rPr>
              <w:t>Feature</w:t>
            </w:r>
          </w:p>
        </w:tc>
        <w:tc>
          <w:tcPr>
            <w:tcW w:w="1701" w:type="dxa"/>
            <w:vAlign w:val="center"/>
          </w:tcPr>
          <w:p w14:paraId="080CB7AA" w14:textId="77777777" w:rsidR="00CD57CE" w:rsidRPr="00AA304F" w:rsidRDefault="00CD57CE" w:rsidP="00C9696F">
            <w:pPr>
              <w:spacing w:after="0" w:line="240" w:lineRule="auto"/>
              <w:jc w:val="left"/>
              <w:rPr>
                <w:b/>
                <w:lang w:eastAsia="pt-PT"/>
              </w:rPr>
            </w:pPr>
            <w:r>
              <w:rPr>
                <w:b/>
                <w:bCs/>
                <w:lang w:eastAsia="pt-PT"/>
              </w:rPr>
              <w:t>Missing Values</w:t>
            </w:r>
          </w:p>
        </w:tc>
        <w:tc>
          <w:tcPr>
            <w:tcW w:w="5521" w:type="dxa"/>
            <w:vAlign w:val="center"/>
          </w:tcPr>
          <w:p w14:paraId="6AEEA47C" w14:textId="77777777" w:rsidR="00CD57CE" w:rsidRPr="00AA304F" w:rsidRDefault="00CD57CE" w:rsidP="00C9696F">
            <w:pPr>
              <w:spacing w:after="0" w:line="240" w:lineRule="auto"/>
              <w:jc w:val="left"/>
              <w:rPr>
                <w:b/>
                <w:lang w:eastAsia="pt-PT"/>
              </w:rPr>
            </w:pPr>
            <w:r w:rsidRPr="00AA304F">
              <w:rPr>
                <w:b/>
                <w:lang w:eastAsia="pt-PT"/>
              </w:rPr>
              <w:t>Solution</w:t>
            </w:r>
          </w:p>
        </w:tc>
      </w:tr>
      <w:tr w:rsidR="00CD57CE" w14:paraId="10A8B33C" w14:textId="77777777" w:rsidTr="00C9696F">
        <w:trPr>
          <w:trHeight w:val="454"/>
        </w:trPr>
        <w:tc>
          <w:tcPr>
            <w:tcW w:w="1838" w:type="dxa"/>
            <w:vAlign w:val="center"/>
          </w:tcPr>
          <w:p w14:paraId="246E4174" w14:textId="77777777" w:rsidR="00CD57CE" w:rsidRDefault="00CD57CE" w:rsidP="00C9696F">
            <w:pPr>
              <w:spacing w:after="0" w:line="240" w:lineRule="auto"/>
              <w:jc w:val="left"/>
              <w:rPr>
                <w:lang w:eastAsia="pt-PT"/>
              </w:rPr>
            </w:pPr>
            <w:r>
              <w:rPr>
                <w:lang w:eastAsia="pt-PT"/>
              </w:rPr>
              <w:t>Customer Age</w:t>
            </w:r>
          </w:p>
        </w:tc>
        <w:tc>
          <w:tcPr>
            <w:tcW w:w="1701" w:type="dxa"/>
            <w:vAlign w:val="center"/>
          </w:tcPr>
          <w:p w14:paraId="34D1BAA2" w14:textId="77777777" w:rsidR="00CD57CE" w:rsidRDefault="00CD57CE" w:rsidP="00C9696F">
            <w:pPr>
              <w:spacing w:after="0" w:line="240" w:lineRule="auto"/>
              <w:jc w:val="left"/>
              <w:rPr>
                <w:lang w:eastAsia="pt-PT"/>
              </w:rPr>
            </w:pPr>
            <w:r>
              <w:rPr>
                <w:lang w:eastAsia="pt-PT"/>
              </w:rPr>
              <w:t>727</w:t>
            </w:r>
          </w:p>
        </w:tc>
        <w:tc>
          <w:tcPr>
            <w:tcW w:w="5521" w:type="dxa"/>
            <w:vAlign w:val="center"/>
          </w:tcPr>
          <w:p w14:paraId="6CF1BB3B" w14:textId="77777777" w:rsidR="00CD57CE" w:rsidRDefault="00CD57CE" w:rsidP="00C9696F">
            <w:pPr>
              <w:spacing w:after="0" w:line="240" w:lineRule="auto"/>
              <w:jc w:val="left"/>
              <w:rPr>
                <w:lang w:eastAsia="pt-PT"/>
              </w:rPr>
            </w:pPr>
            <w:r>
              <w:rPr>
                <w:lang w:eastAsia="pt-PT"/>
              </w:rPr>
              <w:t xml:space="preserve">Replacing missing values with the </w:t>
            </w:r>
            <w:proofErr w:type="gramStart"/>
            <w:r>
              <w:rPr>
                <w:lang w:eastAsia="pt-PT"/>
              </w:rPr>
              <w:t>median</w:t>
            </w:r>
            <w:proofErr w:type="gramEnd"/>
            <w:r>
              <w:rPr>
                <w:lang w:eastAsia="pt-PT"/>
              </w:rPr>
              <w:t>, as it is not as sensitive to outliers than the mean</w:t>
            </w:r>
          </w:p>
        </w:tc>
      </w:tr>
      <w:tr w:rsidR="00CD57CE" w14:paraId="5B302A33" w14:textId="77777777" w:rsidTr="00C9696F">
        <w:trPr>
          <w:trHeight w:val="454"/>
        </w:trPr>
        <w:tc>
          <w:tcPr>
            <w:tcW w:w="1838" w:type="dxa"/>
            <w:vAlign w:val="center"/>
          </w:tcPr>
          <w:p w14:paraId="32F0AE62" w14:textId="77777777" w:rsidR="00CD57CE" w:rsidRDefault="00CD57CE" w:rsidP="00C9696F">
            <w:pPr>
              <w:spacing w:after="0" w:line="240" w:lineRule="auto"/>
              <w:jc w:val="left"/>
              <w:rPr>
                <w:lang w:eastAsia="pt-PT"/>
              </w:rPr>
            </w:pPr>
            <w:r>
              <w:rPr>
                <w:lang w:eastAsia="pt-PT"/>
              </w:rPr>
              <w:t>First Order</w:t>
            </w:r>
          </w:p>
        </w:tc>
        <w:tc>
          <w:tcPr>
            <w:tcW w:w="1701" w:type="dxa"/>
            <w:vAlign w:val="center"/>
          </w:tcPr>
          <w:p w14:paraId="565EB82C" w14:textId="77777777" w:rsidR="00CD57CE" w:rsidRDefault="00CD57CE" w:rsidP="00C9696F">
            <w:pPr>
              <w:spacing w:after="0" w:line="240" w:lineRule="auto"/>
              <w:jc w:val="left"/>
              <w:rPr>
                <w:lang w:eastAsia="pt-PT"/>
              </w:rPr>
            </w:pPr>
            <w:r>
              <w:rPr>
                <w:lang w:eastAsia="pt-PT"/>
              </w:rPr>
              <w:t>106</w:t>
            </w:r>
          </w:p>
        </w:tc>
        <w:tc>
          <w:tcPr>
            <w:tcW w:w="5521" w:type="dxa"/>
            <w:vAlign w:val="center"/>
          </w:tcPr>
          <w:p w14:paraId="0ACC5045" w14:textId="77777777" w:rsidR="00CD57CE" w:rsidRDefault="00CD57CE" w:rsidP="00C9696F">
            <w:pPr>
              <w:spacing w:after="0" w:line="240" w:lineRule="auto"/>
              <w:jc w:val="left"/>
              <w:rPr>
                <w:lang w:eastAsia="pt-PT"/>
              </w:rPr>
            </w:pPr>
            <w:r>
              <w:rPr>
                <w:lang w:eastAsia="pt-PT"/>
              </w:rPr>
              <w:t>Dropping values to avoid complicated sensible imputation as it’s depended on the Last Order and noise – low impact due to little occurrences</w:t>
            </w:r>
          </w:p>
        </w:tc>
      </w:tr>
      <w:tr w:rsidR="00CD57CE" w14:paraId="7577BB5F" w14:textId="77777777" w:rsidTr="00C9696F">
        <w:trPr>
          <w:trHeight w:val="454"/>
        </w:trPr>
        <w:tc>
          <w:tcPr>
            <w:tcW w:w="1838" w:type="dxa"/>
            <w:vAlign w:val="center"/>
          </w:tcPr>
          <w:p w14:paraId="61CFDD23" w14:textId="77777777" w:rsidR="00CD57CE" w:rsidRDefault="00CD57CE" w:rsidP="00C9696F">
            <w:pPr>
              <w:spacing w:after="0" w:line="240" w:lineRule="auto"/>
              <w:jc w:val="left"/>
              <w:rPr>
                <w:lang w:eastAsia="pt-PT"/>
              </w:rPr>
            </w:pPr>
            <w:r>
              <w:rPr>
                <w:lang w:eastAsia="pt-PT"/>
              </w:rPr>
              <w:t>HR_0</w:t>
            </w:r>
          </w:p>
        </w:tc>
        <w:tc>
          <w:tcPr>
            <w:tcW w:w="1701" w:type="dxa"/>
            <w:vAlign w:val="center"/>
          </w:tcPr>
          <w:p w14:paraId="7E637628" w14:textId="77777777" w:rsidR="00CD57CE" w:rsidRDefault="00CD57CE" w:rsidP="00C9696F">
            <w:pPr>
              <w:spacing w:after="0" w:line="240" w:lineRule="auto"/>
              <w:jc w:val="left"/>
              <w:rPr>
                <w:lang w:eastAsia="pt-PT"/>
              </w:rPr>
            </w:pPr>
            <w:r>
              <w:rPr>
                <w:lang w:eastAsia="pt-PT"/>
              </w:rPr>
              <w:t>1164</w:t>
            </w:r>
          </w:p>
        </w:tc>
        <w:tc>
          <w:tcPr>
            <w:tcW w:w="5521" w:type="dxa"/>
            <w:vAlign w:val="center"/>
          </w:tcPr>
          <w:p w14:paraId="48B8D2B1" w14:textId="77777777" w:rsidR="00CD57CE" w:rsidRDefault="00CD57CE" w:rsidP="00C9696F">
            <w:pPr>
              <w:spacing w:after="0" w:line="240" w:lineRule="auto"/>
              <w:jc w:val="left"/>
              <w:rPr>
                <w:lang w:eastAsia="pt-PT"/>
              </w:rPr>
            </w:pPr>
            <w:r>
              <w:rPr>
                <w:lang w:eastAsia="pt-PT"/>
              </w:rPr>
              <w:t>Substituting the missing values with calculating the difference in total orders of the sum DOW and HR (as there are no missing values of DOW, the real missing values can be detected in this way)</w:t>
            </w:r>
          </w:p>
        </w:tc>
      </w:tr>
      <w:tr w:rsidR="00CD57CE" w14:paraId="577C30F5" w14:textId="77777777" w:rsidTr="00C9696F">
        <w:trPr>
          <w:trHeight w:val="454"/>
        </w:trPr>
        <w:tc>
          <w:tcPr>
            <w:tcW w:w="1838" w:type="dxa"/>
            <w:vAlign w:val="center"/>
          </w:tcPr>
          <w:p w14:paraId="0D5C1B02" w14:textId="77777777" w:rsidR="00CD57CE" w:rsidRDefault="00CD57CE" w:rsidP="00C9696F">
            <w:pPr>
              <w:spacing w:after="0" w:line="240" w:lineRule="auto"/>
              <w:jc w:val="left"/>
              <w:rPr>
                <w:lang w:eastAsia="pt-PT"/>
              </w:rPr>
            </w:pPr>
            <w:r>
              <w:rPr>
                <w:lang w:eastAsia="pt-PT"/>
              </w:rPr>
              <w:t>Customer Region</w:t>
            </w:r>
          </w:p>
        </w:tc>
        <w:tc>
          <w:tcPr>
            <w:tcW w:w="1701" w:type="dxa"/>
            <w:vAlign w:val="center"/>
          </w:tcPr>
          <w:p w14:paraId="2184D9FF" w14:textId="77777777" w:rsidR="00CD57CE" w:rsidRDefault="00CD57CE" w:rsidP="00C9696F">
            <w:pPr>
              <w:spacing w:after="0" w:line="240" w:lineRule="auto"/>
              <w:jc w:val="left"/>
              <w:rPr>
                <w:lang w:eastAsia="pt-PT"/>
              </w:rPr>
            </w:pPr>
            <w:r>
              <w:rPr>
                <w:lang w:eastAsia="pt-PT"/>
              </w:rPr>
              <w:t>442</w:t>
            </w:r>
          </w:p>
        </w:tc>
        <w:tc>
          <w:tcPr>
            <w:tcW w:w="5521" w:type="dxa"/>
            <w:vAlign w:val="center"/>
          </w:tcPr>
          <w:p w14:paraId="00ABBCF2" w14:textId="238A1F0F" w:rsidR="00CD57CE" w:rsidRDefault="00CD57CE" w:rsidP="00C9696F">
            <w:pPr>
              <w:spacing w:after="0" w:line="240" w:lineRule="auto"/>
              <w:jc w:val="left"/>
              <w:rPr>
                <w:lang w:eastAsia="pt-PT"/>
              </w:rPr>
            </w:pPr>
            <w:r>
              <w:rPr>
                <w:lang w:eastAsia="pt-PT"/>
              </w:rPr>
              <w:t>Replacing the values with</w:t>
            </w:r>
            <w:r w:rsidR="00452403">
              <w:rPr>
                <w:lang w:eastAsia="pt-PT"/>
              </w:rPr>
              <w:t xml:space="preserve"> missing</w:t>
            </w:r>
            <w:r>
              <w:rPr>
                <w:lang w:eastAsia="pt-PT"/>
              </w:rPr>
              <w:t xml:space="preserve"> data with the mode.</w:t>
            </w:r>
          </w:p>
        </w:tc>
      </w:tr>
    </w:tbl>
    <w:p w14:paraId="511E8E0E" w14:textId="77777777" w:rsidR="00CD57CE" w:rsidRDefault="00CD57CE" w:rsidP="00CD57CE">
      <w:pPr>
        <w:rPr>
          <w:lang w:eastAsia="pt-PT"/>
        </w:rPr>
      </w:pPr>
    </w:p>
    <w:p w14:paraId="77917A18" w14:textId="553E3827" w:rsidR="00666931" w:rsidRDefault="00666931" w:rsidP="00666931">
      <w:pPr>
        <w:pStyle w:val="Caption"/>
        <w:keepNext/>
      </w:pPr>
      <w:bookmarkStart w:id="233" w:name="_Ref186899924"/>
      <w:r>
        <w:t xml:space="preserve">Table </w:t>
      </w:r>
      <w:r>
        <w:fldChar w:fldCharType="begin"/>
      </w:r>
      <w:r>
        <w:instrText xml:space="preserve"> SEQ Table \* ARABIC </w:instrText>
      </w:r>
      <w:r>
        <w:fldChar w:fldCharType="separate"/>
      </w:r>
      <w:r w:rsidR="005D3B53">
        <w:rPr>
          <w:noProof/>
        </w:rPr>
        <w:t>4</w:t>
      </w:r>
      <w:r>
        <w:fldChar w:fldCharType="end"/>
      </w:r>
      <w:bookmarkEnd w:id="233"/>
      <w:r w:rsidR="00AD012C">
        <w:t xml:space="preserve"> – Threshold Values Defined for Each Feature</w:t>
      </w:r>
    </w:p>
    <w:tbl>
      <w:tblPr>
        <w:tblStyle w:val="TableGridLight"/>
        <w:tblW w:w="0" w:type="auto"/>
        <w:tblLook w:val="04A0" w:firstRow="1" w:lastRow="0" w:firstColumn="1" w:lastColumn="0" w:noHBand="0" w:noVBand="1"/>
      </w:tblPr>
      <w:tblGrid>
        <w:gridCol w:w="2538"/>
        <w:gridCol w:w="2986"/>
        <w:gridCol w:w="3536"/>
      </w:tblGrid>
      <w:tr w:rsidR="00306A58" w14:paraId="322D4D0C" w14:textId="56405A3E" w:rsidTr="00FB00FA">
        <w:tc>
          <w:tcPr>
            <w:tcW w:w="2538" w:type="dxa"/>
          </w:tcPr>
          <w:p w14:paraId="4DAFF98D" w14:textId="2291A99C" w:rsidR="00306A58" w:rsidRPr="00BC29E9" w:rsidRDefault="00306A58" w:rsidP="007428BC">
            <w:pPr>
              <w:pStyle w:val="Caption"/>
              <w:keepNext/>
              <w:spacing w:after="0"/>
              <w:jc w:val="left"/>
              <w:rPr>
                <w:b/>
                <w:bCs w:val="0"/>
              </w:rPr>
            </w:pPr>
            <w:bookmarkStart w:id="234" w:name="_Ref184982716"/>
            <w:r w:rsidRPr="00BC29E9">
              <w:rPr>
                <w:b/>
                <w:bCs w:val="0"/>
              </w:rPr>
              <w:t xml:space="preserve">Feature </w:t>
            </w:r>
          </w:p>
        </w:tc>
        <w:tc>
          <w:tcPr>
            <w:tcW w:w="2986" w:type="dxa"/>
          </w:tcPr>
          <w:p w14:paraId="73056CD6" w14:textId="5A986136" w:rsidR="00306A58" w:rsidRPr="00BC29E9" w:rsidRDefault="00306A58" w:rsidP="007428BC">
            <w:pPr>
              <w:pStyle w:val="Caption"/>
              <w:keepNext/>
              <w:spacing w:after="0"/>
              <w:jc w:val="left"/>
              <w:rPr>
                <w:b/>
                <w:bCs w:val="0"/>
              </w:rPr>
            </w:pPr>
            <w:r w:rsidRPr="00BC29E9">
              <w:rPr>
                <w:b/>
                <w:bCs w:val="0"/>
              </w:rPr>
              <w:t>Threshold / Excluded Value</w:t>
            </w:r>
          </w:p>
        </w:tc>
        <w:tc>
          <w:tcPr>
            <w:tcW w:w="3536" w:type="dxa"/>
          </w:tcPr>
          <w:p w14:paraId="7DD2DC47" w14:textId="368EAF6B" w:rsidR="00306A58" w:rsidRPr="00BC29E9" w:rsidRDefault="00306A58" w:rsidP="007428BC">
            <w:pPr>
              <w:pStyle w:val="Caption"/>
              <w:keepNext/>
              <w:spacing w:after="0"/>
              <w:jc w:val="left"/>
              <w:rPr>
                <w:b/>
                <w:bCs w:val="0"/>
              </w:rPr>
            </w:pPr>
            <w:r w:rsidRPr="00BC29E9">
              <w:rPr>
                <w:b/>
                <w:bCs w:val="0"/>
              </w:rPr>
              <w:t>Unit</w:t>
            </w:r>
          </w:p>
        </w:tc>
      </w:tr>
      <w:tr w:rsidR="00306A58" w14:paraId="131D78CA" w14:textId="11FAB34F" w:rsidTr="00FB00FA">
        <w:tc>
          <w:tcPr>
            <w:tcW w:w="2538" w:type="dxa"/>
          </w:tcPr>
          <w:p w14:paraId="0EF19037" w14:textId="2E3C7A1C" w:rsidR="00306A58" w:rsidRDefault="00306A58" w:rsidP="007428BC">
            <w:pPr>
              <w:pStyle w:val="Caption"/>
              <w:keepNext/>
              <w:spacing w:after="0"/>
              <w:jc w:val="left"/>
            </w:pPr>
            <w:r>
              <w:t>Customer Age</w:t>
            </w:r>
          </w:p>
        </w:tc>
        <w:tc>
          <w:tcPr>
            <w:tcW w:w="2986" w:type="dxa"/>
          </w:tcPr>
          <w:p w14:paraId="64365310" w14:textId="701EBB92" w:rsidR="00306A58" w:rsidRDefault="00306A58" w:rsidP="007428BC">
            <w:pPr>
              <w:pStyle w:val="Caption"/>
              <w:keepNext/>
              <w:spacing w:after="0"/>
              <w:jc w:val="left"/>
            </w:pPr>
            <w:r>
              <w:t>50</w:t>
            </w:r>
          </w:p>
        </w:tc>
        <w:tc>
          <w:tcPr>
            <w:tcW w:w="3536" w:type="dxa"/>
          </w:tcPr>
          <w:p w14:paraId="59BD9BAA" w14:textId="3D75CA60" w:rsidR="00306A58" w:rsidRDefault="00306A58" w:rsidP="007428BC">
            <w:pPr>
              <w:pStyle w:val="Caption"/>
              <w:keepNext/>
              <w:spacing w:after="0"/>
              <w:jc w:val="left"/>
            </w:pPr>
            <w:r>
              <w:t>Years</w:t>
            </w:r>
          </w:p>
        </w:tc>
      </w:tr>
      <w:tr w:rsidR="00306A58" w14:paraId="3BBB8602" w14:textId="421F15DE" w:rsidTr="00FB00FA">
        <w:tc>
          <w:tcPr>
            <w:tcW w:w="2538" w:type="dxa"/>
          </w:tcPr>
          <w:p w14:paraId="6CAF870A" w14:textId="5CDE740B" w:rsidR="00306A58" w:rsidRDefault="00306A58" w:rsidP="007428BC">
            <w:pPr>
              <w:pStyle w:val="Caption"/>
              <w:keepNext/>
              <w:spacing w:after="0"/>
              <w:jc w:val="left"/>
            </w:pPr>
            <w:r>
              <w:t>Vendor Count</w:t>
            </w:r>
          </w:p>
        </w:tc>
        <w:tc>
          <w:tcPr>
            <w:tcW w:w="2986" w:type="dxa"/>
          </w:tcPr>
          <w:p w14:paraId="24DC8A8A" w14:textId="4B021E9C" w:rsidR="00306A58" w:rsidRDefault="00306A58" w:rsidP="007428BC">
            <w:pPr>
              <w:pStyle w:val="Caption"/>
              <w:keepNext/>
              <w:spacing w:after="0"/>
              <w:jc w:val="left"/>
            </w:pPr>
            <w:r>
              <w:t>30</w:t>
            </w:r>
          </w:p>
        </w:tc>
        <w:tc>
          <w:tcPr>
            <w:tcW w:w="3536" w:type="dxa"/>
          </w:tcPr>
          <w:p w14:paraId="3D96B719" w14:textId="15A42683" w:rsidR="00306A58" w:rsidRDefault="00BC29E9" w:rsidP="007428BC">
            <w:pPr>
              <w:pStyle w:val="Caption"/>
              <w:keepNext/>
              <w:spacing w:after="0"/>
              <w:jc w:val="left"/>
            </w:pPr>
            <w:r>
              <w:t>Number of Vendors</w:t>
            </w:r>
          </w:p>
        </w:tc>
      </w:tr>
      <w:tr w:rsidR="00306A58" w14:paraId="32C6B423" w14:textId="0E5C8A56" w:rsidTr="00FB00FA">
        <w:tc>
          <w:tcPr>
            <w:tcW w:w="2538" w:type="dxa"/>
          </w:tcPr>
          <w:p w14:paraId="2410C535" w14:textId="57B79B92" w:rsidR="00306A58" w:rsidRDefault="00306A58" w:rsidP="007428BC">
            <w:pPr>
              <w:pStyle w:val="Caption"/>
              <w:keepNext/>
              <w:spacing w:after="0"/>
              <w:jc w:val="left"/>
            </w:pPr>
            <w:r>
              <w:t>Product Count</w:t>
            </w:r>
          </w:p>
        </w:tc>
        <w:tc>
          <w:tcPr>
            <w:tcW w:w="2986" w:type="dxa"/>
          </w:tcPr>
          <w:p w14:paraId="326A4ADC" w14:textId="2EF75A4F" w:rsidR="00306A58" w:rsidRDefault="00306A58" w:rsidP="007428BC">
            <w:pPr>
              <w:pStyle w:val="Caption"/>
              <w:keepNext/>
              <w:spacing w:after="0"/>
              <w:jc w:val="left"/>
            </w:pPr>
            <w:r>
              <w:t>70</w:t>
            </w:r>
          </w:p>
        </w:tc>
        <w:tc>
          <w:tcPr>
            <w:tcW w:w="3536" w:type="dxa"/>
          </w:tcPr>
          <w:p w14:paraId="0F33B56D" w14:textId="0546CD1A" w:rsidR="00306A58" w:rsidRDefault="00BC29E9" w:rsidP="007428BC">
            <w:pPr>
              <w:pStyle w:val="Caption"/>
              <w:keepNext/>
              <w:spacing w:after="0"/>
              <w:jc w:val="left"/>
            </w:pPr>
            <w:r>
              <w:t>Number of Products</w:t>
            </w:r>
          </w:p>
        </w:tc>
      </w:tr>
      <w:tr w:rsidR="00306A58" w14:paraId="6EB5A76C" w14:textId="5909CE45" w:rsidTr="00FB00FA">
        <w:tc>
          <w:tcPr>
            <w:tcW w:w="2538" w:type="dxa"/>
          </w:tcPr>
          <w:p w14:paraId="0BF970DE" w14:textId="08A3AAAF" w:rsidR="00306A58" w:rsidRDefault="00306A58" w:rsidP="007428BC">
            <w:pPr>
              <w:pStyle w:val="Caption"/>
              <w:keepNext/>
              <w:spacing w:after="0"/>
              <w:jc w:val="left"/>
            </w:pPr>
            <w:r>
              <w:t>Is Chain</w:t>
            </w:r>
          </w:p>
        </w:tc>
        <w:tc>
          <w:tcPr>
            <w:tcW w:w="2986" w:type="dxa"/>
          </w:tcPr>
          <w:p w14:paraId="7B6BB96E" w14:textId="3515385B" w:rsidR="00306A58" w:rsidRDefault="00306A58" w:rsidP="007428BC">
            <w:pPr>
              <w:pStyle w:val="Caption"/>
              <w:keepNext/>
              <w:spacing w:after="0"/>
              <w:jc w:val="left"/>
            </w:pPr>
            <w:r>
              <w:t>40</w:t>
            </w:r>
          </w:p>
        </w:tc>
        <w:tc>
          <w:tcPr>
            <w:tcW w:w="3536" w:type="dxa"/>
          </w:tcPr>
          <w:p w14:paraId="683B20AE" w14:textId="442AA3AE" w:rsidR="00306A58" w:rsidRDefault="00BC29E9" w:rsidP="007428BC">
            <w:pPr>
              <w:pStyle w:val="Caption"/>
              <w:keepNext/>
              <w:spacing w:after="0"/>
              <w:jc w:val="left"/>
            </w:pPr>
            <w:r>
              <w:t xml:space="preserve">Number of Chains </w:t>
            </w:r>
          </w:p>
        </w:tc>
      </w:tr>
      <w:tr w:rsidR="00306A58" w14:paraId="314910D3" w14:textId="7C7D63E1" w:rsidTr="00FB00FA">
        <w:tc>
          <w:tcPr>
            <w:tcW w:w="2538" w:type="dxa"/>
          </w:tcPr>
          <w:p w14:paraId="49E4BAD1" w14:textId="415D9B43" w:rsidR="00306A58" w:rsidRDefault="00306A58" w:rsidP="007428BC">
            <w:pPr>
              <w:pStyle w:val="Caption"/>
              <w:keepNext/>
              <w:spacing w:after="0"/>
              <w:jc w:val="left"/>
            </w:pPr>
            <w:r>
              <w:t>Customer Region</w:t>
            </w:r>
          </w:p>
        </w:tc>
        <w:tc>
          <w:tcPr>
            <w:tcW w:w="2986" w:type="dxa"/>
          </w:tcPr>
          <w:p w14:paraId="66DFC302" w14:textId="52CC27C4" w:rsidR="00306A58" w:rsidRDefault="00306A58" w:rsidP="007428BC">
            <w:pPr>
              <w:pStyle w:val="Caption"/>
              <w:keepNext/>
              <w:spacing w:after="0"/>
              <w:jc w:val="left"/>
            </w:pPr>
            <w:r>
              <w:t>8550 (object, excluded value)</w:t>
            </w:r>
          </w:p>
        </w:tc>
        <w:tc>
          <w:tcPr>
            <w:tcW w:w="3536" w:type="dxa"/>
          </w:tcPr>
          <w:p w14:paraId="716DB109" w14:textId="295DDE0B" w:rsidR="00306A58" w:rsidRDefault="003206FF" w:rsidP="007428BC">
            <w:pPr>
              <w:pStyle w:val="Caption"/>
              <w:keepNext/>
              <w:spacing w:after="0"/>
              <w:jc w:val="left"/>
            </w:pPr>
            <w:r>
              <w:t>Geographic Region</w:t>
            </w:r>
          </w:p>
        </w:tc>
      </w:tr>
      <w:tr w:rsidR="00306A58" w14:paraId="6CD2FB8A" w14:textId="0542FDC0" w:rsidTr="00FB00FA">
        <w:tc>
          <w:tcPr>
            <w:tcW w:w="2538" w:type="dxa"/>
          </w:tcPr>
          <w:p w14:paraId="5B17341C" w14:textId="533640FA" w:rsidR="00306A58" w:rsidRDefault="00306A58" w:rsidP="007428BC">
            <w:pPr>
              <w:pStyle w:val="Caption"/>
              <w:keepNext/>
              <w:spacing w:after="0"/>
              <w:jc w:val="left"/>
            </w:pPr>
            <w:r>
              <w:t>CUI American</w:t>
            </w:r>
          </w:p>
        </w:tc>
        <w:tc>
          <w:tcPr>
            <w:tcW w:w="2986" w:type="dxa"/>
          </w:tcPr>
          <w:p w14:paraId="2436FEA0" w14:textId="16481F07" w:rsidR="00306A58" w:rsidRDefault="00306A58" w:rsidP="007428BC">
            <w:pPr>
              <w:pStyle w:val="Caption"/>
              <w:keepNext/>
              <w:spacing w:after="0"/>
              <w:jc w:val="left"/>
            </w:pPr>
            <w:r>
              <w:t>95</w:t>
            </w:r>
          </w:p>
        </w:tc>
        <w:tc>
          <w:tcPr>
            <w:tcW w:w="3536" w:type="dxa"/>
          </w:tcPr>
          <w:p w14:paraId="760D60E0" w14:textId="031952A8" w:rsidR="00306A58" w:rsidRDefault="0075021C" w:rsidP="007428BC">
            <w:pPr>
              <w:pStyle w:val="Caption"/>
              <w:keepNext/>
              <w:spacing w:after="0"/>
              <w:jc w:val="left"/>
            </w:pPr>
            <w:r>
              <w:t>Monetary Unit</w:t>
            </w:r>
          </w:p>
        </w:tc>
      </w:tr>
      <w:tr w:rsidR="00306A58" w14:paraId="2223832E" w14:textId="0B9DD329" w:rsidTr="00FB00FA">
        <w:tc>
          <w:tcPr>
            <w:tcW w:w="2538" w:type="dxa"/>
          </w:tcPr>
          <w:p w14:paraId="7508DEE8" w14:textId="0A346D62" w:rsidR="00306A58" w:rsidRDefault="00306A58" w:rsidP="007428BC">
            <w:pPr>
              <w:pStyle w:val="Caption"/>
              <w:keepNext/>
              <w:spacing w:after="0"/>
              <w:jc w:val="left"/>
            </w:pPr>
            <w:r>
              <w:t>CUI Asian</w:t>
            </w:r>
          </w:p>
        </w:tc>
        <w:tc>
          <w:tcPr>
            <w:tcW w:w="2986" w:type="dxa"/>
          </w:tcPr>
          <w:p w14:paraId="705C5B32" w14:textId="20249DB2" w:rsidR="00306A58" w:rsidRDefault="00306A58" w:rsidP="007428BC">
            <w:pPr>
              <w:pStyle w:val="Caption"/>
              <w:keepNext/>
              <w:spacing w:after="0"/>
              <w:jc w:val="left"/>
            </w:pPr>
            <w:r>
              <w:t>200</w:t>
            </w:r>
          </w:p>
        </w:tc>
        <w:tc>
          <w:tcPr>
            <w:tcW w:w="3536" w:type="dxa"/>
          </w:tcPr>
          <w:p w14:paraId="40BA9147" w14:textId="62E835D6" w:rsidR="00306A58" w:rsidRDefault="0075021C" w:rsidP="007428BC">
            <w:pPr>
              <w:pStyle w:val="Caption"/>
              <w:keepNext/>
              <w:spacing w:after="0"/>
              <w:jc w:val="left"/>
            </w:pPr>
            <w:r>
              <w:t>Monetary Unit</w:t>
            </w:r>
          </w:p>
        </w:tc>
      </w:tr>
      <w:tr w:rsidR="00306A58" w14:paraId="748CCAB4" w14:textId="50DFD0EB" w:rsidTr="00FB00FA">
        <w:tc>
          <w:tcPr>
            <w:tcW w:w="2538" w:type="dxa"/>
          </w:tcPr>
          <w:p w14:paraId="69FE80B2" w14:textId="65FC644E" w:rsidR="00306A58" w:rsidRDefault="00306A58" w:rsidP="007428BC">
            <w:pPr>
              <w:pStyle w:val="Caption"/>
              <w:keepNext/>
              <w:spacing w:after="0"/>
              <w:jc w:val="left"/>
            </w:pPr>
            <w:r>
              <w:t>CUI Beverages</w:t>
            </w:r>
          </w:p>
        </w:tc>
        <w:tc>
          <w:tcPr>
            <w:tcW w:w="2986" w:type="dxa"/>
          </w:tcPr>
          <w:p w14:paraId="639C0C32" w14:textId="23BF9C12" w:rsidR="00306A58" w:rsidRDefault="00306A58" w:rsidP="007428BC">
            <w:pPr>
              <w:pStyle w:val="Caption"/>
              <w:keepNext/>
              <w:spacing w:after="0"/>
              <w:jc w:val="left"/>
            </w:pPr>
            <w:r>
              <w:t>120</w:t>
            </w:r>
          </w:p>
        </w:tc>
        <w:tc>
          <w:tcPr>
            <w:tcW w:w="3536" w:type="dxa"/>
          </w:tcPr>
          <w:p w14:paraId="355E9573" w14:textId="0166326E" w:rsidR="00306A58" w:rsidRDefault="0075021C" w:rsidP="007428BC">
            <w:pPr>
              <w:pStyle w:val="Caption"/>
              <w:keepNext/>
              <w:spacing w:after="0"/>
              <w:jc w:val="left"/>
            </w:pPr>
            <w:r>
              <w:t>Monetary Unit</w:t>
            </w:r>
          </w:p>
        </w:tc>
      </w:tr>
      <w:tr w:rsidR="00306A58" w14:paraId="51B712DD" w14:textId="30AD61D2" w:rsidTr="00FB00FA">
        <w:tc>
          <w:tcPr>
            <w:tcW w:w="2538" w:type="dxa"/>
          </w:tcPr>
          <w:p w14:paraId="3DC75CA3" w14:textId="13B37AEE" w:rsidR="00306A58" w:rsidRDefault="00BC29E9" w:rsidP="007428BC">
            <w:pPr>
              <w:pStyle w:val="Caption"/>
              <w:keepNext/>
              <w:spacing w:after="0"/>
              <w:jc w:val="left"/>
            </w:pPr>
            <w:r>
              <w:t>CUI Café</w:t>
            </w:r>
          </w:p>
        </w:tc>
        <w:tc>
          <w:tcPr>
            <w:tcW w:w="2986" w:type="dxa"/>
          </w:tcPr>
          <w:p w14:paraId="24399FE0" w14:textId="3CA19F2F" w:rsidR="00306A58" w:rsidRDefault="00BC29E9" w:rsidP="007428BC">
            <w:pPr>
              <w:pStyle w:val="Caption"/>
              <w:keepNext/>
              <w:spacing w:after="0"/>
              <w:jc w:val="left"/>
            </w:pPr>
            <w:r>
              <w:t>120</w:t>
            </w:r>
          </w:p>
        </w:tc>
        <w:tc>
          <w:tcPr>
            <w:tcW w:w="3536" w:type="dxa"/>
          </w:tcPr>
          <w:p w14:paraId="068E90DB" w14:textId="48A957B7" w:rsidR="00306A58" w:rsidRDefault="0075021C" w:rsidP="007428BC">
            <w:pPr>
              <w:pStyle w:val="Caption"/>
              <w:keepNext/>
              <w:spacing w:after="0"/>
              <w:jc w:val="left"/>
            </w:pPr>
            <w:r>
              <w:t>Monetary Unit</w:t>
            </w:r>
          </w:p>
        </w:tc>
      </w:tr>
      <w:tr w:rsidR="00BC29E9" w14:paraId="788434E8" w14:textId="77777777" w:rsidTr="00FB00FA">
        <w:tc>
          <w:tcPr>
            <w:tcW w:w="2538" w:type="dxa"/>
          </w:tcPr>
          <w:p w14:paraId="4AE821D4" w14:textId="36089322" w:rsidR="00BC29E9" w:rsidRDefault="00BC29E9" w:rsidP="007428BC">
            <w:pPr>
              <w:pStyle w:val="Caption"/>
              <w:keepNext/>
              <w:spacing w:after="0"/>
              <w:jc w:val="left"/>
            </w:pPr>
            <w:r>
              <w:t>CUI Chicken Dishes</w:t>
            </w:r>
          </w:p>
        </w:tc>
        <w:tc>
          <w:tcPr>
            <w:tcW w:w="2986" w:type="dxa"/>
          </w:tcPr>
          <w:p w14:paraId="46668E4B" w14:textId="0A06901F" w:rsidR="00BC29E9" w:rsidRDefault="00BC29E9" w:rsidP="007428BC">
            <w:pPr>
              <w:pStyle w:val="Caption"/>
              <w:keepNext/>
              <w:spacing w:after="0"/>
              <w:jc w:val="left"/>
            </w:pPr>
            <w:r>
              <w:t>60</w:t>
            </w:r>
          </w:p>
        </w:tc>
        <w:tc>
          <w:tcPr>
            <w:tcW w:w="3536" w:type="dxa"/>
          </w:tcPr>
          <w:p w14:paraId="676DC0A4" w14:textId="2396D256" w:rsidR="00BC29E9" w:rsidRDefault="0075021C" w:rsidP="007428BC">
            <w:pPr>
              <w:pStyle w:val="Caption"/>
              <w:keepNext/>
              <w:spacing w:after="0"/>
              <w:jc w:val="left"/>
            </w:pPr>
            <w:r>
              <w:t>Monetary Unit</w:t>
            </w:r>
          </w:p>
        </w:tc>
      </w:tr>
      <w:tr w:rsidR="00BC29E9" w14:paraId="5C8EFAF3" w14:textId="77777777" w:rsidTr="00FB00FA">
        <w:tc>
          <w:tcPr>
            <w:tcW w:w="2538" w:type="dxa"/>
          </w:tcPr>
          <w:p w14:paraId="5B67A13A" w14:textId="257735E6" w:rsidR="00BC29E9" w:rsidRDefault="00BC29E9" w:rsidP="007428BC">
            <w:pPr>
              <w:pStyle w:val="Caption"/>
              <w:keepNext/>
              <w:spacing w:after="0"/>
              <w:jc w:val="left"/>
            </w:pPr>
            <w:r>
              <w:t xml:space="preserve">CUI Chinese </w:t>
            </w:r>
          </w:p>
        </w:tc>
        <w:tc>
          <w:tcPr>
            <w:tcW w:w="2986" w:type="dxa"/>
          </w:tcPr>
          <w:p w14:paraId="31A11BB1" w14:textId="1F80D9B3" w:rsidR="00BC29E9" w:rsidRDefault="00BC29E9" w:rsidP="007428BC">
            <w:pPr>
              <w:pStyle w:val="Caption"/>
              <w:keepNext/>
              <w:spacing w:after="0"/>
              <w:jc w:val="left"/>
            </w:pPr>
            <w:r>
              <w:t>100</w:t>
            </w:r>
          </w:p>
        </w:tc>
        <w:tc>
          <w:tcPr>
            <w:tcW w:w="3536" w:type="dxa"/>
          </w:tcPr>
          <w:p w14:paraId="0CB0252E" w14:textId="6C0FFDCA" w:rsidR="00BC29E9" w:rsidRDefault="0075021C" w:rsidP="007428BC">
            <w:pPr>
              <w:pStyle w:val="Caption"/>
              <w:keepNext/>
              <w:spacing w:after="0"/>
              <w:jc w:val="left"/>
            </w:pPr>
            <w:r>
              <w:t>Monetary Unit</w:t>
            </w:r>
          </w:p>
        </w:tc>
      </w:tr>
      <w:tr w:rsidR="00BC29E9" w14:paraId="320DFE37" w14:textId="77777777" w:rsidTr="00FB00FA">
        <w:tc>
          <w:tcPr>
            <w:tcW w:w="2538" w:type="dxa"/>
          </w:tcPr>
          <w:p w14:paraId="5FC9147E" w14:textId="4A9AA9C4" w:rsidR="00BC29E9" w:rsidRDefault="00BC29E9" w:rsidP="007428BC">
            <w:pPr>
              <w:pStyle w:val="Caption"/>
              <w:keepNext/>
              <w:spacing w:after="0"/>
              <w:jc w:val="left"/>
            </w:pPr>
            <w:r>
              <w:t>CUI Desserts</w:t>
            </w:r>
          </w:p>
        </w:tc>
        <w:tc>
          <w:tcPr>
            <w:tcW w:w="2986" w:type="dxa"/>
          </w:tcPr>
          <w:p w14:paraId="40240BE7" w14:textId="2354624F" w:rsidR="00BC29E9" w:rsidRDefault="00C341A5" w:rsidP="007428BC">
            <w:pPr>
              <w:pStyle w:val="Caption"/>
              <w:keepNext/>
              <w:spacing w:after="0"/>
              <w:jc w:val="left"/>
            </w:pPr>
            <w:r>
              <w:t>70</w:t>
            </w:r>
          </w:p>
        </w:tc>
        <w:tc>
          <w:tcPr>
            <w:tcW w:w="3536" w:type="dxa"/>
          </w:tcPr>
          <w:p w14:paraId="41E9667F" w14:textId="3C881256" w:rsidR="00BC29E9" w:rsidRDefault="0075021C" w:rsidP="007428BC">
            <w:pPr>
              <w:pStyle w:val="Caption"/>
              <w:keepNext/>
              <w:spacing w:after="0"/>
              <w:jc w:val="left"/>
            </w:pPr>
            <w:r>
              <w:t>Monetary Unit</w:t>
            </w:r>
          </w:p>
        </w:tc>
      </w:tr>
      <w:tr w:rsidR="00BC29E9" w14:paraId="2F5D84DD" w14:textId="77777777" w:rsidTr="00FB00FA">
        <w:tc>
          <w:tcPr>
            <w:tcW w:w="2538" w:type="dxa"/>
          </w:tcPr>
          <w:p w14:paraId="6B7362FE" w14:textId="7241252D" w:rsidR="00BC29E9" w:rsidRDefault="00C341A5" w:rsidP="007428BC">
            <w:pPr>
              <w:pStyle w:val="Caption"/>
              <w:keepNext/>
              <w:spacing w:after="0"/>
              <w:jc w:val="left"/>
            </w:pPr>
            <w:r>
              <w:t xml:space="preserve">CUI Healthy </w:t>
            </w:r>
          </w:p>
        </w:tc>
        <w:tc>
          <w:tcPr>
            <w:tcW w:w="2986" w:type="dxa"/>
          </w:tcPr>
          <w:p w14:paraId="44A9895C" w14:textId="171D60E5" w:rsidR="00BC29E9" w:rsidRDefault="00C341A5" w:rsidP="007428BC">
            <w:pPr>
              <w:pStyle w:val="Caption"/>
              <w:keepNext/>
              <w:spacing w:after="0"/>
              <w:jc w:val="left"/>
            </w:pPr>
            <w:r>
              <w:t>80</w:t>
            </w:r>
          </w:p>
        </w:tc>
        <w:tc>
          <w:tcPr>
            <w:tcW w:w="3536" w:type="dxa"/>
          </w:tcPr>
          <w:p w14:paraId="3707553B" w14:textId="4B345312" w:rsidR="00BC29E9" w:rsidRDefault="0075021C" w:rsidP="007428BC">
            <w:pPr>
              <w:pStyle w:val="Caption"/>
              <w:keepNext/>
              <w:spacing w:after="0"/>
              <w:jc w:val="left"/>
            </w:pPr>
            <w:r>
              <w:t>Monetary Unit</w:t>
            </w:r>
          </w:p>
        </w:tc>
      </w:tr>
      <w:tr w:rsidR="00C341A5" w14:paraId="623F8F8E" w14:textId="77777777" w:rsidTr="00FB00FA">
        <w:tc>
          <w:tcPr>
            <w:tcW w:w="2538" w:type="dxa"/>
          </w:tcPr>
          <w:p w14:paraId="050EB92D" w14:textId="7D4684F4" w:rsidR="00C341A5" w:rsidRDefault="00C341A5" w:rsidP="007428BC">
            <w:pPr>
              <w:pStyle w:val="Caption"/>
              <w:keepNext/>
              <w:spacing w:after="0"/>
              <w:jc w:val="left"/>
            </w:pPr>
            <w:r>
              <w:t>CUI Indian</w:t>
            </w:r>
          </w:p>
        </w:tc>
        <w:tc>
          <w:tcPr>
            <w:tcW w:w="2986" w:type="dxa"/>
          </w:tcPr>
          <w:p w14:paraId="20E2A2B4" w14:textId="4BEBEB8E" w:rsidR="00C341A5" w:rsidRDefault="00B95678" w:rsidP="007428BC">
            <w:pPr>
              <w:pStyle w:val="Caption"/>
              <w:keepNext/>
              <w:spacing w:after="0"/>
              <w:jc w:val="left"/>
            </w:pPr>
            <w:r>
              <w:t>100</w:t>
            </w:r>
          </w:p>
        </w:tc>
        <w:tc>
          <w:tcPr>
            <w:tcW w:w="3536" w:type="dxa"/>
          </w:tcPr>
          <w:p w14:paraId="3188A570" w14:textId="3163AD9C" w:rsidR="00C341A5" w:rsidRDefault="0075021C" w:rsidP="007428BC">
            <w:pPr>
              <w:pStyle w:val="Caption"/>
              <w:keepNext/>
              <w:spacing w:after="0"/>
              <w:jc w:val="left"/>
            </w:pPr>
            <w:r>
              <w:t>Monetary Unit</w:t>
            </w:r>
          </w:p>
        </w:tc>
      </w:tr>
      <w:tr w:rsidR="00C341A5" w14:paraId="2BB11E7E" w14:textId="77777777" w:rsidTr="00FB00FA">
        <w:tc>
          <w:tcPr>
            <w:tcW w:w="2538" w:type="dxa"/>
          </w:tcPr>
          <w:p w14:paraId="7E2B417E" w14:textId="5F92915C" w:rsidR="00C341A5" w:rsidRDefault="00C341A5" w:rsidP="007428BC">
            <w:pPr>
              <w:pStyle w:val="Caption"/>
              <w:keepNext/>
              <w:spacing w:after="0"/>
              <w:jc w:val="left"/>
            </w:pPr>
            <w:r>
              <w:t>CUI Italian</w:t>
            </w:r>
          </w:p>
        </w:tc>
        <w:tc>
          <w:tcPr>
            <w:tcW w:w="2986" w:type="dxa"/>
          </w:tcPr>
          <w:p w14:paraId="5C7C680C" w14:textId="04F9EDE1" w:rsidR="00C341A5" w:rsidRDefault="00B95678" w:rsidP="007428BC">
            <w:pPr>
              <w:pStyle w:val="Caption"/>
              <w:keepNext/>
              <w:spacing w:after="0"/>
              <w:jc w:val="left"/>
            </w:pPr>
            <w:r>
              <w:t>150</w:t>
            </w:r>
          </w:p>
        </w:tc>
        <w:tc>
          <w:tcPr>
            <w:tcW w:w="3536" w:type="dxa"/>
          </w:tcPr>
          <w:p w14:paraId="2BB07624" w14:textId="58080BDE" w:rsidR="00C341A5" w:rsidRDefault="0075021C" w:rsidP="007428BC">
            <w:pPr>
              <w:pStyle w:val="Caption"/>
              <w:keepNext/>
              <w:spacing w:after="0"/>
              <w:jc w:val="left"/>
            </w:pPr>
            <w:r>
              <w:t>Monetary Unit</w:t>
            </w:r>
          </w:p>
        </w:tc>
      </w:tr>
      <w:tr w:rsidR="00C341A5" w14:paraId="06AD8FCD" w14:textId="77777777" w:rsidTr="00FB00FA">
        <w:tc>
          <w:tcPr>
            <w:tcW w:w="2538" w:type="dxa"/>
          </w:tcPr>
          <w:p w14:paraId="2FC1AF75" w14:textId="2FC69E7A" w:rsidR="00C341A5" w:rsidRDefault="00C341A5" w:rsidP="007428BC">
            <w:pPr>
              <w:pStyle w:val="Caption"/>
              <w:keepNext/>
              <w:spacing w:after="0"/>
              <w:jc w:val="left"/>
            </w:pPr>
            <w:r>
              <w:t xml:space="preserve">CUI </w:t>
            </w:r>
            <w:r w:rsidR="00B95678">
              <w:t>Japanese</w:t>
            </w:r>
          </w:p>
        </w:tc>
        <w:tc>
          <w:tcPr>
            <w:tcW w:w="2986" w:type="dxa"/>
          </w:tcPr>
          <w:p w14:paraId="3474D6A0" w14:textId="19DA71EA" w:rsidR="00C341A5" w:rsidRDefault="00B95678" w:rsidP="007428BC">
            <w:pPr>
              <w:pStyle w:val="Caption"/>
              <w:keepNext/>
              <w:spacing w:after="0"/>
              <w:jc w:val="left"/>
            </w:pPr>
            <w:r>
              <w:t>105</w:t>
            </w:r>
          </w:p>
        </w:tc>
        <w:tc>
          <w:tcPr>
            <w:tcW w:w="3536" w:type="dxa"/>
          </w:tcPr>
          <w:p w14:paraId="015A77AB" w14:textId="47BC2774" w:rsidR="00C341A5" w:rsidRDefault="0075021C" w:rsidP="007428BC">
            <w:pPr>
              <w:pStyle w:val="Caption"/>
              <w:keepNext/>
              <w:spacing w:after="0"/>
              <w:jc w:val="left"/>
            </w:pPr>
            <w:r>
              <w:t>Monetary Unit</w:t>
            </w:r>
          </w:p>
        </w:tc>
      </w:tr>
      <w:tr w:rsidR="00B95678" w14:paraId="6D1BAA68" w14:textId="77777777" w:rsidTr="00FB00FA">
        <w:tc>
          <w:tcPr>
            <w:tcW w:w="2538" w:type="dxa"/>
          </w:tcPr>
          <w:p w14:paraId="04100A12" w14:textId="21FB59DF" w:rsidR="00B95678" w:rsidRDefault="00B95678" w:rsidP="007428BC">
            <w:pPr>
              <w:pStyle w:val="Caption"/>
              <w:keepNext/>
              <w:spacing w:after="0"/>
              <w:jc w:val="left"/>
            </w:pPr>
            <w:r>
              <w:t>CUI Noodle Dishes</w:t>
            </w:r>
          </w:p>
        </w:tc>
        <w:tc>
          <w:tcPr>
            <w:tcW w:w="2986" w:type="dxa"/>
          </w:tcPr>
          <w:p w14:paraId="765EF49B" w14:textId="7C5EF1AE" w:rsidR="00B95678" w:rsidRDefault="00B95678" w:rsidP="007428BC">
            <w:pPr>
              <w:pStyle w:val="Caption"/>
              <w:keepNext/>
              <w:spacing w:after="0"/>
              <w:jc w:val="left"/>
            </w:pPr>
            <w:r>
              <w:t>70</w:t>
            </w:r>
          </w:p>
        </w:tc>
        <w:tc>
          <w:tcPr>
            <w:tcW w:w="3536" w:type="dxa"/>
          </w:tcPr>
          <w:p w14:paraId="33DAD49F" w14:textId="184264E2" w:rsidR="00B95678" w:rsidRDefault="0075021C" w:rsidP="007428BC">
            <w:pPr>
              <w:pStyle w:val="Caption"/>
              <w:keepNext/>
              <w:spacing w:after="0"/>
              <w:jc w:val="left"/>
            </w:pPr>
            <w:r>
              <w:t>Monetary Unit</w:t>
            </w:r>
          </w:p>
        </w:tc>
      </w:tr>
      <w:tr w:rsidR="00B95678" w14:paraId="2CB9E73E" w14:textId="77777777" w:rsidTr="00FB00FA">
        <w:tc>
          <w:tcPr>
            <w:tcW w:w="2538" w:type="dxa"/>
          </w:tcPr>
          <w:p w14:paraId="4ACB9ABB" w14:textId="6947B709" w:rsidR="00B95678" w:rsidRDefault="00B95678" w:rsidP="007428BC">
            <w:pPr>
              <w:pStyle w:val="Caption"/>
              <w:keepNext/>
              <w:spacing w:after="0"/>
              <w:jc w:val="left"/>
            </w:pPr>
            <w:r>
              <w:t>CUI OTHER</w:t>
            </w:r>
          </w:p>
        </w:tc>
        <w:tc>
          <w:tcPr>
            <w:tcW w:w="2986" w:type="dxa"/>
          </w:tcPr>
          <w:p w14:paraId="7FFBD8BD" w14:textId="326E34BA" w:rsidR="00B95678" w:rsidRDefault="00B95678" w:rsidP="007428BC">
            <w:pPr>
              <w:pStyle w:val="Caption"/>
              <w:keepNext/>
              <w:spacing w:after="0"/>
              <w:jc w:val="left"/>
            </w:pPr>
            <w:r>
              <w:t>95</w:t>
            </w:r>
          </w:p>
        </w:tc>
        <w:tc>
          <w:tcPr>
            <w:tcW w:w="3536" w:type="dxa"/>
          </w:tcPr>
          <w:p w14:paraId="7BB6BE92" w14:textId="4625007A" w:rsidR="00B95678" w:rsidRDefault="0075021C" w:rsidP="007428BC">
            <w:pPr>
              <w:pStyle w:val="Caption"/>
              <w:keepNext/>
              <w:spacing w:after="0"/>
              <w:jc w:val="left"/>
            </w:pPr>
            <w:r>
              <w:t>Monetary Unit</w:t>
            </w:r>
          </w:p>
        </w:tc>
      </w:tr>
      <w:tr w:rsidR="00B95678" w14:paraId="7ABE241B" w14:textId="77777777" w:rsidTr="00FB00FA">
        <w:tc>
          <w:tcPr>
            <w:tcW w:w="2538" w:type="dxa"/>
          </w:tcPr>
          <w:p w14:paraId="7DB40746" w14:textId="512C46F9" w:rsidR="00B95678" w:rsidRDefault="00B95678" w:rsidP="007428BC">
            <w:pPr>
              <w:pStyle w:val="Caption"/>
              <w:keepNext/>
              <w:spacing w:after="0"/>
              <w:jc w:val="left"/>
            </w:pPr>
            <w:r>
              <w:t>CUI Street Food / Snacks</w:t>
            </w:r>
          </w:p>
        </w:tc>
        <w:tc>
          <w:tcPr>
            <w:tcW w:w="2986" w:type="dxa"/>
          </w:tcPr>
          <w:p w14:paraId="7E880CAD" w14:textId="3634999D" w:rsidR="00B95678" w:rsidRDefault="00B95678" w:rsidP="007428BC">
            <w:pPr>
              <w:pStyle w:val="Caption"/>
              <w:keepNext/>
              <w:spacing w:after="0"/>
              <w:jc w:val="left"/>
            </w:pPr>
            <w:r>
              <w:t>160</w:t>
            </w:r>
          </w:p>
        </w:tc>
        <w:tc>
          <w:tcPr>
            <w:tcW w:w="3536" w:type="dxa"/>
          </w:tcPr>
          <w:p w14:paraId="445B399D" w14:textId="14902203" w:rsidR="00B95678" w:rsidRDefault="0075021C" w:rsidP="007428BC">
            <w:pPr>
              <w:pStyle w:val="Caption"/>
              <w:keepNext/>
              <w:spacing w:after="0"/>
              <w:jc w:val="left"/>
            </w:pPr>
            <w:r>
              <w:t>Monetary Unit</w:t>
            </w:r>
          </w:p>
        </w:tc>
      </w:tr>
      <w:tr w:rsidR="00B95678" w14:paraId="06BB1B39" w14:textId="77777777" w:rsidTr="00FB00FA">
        <w:tc>
          <w:tcPr>
            <w:tcW w:w="2538" w:type="dxa"/>
          </w:tcPr>
          <w:p w14:paraId="05E9B71E" w14:textId="66D24519" w:rsidR="00B95678" w:rsidRDefault="00B95678" w:rsidP="007428BC">
            <w:pPr>
              <w:pStyle w:val="Caption"/>
              <w:keepNext/>
              <w:spacing w:after="0"/>
              <w:jc w:val="left"/>
            </w:pPr>
            <w:r>
              <w:t>CUI Thai</w:t>
            </w:r>
          </w:p>
        </w:tc>
        <w:tc>
          <w:tcPr>
            <w:tcW w:w="2986" w:type="dxa"/>
          </w:tcPr>
          <w:p w14:paraId="7222AC06" w14:textId="428B21B3" w:rsidR="00B95678" w:rsidRDefault="00FB00FA" w:rsidP="007428BC">
            <w:pPr>
              <w:pStyle w:val="Caption"/>
              <w:keepNext/>
              <w:spacing w:after="0"/>
              <w:jc w:val="left"/>
            </w:pPr>
            <w:r>
              <w:t>64</w:t>
            </w:r>
          </w:p>
        </w:tc>
        <w:tc>
          <w:tcPr>
            <w:tcW w:w="3536" w:type="dxa"/>
          </w:tcPr>
          <w:p w14:paraId="372E4FE0" w14:textId="787590D2" w:rsidR="00B95678" w:rsidRDefault="0075021C" w:rsidP="007428BC">
            <w:pPr>
              <w:pStyle w:val="Caption"/>
              <w:keepNext/>
              <w:spacing w:after="0"/>
              <w:jc w:val="left"/>
            </w:pPr>
            <w:r>
              <w:t>Monetary Unit</w:t>
            </w:r>
          </w:p>
        </w:tc>
      </w:tr>
      <w:tr w:rsidR="00FB00FA" w14:paraId="4DD26DD5" w14:textId="77777777" w:rsidTr="00FB00FA">
        <w:tc>
          <w:tcPr>
            <w:tcW w:w="2538" w:type="dxa"/>
          </w:tcPr>
          <w:p w14:paraId="48DD9669" w14:textId="6DD274E5" w:rsidR="00FB00FA" w:rsidRDefault="00FB00FA" w:rsidP="007428BC">
            <w:pPr>
              <w:pStyle w:val="Caption"/>
              <w:keepNext/>
              <w:spacing w:after="0"/>
              <w:jc w:val="left"/>
            </w:pPr>
            <w:r>
              <w:t>DOW 0</w:t>
            </w:r>
          </w:p>
        </w:tc>
        <w:tc>
          <w:tcPr>
            <w:tcW w:w="2986" w:type="dxa"/>
          </w:tcPr>
          <w:p w14:paraId="77E0230B" w14:textId="24F1AF82" w:rsidR="00FB00FA" w:rsidRDefault="00FB00FA" w:rsidP="007428BC">
            <w:pPr>
              <w:pStyle w:val="Caption"/>
              <w:keepNext/>
              <w:spacing w:after="0"/>
              <w:jc w:val="left"/>
            </w:pPr>
            <w:r>
              <w:t>11</w:t>
            </w:r>
          </w:p>
        </w:tc>
        <w:tc>
          <w:tcPr>
            <w:tcW w:w="3536" w:type="dxa"/>
          </w:tcPr>
          <w:p w14:paraId="6CAD4239" w14:textId="3AEE6B1E" w:rsidR="00FB00FA" w:rsidRDefault="0075021C" w:rsidP="007428BC">
            <w:pPr>
              <w:pStyle w:val="Caption"/>
              <w:keepNext/>
              <w:spacing w:after="0"/>
              <w:jc w:val="left"/>
            </w:pPr>
            <w:r>
              <w:t>Number of placed orders</w:t>
            </w:r>
          </w:p>
        </w:tc>
      </w:tr>
      <w:tr w:rsidR="0075021C" w14:paraId="006E7D3F" w14:textId="77777777" w:rsidTr="00FB00FA">
        <w:tc>
          <w:tcPr>
            <w:tcW w:w="2538" w:type="dxa"/>
          </w:tcPr>
          <w:p w14:paraId="705AF60D" w14:textId="0E11EC1B" w:rsidR="0075021C" w:rsidRDefault="0075021C" w:rsidP="0075021C">
            <w:pPr>
              <w:pStyle w:val="Caption"/>
              <w:keepNext/>
              <w:spacing w:after="0"/>
              <w:jc w:val="left"/>
            </w:pPr>
            <w:r>
              <w:t>DOW 1</w:t>
            </w:r>
          </w:p>
        </w:tc>
        <w:tc>
          <w:tcPr>
            <w:tcW w:w="2986" w:type="dxa"/>
          </w:tcPr>
          <w:p w14:paraId="6C9E35E0" w14:textId="4B08AC55" w:rsidR="0075021C" w:rsidRDefault="0075021C" w:rsidP="0075021C">
            <w:pPr>
              <w:pStyle w:val="Caption"/>
              <w:keepNext/>
              <w:spacing w:after="0"/>
              <w:jc w:val="left"/>
            </w:pPr>
            <w:r>
              <w:t>13</w:t>
            </w:r>
          </w:p>
        </w:tc>
        <w:tc>
          <w:tcPr>
            <w:tcW w:w="3536" w:type="dxa"/>
          </w:tcPr>
          <w:p w14:paraId="0C85B49C" w14:textId="4B150A92" w:rsidR="0075021C" w:rsidRDefault="0075021C" w:rsidP="0075021C">
            <w:pPr>
              <w:pStyle w:val="Caption"/>
              <w:keepNext/>
              <w:spacing w:after="0"/>
              <w:jc w:val="left"/>
            </w:pPr>
            <w:r>
              <w:t>Number of placed orders</w:t>
            </w:r>
          </w:p>
        </w:tc>
      </w:tr>
      <w:tr w:rsidR="0075021C" w14:paraId="32A5B9B7" w14:textId="77777777" w:rsidTr="00FB00FA">
        <w:tc>
          <w:tcPr>
            <w:tcW w:w="2538" w:type="dxa"/>
          </w:tcPr>
          <w:p w14:paraId="6A4D2FEC" w14:textId="4C48C2B3" w:rsidR="0075021C" w:rsidRDefault="0075021C" w:rsidP="0075021C">
            <w:pPr>
              <w:pStyle w:val="Caption"/>
              <w:keepNext/>
              <w:spacing w:after="0"/>
              <w:jc w:val="left"/>
            </w:pPr>
            <w:r>
              <w:t>DOW 3</w:t>
            </w:r>
          </w:p>
        </w:tc>
        <w:tc>
          <w:tcPr>
            <w:tcW w:w="2986" w:type="dxa"/>
          </w:tcPr>
          <w:p w14:paraId="2E344E65" w14:textId="364346C7" w:rsidR="0075021C" w:rsidRDefault="0075021C" w:rsidP="0075021C">
            <w:pPr>
              <w:pStyle w:val="Caption"/>
              <w:keepNext/>
              <w:spacing w:after="0"/>
              <w:jc w:val="left"/>
            </w:pPr>
            <w:r>
              <w:t>14</w:t>
            </w:r>
          </w:p>
        </w:tc>
        <w:tc>
          <w:tcPr>
            <w:tcW w:w="3536" w:type="dxa"/>
          </w:tcPr>
          <w:p w14:paraId="27B0547B" w14:textId="0ED4805C" w:rsidR="0075021C" w:rsidRDefault="0075021C" w:rsidP="0075021C">
            <w:pPr>
              <w:pStyle w:val="Caption"/>
              <w:keepNext/>
              <w:spacing w:after="0"/>
              <w:jc w:val="left"/>
            </w:pPr>
            <w:r>
              <w:t>Number of placed orders</w:t>
            </w:r>
          </w:p>
        </w:tc>
      </w:tr>
      <w:tr w:rsidR="0075021C" w14:paraId="70DF379F" w14:textId="77777777" w:rsidTr="00FB00FA">
        <w:tc>
          <w:tcPr>
            <w:tcW w:w="2538" w:type="dxa"/>
          </w:tcPr>
          <w:p w14:paraId="7C12014D" w14:textId="64BD5489" w:rsidR="0075021C" w:rsidRDefault="0075021C" w:rsidP="0075021C">
            <w:pPr>
              <w:pStyle w:val="Caption"/>
              <w:keepNext/>
              <w:spacing w:after="0"/>
              <w:jc w:val="left"/>
            </w:pPr>
            <w:r>
              <w:t>DOW 5</w:t>
            </w:r>
          </w:p>
        </w:tc>
        <w:tc>
          <w:tcPr>
            <w:tcW w:w="2986" w:type="dxa"/>
          </w:tcPr>
          <w:p w14:paraId="59C8F0FD" w14:textId="76C29E6D" w:rsidR="0075021C" w:rsidRDefault="0075021C" w:rsidP="0075021C">
            <w:pPr>
              <w:pStyle w:val="Caption"/>
              <w:keepNext/>
              <w:spacing w:after="0"/>
              <w:jc w:val="left"/>
            </w:pPr>
            <w:r>
              <w:t>15</w:t>
            </w:r>
          </w:p>
        </w:tc>
        <w:tc>
          <w:tcPr>
            <w:tcW w:w="3536" w:type="dxa"/>
          </w:tcPr>
          <w:p w14:paraId="0CD20A3B" w14:textId="3870CC48" w:rsidR="0075021C" w:rsidRDefault="0075021C" w:rsidP="0075021C">
            <w:pPr>
              <w:pStyle w:val="Caption"/>
              <w:keepNext/>
              <w:spacing w:after="0"/>
              <w:jc w:val="left"/>
            </w:pPr>
            <w:r>
              <w:t>Number of placed orders</w:t>
            </w:r>
          </w:p>
        </w:tc>
      </w:tr>
      <w:tr w:rsidR="0075021C" w14:paraId="18232AD6" w14:textId="77777777" w:rsidTr="00FB00FA">
        <w:tc>
          <w:tcPr>
            <w:tcW w:w="2538" w:type="dxa"/>
          </w:tcPr>
          <w:p w14:paraId="6F2B6EC2" w14:textId="2F35BBAA" w:rsidR="0075021C" w:rsidRDefault="0075021C" w:rsidP="0075021C">
            <w:pPr>
              <w:pStyle w:val="Caption"/>
              <w:keepNext/>
              <w:spacing w:after="0"/>
              <w:jc w:val="left"/>
            </w:pPr>
            <w:r>
              <w:t>DOW 6</w:t>
            </w:r>
          </w:p>
        </w:tc>
        <w:tc>
          <w:tcPr>
            <w:tcW w:w="2986" w:type="dxa"/>
          </w:tcPr>
          <w:p w14:paraId="70450A8D" w14:textId="6881462F" w:rsidR="0075021C" w:rsidRDefault="0075021C" w:rsidP="0075021C">
            <w:pPr>
              <w:pStyle w:val="Caption"/>
              <w:keepNext/>
              <w:spacing w:after="0"/>
              <w:jc w:val="left"/>
            </w:pPr>
            <w:r>
              <w:t>14</w:t>
            </w:r>
          </w:p>
        </w:tc>
        <w:tc>
          <w:tcPr>
            <w:tcW w:w="3536" w:type="dxa"/>
          </w:tcPr>
          <w:p w14:paraId="23B2A9A7" w14:textId="34D4FC34" w:rsidR="0075021C" w:rsidRDefault="0075021C" w:rsidP="0075021C">
            <w:pPr>
              <w:pStyle w:val="Caption"/>
              <w:keepNext/>
              <w:spacing w:after="0"/>
              <w:jc w:val="left"/>
            </w:pPr>
            <w:r>
              <w:t>Number of placed orders</w:t>
            </w:r>
          </w:p>
        </w:tc>
      </w:tr>
    </w:tbl>
    <w:p w14:paraId="298C7A64" w14:textId="77777777" w:rsidR="00881322" w:rsidRPr="00881322" w:rsidRDefault="00881322" w:rsidP="00881322">
      <w:pPr>
        <w:rPr>
          <w:lang w:eastAsia="pt-PT"/>
        </w:rPr>
      </w:pPr>
    </w:p>
    <w:p w14:paraId="40CBE782" w14:textId="5A553D0B" w:rsidR="007A3B02" w:rsidRDefault="007A3B02" w:rsidP="007A3B02">
      <w:pPr>
        <w:pStyle w:val="Caption"/>
        <w:keepNext/>
      </w:pPr>
      <w:bookmarkStart w:id="235" w:name="_Ref186406047"/>
      <w:bookmarkStart w:id="236" w:name="_Ref185325589"/>
      <w:r>
        <w:lastRenderedPageBreak/>
        <w:t xml:space="preserve">Table </w:t>
      </w:r>
      <w:r>
        <w:fldChar w:fldCharType="begin"/>
      </w:r>
      <w:r>
        <w:instrText xml:space="preserve"> SEQ Table \* ARABIC </w:instrText>
      </w:r>
      <w:r>
        <w:fldChar w:fldCharType="separate"/>
      </w:r>
      <w:r w:rsidR="005D3B53">
        <w:rPr>
          <w:noProof/>
        </w:rPr>
        <w:t>5</w:t>
      </w:r>
      <w:r>
        <w:fldChar w:fldCharType="end"/>
      </w:r>
      <w:bookmarkEnd w:id="235"/>
      <w:r w:rsidR="00EF42AC">
        <w:t xml:space="preserve"> -</w:t>
      </w:r>
      <w:r w:rsidR="00BC29E9">
        <w:t xml:space="preserve"> </w:t>
      </w:r>
      <w:r>
        <w:t>List of New Features Created</w:t>
      </w:r>
      <w:bookmarkEnd w:id="234"/>
      <w:bookmarkEnd w:id="236"/>
    </w:p>
    <w:tbl>
      <w:tblPr>
        <w:tblStyle w:val="TableGridLight"/>
        <w:tblW w:w="9060" w:type="dxa"/>
        <w:tblLook w:val="04A0" w:firstRow="1" w:lastRow="0" w:firstColumn="1" w:lastColumn="0" w:noHBand="0" w:noVBand="1"/>
      </w:tblPr>
      <w:tblGrid>
        <w:gridCol w:w="3090"/>
        <w:gridCol w:w="5970"/>
      </w:tblGrid>
      <w:tr w:rsidR="00294209" w14:paraId="0D3BA785" w14:textId="77777777">
        <w:tc>
          <w:tcPr>
            <w:tcW w:w="3090" w:type="dxa"/>
          </w:tcPr>
          <w:p w14:paraId="25E4D7D6" w14:textId="77777777" w:rsidR="00294209" w:rsidRPr="003C239C" w:rsidRDefault="00294209">
            <w:pPr>
              <w:spacing w:line="240" w:lineRule="auto"/>
              <w:jc w:val="left"/>
              <w:rPr>
                <w:b/>
                <w:bCs/>
                <w:lang w:eastAsia="pt-PT"/>
              </w:rPr>
            </w:pPr>
            <w:r w:rsidRPr="4BEDFD25">
              <w:rPr>
                <w:b/>
                <w:bCs/>
                <w:lang w:eastAsia="pt-PT"/>
              </w:rPr>
              <w:t>Average Spend per Order</w:t>
            </w:r>
          </w:p>
        </w:tc>
        <w:tc>
          <w:tcPr>
            <w:tcW w:w="5970" w:type="dxa"/>
          </w:tcPr>
          <w:p w14:paraId="5738E53D" w14:textId="77777777" w:rsidR="00294209" w:rsidRPr="00A76E0B" w:rsidRDefault="00294209">
            <w:pPr>
              <w:spacing w:after="0" w:line="240" w:lineRule="auto"/>
              <w:rPr>
                <w:i/>
                <w:iCs/>
                <w:lang w:eastAsia="pt-PT"/>
              </w:rPr>
            </w:pPr>
            <w:r w:rsidRPr="00A76E0B">
              <w:rPr>
                <w:i/>
                <w:iCs/>
                <w:lang w:eastAsia="pt-PT"/>
              </w:rPr>
              <w:t>= Total Spend</w:t>
            </w:r>
            <w:r>
              <w:rPr>
                <w:i/>
                <w:iCs/>
                <w:lang w:eastAsia="pt-PT"/>
              </w:rPr>
              <w:t xml:space="preserve"> </w:t>
            </w:r>
            <w:r w:rsidRPr="00A76E0B">
              <w:rPr>
                <w:i/>
                <w:iCs/>
                <w:lang w:eastAsia="pt-PT"/>
              </w:rPr>
              <w:t>/</w:t>
            </w:r>
            <w:r>
              <w:rPr>
                <w:i/>
                <w:iCs/>
                <w:lang w:eastAsia="pt-PT"/>
              </w:rPr>
              <w:t xml:space="preserve"> </w:t>
            </w:r>
            <w:r w:rsidRPr="00A76E0B">
              <w:rPr>
                <w:i/>
                <w:iCs/>
                <w:lang w:eastAsia="pt-PT"/>
              </w:rPr>
              <w:t>Total Orders</w:t>
            </w:r>
          </w:p>
          <w:p w14:paraId="3CBF2D5A" w14:textId="77777777" w:rsidR="00294209" w:rsidRDefault="00294209">
            <w:pPr>
              <w:spacing w:after="0" w:line="240" w:lineRule="auto"/>
              <w:rPr>
                <w:i/>
                <w:iCs/>
                <w:lang w:eastAsia="pt-PT"/>
              </w:rPr>
            </w:pPr>
            <w:r w:rsidRPr="4BEDFD25">
              <w:rPr>
                <w:lang w:eastAsia="pt-PT"/>
              </w:rPr>
              <w:t>Customers spending on average per order</w:t>
            </w:r>
          </w:p>
        </w:tc>
      </w:tr>
      <w:tr w:rsidR="00294209" w14:paraId="3A14B810" w14:textId="77777777">
        <w:tc>
          <w:tcPr>
            <w:tcW w:w="3090" w:type="dxa"/>
          </w:tcPr>
          <w:p w14:paraId="44965A47" w14:textId="77777777" w:rsidR="00294209" w:rsidRPr="003C239C" w:rsidRDefault="00294209">
            <w:pPr>
              <w:spacing w:line="240" w:lineRule="auto"/>
              <w:jc w:val="left"/>
              <w:rPr>
                <w:b/>
                <w:bCs/>
                <w:lang w:eastAsia="pt-PT"/>
              </w:rPr>
            </w:pPr>
            <w:r w:rsidRPr="003C239C">
              <w:rPr>
                <w:b/>
                <w:bCs/>
                <w:lang w:eastAsia="pt-PT"/>
              </w:rPr>
              <w:t>Average Spend per Vendor</w:t>
            </w:r>
            <w:r>
              <w:rPr>
                <w:b/>
                <w:bCs/>
                <w:lang w:eastAsia="pt-PT"/>
              </w:rPr>
              <w:t xml:space="preserve"> </w:t>
            </w:r>
          </w:p>
        </w:tc>
        <w:tc>
          <w:tcPr>
            <w:tcW w:w="5970" w:type="dxa"/>
          </w:tcPr>
          <w:p w14:paraId="57124223" w14:textId="77777777" w:rsidR="00294209" w:rsidRPr="003C239C" w:rsidRDefault="00294209">
            <w:pPr>
              <w:spacing w:after="0" w:line="240" w:lineRule="auto"/>
              <w:rPr>
                <w:i/>
                <w:iCs/>
                <w:lang w:eastAsia="pt-PT"/>
              </w:rPr>
            </w:pPr>
            <w:r>
              <w:rPr>
                <w:i/>
                <w:iCs/>
                <w:lang w:eastAsia="pt-PT"/>
              </w:rPr>
              <w:t xml:space="preserve">= </w:t>
            </w:r>
            <w:r w:rsidRPr="003C239C">
              <w:rPr>
                <w:i/>
                <w:iCs/>
                <w:lang w:eastAsia="pt-PT"/>
              </w:rPr>
              <w:t>Total Spend / Vendor Count</w:t>
            </w:r>
          </w:p>
          <w:p w14:paraId="72802B94" w14:textId="77777777" w:rsidR="00294209" w:rsidRDefault="00294209">
            <w:pPr>
              <w:spacing w:line="240" w:lineRule="auto"/>
              <w:rPr>
                <w:lang w:eastAsia="pt-PT"/>
              </w:rPr>
            </w:pPr>
            <w:r>
              <w:rPr>
                <w:lang w:eastAsia="pt-PT"/>
              </w:rPr>
              <w:t>Customers spending on average per vendor</w:t>
            </w:r>
          </w:p>
        </w:tc>
      </w:tr>
      <w:tr w:rsidR="00294209" w14:paraId="0B7CB538" w14:textId="77777777">
        <w:tc>
          <w:tcPr>
            <w:tcW w:w="3090" w:type="dxa"/>
          </w:tcPr>
          <w:p w14:paraId="47E61BD9" w14:textId="77777777" w:rsidR="00294209" w:rsidRPr="003C239C" w:rsidRDefault="00294209">
            <w:pPr>
              <w:spacing w:line="240" w:lineRule="auto"/>
              <w:jc w:val="left"/>
              <w:rPr>
                <w:b/>
                <w:bCs/>
                <w:lang w:eastAsia="pt-PT"/>
              </w:rPr>
            </w:pPr>
            <w:r w:rsidRPr="003C239C">
              <w:rPr>
                <w:b/>
                <w:bCs/>
                <w:lang w:eastAsia="pt-PT"/>
              </w:rPr>
              <w:t>Chain Preference</w:t>
            </w:r>
          </w:p>
        </w:tc>
        <w:tc>
          <w:tcPr>
            <w:tcW w:w="5970" w:type="dxa"/>
          </w:tcPr>
          <w:p w14:paraId="61C72C19" w14:textId="77777777" w:rsidR="00294209" w:rsidRPr="007600B2" w:rsidRDefault="00294209">
            <w:pPr>
              <w:spacing w:after="0" w:line="240" w:lineRule="auto"/>
              <w:rPr>
                <w:i/>
                <w:iCs/>
                <w:lang w:eastAsia="pt-PT"/>
              </w:rPr>
            </w:pPr>
            <w:r w:rsidRPr="4BEDFD25">
              <w:rPr>
                <w:i/>
                <w:iCs/>
                <w:lang w:eastAsia="pt-PT"/>
              </w:rPr>
              <w:t>= Chain restaurant orders / total orders</w:t>
            </w:r>
          </w:p>
          <w:p w14:paraId="30F393E0" w14:textId="77777777" w:rsidR="00294209" w:rsidRDefault="00294209">
            <w:pPr>
              <w:spacing w:line="240" w:lineRule="auto"/>
              <w:rPr>
                <w:lang w:eastAsia="pt-PT"/>
              </w:rPr>
            </w:pPr>
            <w:r>
              <w:rPr>
                <w:lang w:eastAsia="pt-PT"/>
              </w:rPr>
              <w:t>Proportion of orders that came from chain restaurants</w:t>
            </w:r>
          </w:p>
        </w:tc>
      </w:tr>
      <w:tr w:rsidR="00294209" w14:paraId="3F0A7ACD" w14:textId="77777777">
        <w:tc>
          <w:tcPr>
            <w:tcW w:w="3090" w:type="dxa"/>
          </w:tcPr>
          <w:p w14:paraId="4A40EBB3" w14:textId="77777777" w:rsidR="00294209" w:rsidRPr="00C256DD" w:rsidRDefault="00294209">
            <w:pPr>
              <w:spacing w:line="240" w:lineRule="auto"/>
              <w:jc w:val="left"/>
              <w:rPr>
                <w:b/>
                <w:bCs/>
                <w:lang w:eastAsia="pt-PT"/>
              </w:rPr>
            </w:pPr>
            <w:r w:rsidRPr="00C256DD">
              <w:rPr>
                <w:b/>
                <w:bCs/>
                <w:lang w:eastAsia="pt-PT"/>
              </w:rPr>
              <w:t>Churn Risk</w:t>
            </w:r>
          </w:p>
        </w:tc>
        <w:tc>
          <w:tcPr>
            <w:tcW w:w="5970" w:type="dxa"/>
          </w:tcPr>
          <w:p w14:paraId="379F215F" w14:textId="77777777" w:rsidR="00294209" w:rsidRDefault="00294209">
            <w:pPr>
              <w:spacing w:after="0" w:line="240" w:lineRule="auto"/>
              <w:rPr>
                <w:lang w:eastAsia="pt-PT"/>
              </w:rPr>
            </w:pPr>
            <w:r w:rsidRPr="00CB70CD">
              <w:rPr>
                <w:i/>
                <w:iCs/>
                <w:lang w:eastAsia="pt-PT"/>
              </w:rPr>
              <w:t xml:space="preserve">= 1 if </w:t>
            </w:r>
            <w:r>
              <w:rPr>
                <w:i/>
                <w:iCs/>
                <w:lang w:eastAsia="pt-PT"/>
              </w:rPr>
              <w:t>d</w:t>
            </w:r>
            <w:r w:rsidRPr="00CB70CD">
              <w:rPr>
                <w:i/>
                <w:iCs/>
                <w:lang w:eastAsia="pt-PT"/>
              </w:rPr>
              <w:t xml:space="preserve">ays </w:t>
            </w:r>
            <w:r>
              <w:rPr>
                <w:i/>
                <w:iCs/>
                <w:lang w:eastAsia="pt-PT"/>
              </w:rPr>
              <w:t>s</w:t>
            </w:r>
            <w:r w:rsidRPr="00CB70CD">
              <w:rPr>
                <w:i/>
                <w:iCs/>
                <w:lang w:eastAsia="pt-PT"/>
              </w:rPr>
              <w:t xml:space="preserve">ince </w:t>
            </w:r>
            <w:r>
              <w:rPr>
                <w:i/>
                <w:iCs/>
                <w:lang w:eastAsia="pt-PT"/>
              </w:rPr>
              <w:t>l</w:t>
            </w:r>
            <w:r w:rsidRPr="00CB70CD">
              <w:rPr>
                <w:i/>
                <w:iCs/>
                <w:lang w:eastAsia="pt-PT"/>
              </w:rPr>
              <w:t xml:space="preserve">ast </w:t>
            </w:r>
            <w:r>
              <w:rPr>
                <w:i/>
                <w:iCs/>
                <w:lang w:eastAsia="pt-PT"/>
              </w:rPr>
              <w:t>o</w:t>
            </w:r>
            <w:r w:rsidRPr="00CB70CD">
              <w:rPr>
                <w:i/>
                <w:iCs/>
                <w:lang w:eastAsia="pt-PT"/>
              </w:rPr>
              <w:t xml:space="preserve">rder &gt; </w:t>
            </w:r>
            <w:r>
              <w:rPr>
                <w:i/>
                <w:iCs/>
                <w:lang w:eastAsia="pt-PT"/>
              </w:rPr>
              <w:t>t</w:t>
            </w:r>
            <w:r w:rsidRPr="00CB70CD">
              <w:rPr>
                <w:i/>
                <w:iCs/>
                <w:lang w:eastAsia="pt-PT"/>
              </w:rPr>
              <w:t>hreshold, else 0</w:t>
            </w:r>
            <w:r w:rsidRPr="003C239C">
              <w:rPr>
                <w:lang w:eastAsia="pt-PT"/>
              </w:rPr>
              <w:t xml:space="preserve">. </w:t>
            </w:r>
          </w:p>
          <w:p w14:paraId="6ED01034" w14:textId="77777777" w:rsidR="00294209" w:rsidRDefault="00294209">
            <w:pPr>
              <w:spacing w:line="240" w:lineRule="auto"/>
              <w:rPr>
                <w:lang w:eastAsia="pt-PT"/>
              </w:rPr>
            </w:pPr>
            <w:r w:rsidRPr="7CE53BEA">
              <w:rPr>
                <w:lang w:eastAsia="pt-PT"/>
              </w:rPr>
              <w:t>Binary feature that indicates whether a customer is at risk of churn, based on how long it has been since their last order</w:t>
            </w:r>
          </w:p>
        </w:tc>
      </w:tr>
      <w:tr w:rsidR="00294209" w:rsidRPr="003C239C" w14:paraId="6298FD41" w14:textId="77777777">
        <w:tc>
          <w:tcPr>
            <w:tcW w:w="3090" w:type="dxa"/>
          </w:tcPr>
          <w:p w14:paraId="1015D122" w14:textId="77777777" w:rsidR="00294209" w:rsidRPr="00C256DD" w:rsidRDefault="00294209">
            <w:pPr>
              <w:spacing w:line="240" w:lineRule="auto"/>
              <w:rPr>
                <w:b/>
                <w:bCs/>
                <w:lang w:eastAsia="pt-PT"/>
              </w:rPr>
            </w:pPr>
            <w:r w:rsidRPr="005C35DD">
              <w:rPr>
                <w:b/>
                <w:bCs/>
              </w:rPr>
              <w:t>Cuisine Concentration</w:t>
            </w:r>
          </w:p>
        </w:tc>
        <w:tc>
          <w:tcPr>
            <w:tcW w:w="5970" w:type="dxa"/>
          </w:tcPr>
          <w:p w14:paraId="3004C3D8" w14:textId="77777777" w:rsidR="00294209" w:rsidRPr="007F71D8" w:rsidRDefault="00294209">
            <w:pPr>
              <w:spacing w:after="0" w:line="240" w:lineRule="auto"/>
              <w:jc w:val="left"/>
              <w:rPr>
                <w:i/>
                <w:iCs/>
              </w:rPr>
            </w:pPr>
            <w:r w:rsidRPr="005C35DD">
              <w:rPr>
                <w:i/>
                <w:iCs/>
              </w:rPr>
              <w:t xml:space="preserve">= Spend on the most ordered cuisine / Total Spend </w:t>
            </w:r>
          </w:p>
          <w:p w14:paraId="41D9FBAD" w14:textId="77777777" w:rsidR="00294209" w:rsidRPr="003C239C" w:rsidRDefault="00294209">
            <w:pPr>
              <w:spacing w:after="0" w:line="240" w:lineRule="auto"/>
              <w:jc w:val="left"/>
              <w:rPr>
                <w:lang w:eastAsia="pt-PT"/>
              </w:rPr>
            </w:pPr>
            <w:r>
              <w:t>Customers’</w:t>
            </w:r>
            <w:r w:rsidRPr="005C35DD">
              <w:t xml:space="preserve"> spending on a particular type of cuisine</w:t>
            </w:r>
            <w:r>
              <w:t>.</w:t>
            </w:r>
            <w:r w:rsidRPr="005C35DD">
              <w:t xml:space="preserve"> Higher concentration may indicate strong preferences, while lower indicates a more diverse taste</w:t>
            </w:r>
          </w:p>
        </w:tc>
      </w:tr>
      <w:tr w:rsidR="00294209" w14:paraId="5583ABBA" w14:textId="77777777">
        <w:tc>
          <w:tcPr>
            <w:tcW w:w="3090" w:type="dxa"/>
          </w:tcPr>
          <w:p w14:paraId="2238858D" w14:textId="77777777" w:rsidR="00294209" w:rsidRPr="00C256DD" w:rsidRDefault="00294209">
            <w:pPr>
              <w:spacing w:line="240" w:lineRule="auto"/>
              <w:rPr>
                <w:b/>
                <w:bCs/>
                <w:lang w:eastAsia="pt-PT"/>
              </w:rPr>
            </w:pPr>
            <w:r w:rsidRPr="00C256DD">
              <w:rPr>
                <w:b/>
                <w:bCs/>
                <w:lang w:eastAsia="pt-PT"/>
              </w:rPr>
              <w:t>Cuisine Diversity</w:t>
            </w:r>
          </w:p>
        </w:tc>
        <w:tc>
          <w:tcPr>
            <w:tcW w:w="5970" w:type="dxa"/>
          </w:tcPr>
          <w:p w14:paraId="6D682B04" w14:textId="77777777" w:rsidR="00294209" w:rsidRDefault="00294209">
            <w:pPr>
              <w:spacing w:after="0" w:line="240" w:lineRule="auto"/>
              <w:rPr>
                <w:lang w:eastAsia="pt-PT"/>
              </w:rPr>
            </w:pPr>
            <w:r w:rsidRPr="003C239C">
              <w:rPr>
                <w:lang w:eastAsia="pt-PT"/>
              </w:rPr>
              <w:t xml:space="preserve">= </w:t>
            </w:r>
            <w:r w:rsidRPr="00C256DD">
              <w:rPr>
                <w:i/>
                <w:iCs/>
                <w:lang w:eastAsia="pt-PT"/>
              </w:rPr>
              <w:t>n</w:t>
            </w:r>
            <w:r w:rsidRPr="003C239C">
              <w:rPr>
                <w:i/>
                <w:iCs/>
                <w:lang w:eastAsia="pt-PT"/>
              </w:rPr>
              <w:t>umber of non-zero CUI_* columns</w:t>
            </w:r>
          </w:p>
          <w:p w14:paraId="50472C84" w14:textId="77777777" w:rsidR="00294209" w:rsidRDefault="00294209">
            <w:pPr>
              <w:spacing w:line="240" w:lineRule="auto"/>
              <w:rPr>
                <w:lang w:eastAsia="pt-PT"/>
              </w:rPr>
            </w:pPr>
            <w:r w:rsidRPr="7CE53BEA">
              <w:rPr>
                <w:lang w:eastAsia="pt-PT"/>
              </w:rPr>
              <w:t>Distinct types of cuisine the customer has ordered from, indicating the variety of their taste preferences</w:t>
            </w:r>
          </w:p>
        </w:tc>
      </w:tr>
      <w:tr w:rsidR="00294209" w:rsidRPr="003C239C" w14:paraId="5D014936" w14:textId="77777777">
        <w:tc>
          <w:tcPr>
            <w:tcW w:w="3090" w:type="dxa"/>
          </w:tcPr>
          <w:p w14:paraId="375FEE5D" w14:textId="77777777" w:rsidR="00294209" w:rsidRPr="00C256DD" w:rsidRDefault="00294209">
            <w:pPr>
              <w:spacing w:line="240" w:lineRule="auto"/>
              <w:rPr>
                <w:b/>
                <w:bCs/>
                <w:lang w:eastAsia="pt-PT"/>
              </w:rPr>
            </w:pPr>
            <w:r>
              <w:rPr>
                <w:b/>
                <w:bCs/>
                <w:lang w:eastAsia="pt-PT"/>
              </w:rPr>
              <w:t>Customer Duration</w:t>
            </w:r>
          </w:p>
        </w:tc>
        <w:tc>
          <w:tcPr>
            <w:tcW w:w="5970" w:type="dxa"/>
          </w:tcPr>
          <w:p w14:paraId="76483FEC" w14:textId="77777777" w:rsidR="00294209" w:rsidRPr="004839FF" w:rsidRDefault="00294209">
            <w:pPr>
              <w:spacing w:after="0" w:line="240" w:lineRule="auto"/>
              <w:rPr>
                <w:i/>
                <w:iCs/>
                <w:lang w:eastAsia="pt-PT"/>
              </w:rPr>
            </w:pPr>
            <w:r w:rsidRPr="538F8571">
              <w:rPr>
                <w:i/>
                <w:iCs/>
                <w:lang w:eastAsia="pt-PT"/>
              </w:rPr>
              <w:t>= last order – first order</w:t>
            </w:r>
          </w:p>
          <w:p w14:paraId="4CC92E47" w14:textId="77777777" w:rsidR="00294209" w:rsidRPr="003C239C" w:rsidRDefault="00294209">
            <w:pPr>
              <w:spacing w:after="0" w:line="240" w:lineRule="auto"/>
              <w:rPr>
                <w:lang w:eastAsia="pt-PT"/>
              </w:rPr>
            </w:pPr>
            <w:r w:rsidRPr="538F8571">
              <w:rPr>
                <w:lang w:eastAsia="pt-PT"/>
              </w:rPr>
              <w:t xml:space="preserve">Number of days since the customer has been registered </w:t>
            </w:r>
            <w:proofErr w:type="gramStart"/>
            <w:r w:rsidRPr="538F8571">
              <w:rPr>
                <w:lang w:eastAsia="pt-PT"/>
              </w:rPr>
              <w:t>to</w:t>
            </w:r>
            <w:proofErr w:type="gramEnd"/>
            <w:r w:rsidRPr="538F8571">
              <w:rPr>
                <w:lang w:eastAsia="pt-PT"/>
              </w:rPr>
              <w:t xml:space="preserve"> its last order</w:t>
            </w:r>
          </w:p>
        </w:tc>
      </w:tr>
      <w:tr w:rsidR="00294209" w14:paraId="7447EE39" w14:textId="77777777">
        <w:trPr>
          <w:trHeight w:val="300"/>
        </w:trPr>
        <w:tc>
          <w:tcPr>
            <w:tcW w:w="3090" w:type="dxa"/>
          </w:tcPr>
          <w:p w14:paraId="15627A48" w14:textId="77777777" w:rsidR="00294209" w:rsidRDefault="00294209">
            <w:pPr>
              <w:spacing w:line="240" w:lineRule="auto"/>
              <w:jc w:val="left"/>
              <w:rPr>
                <w:b/>
                <w:bCs/>
                <w:lang w:eastAsia="pt-PT"/>
              </w:rPr>
            </w:pPr>
            <w:r w:rsidRPr="538F8571">
              <w:rPr>
                <w:b/>
                <w:bCs/>
                <w:lang w:eastAsia="pt-PT"/>
              </w:rPr>
              <w:t>Days Since Last Order</w:t>
            </w:r>
          </w:p>
        </w:tc>
        <w:tc>
          <w:tcPr>
            <w:tcW w:w="5970" w:type="dxa"/>
          </w:tcPr>
          <w:p w14:paraId="7DF9D194" w14:textId="77777777" w:rsidR="00294209" w:rsidRDefault="00294209">
            <w:pPr>
              <w:spacing w:line="240" w:lineRule="auto"/>
              <w:rPr>
                <w:i/>
                <w:iCs/>
                <w:lang w:eastAsia="pt-PT"/>
              </w:rPr>
            </w:pPr>
            <w:r w:rsidRPr="538F8571">
              <w:rPr>
                <w:i/>
                <w:iCs/>
                <w:lang w:eastAsia="pt-PT"/>
              </w:rPr>
              <w:t>= max (Last Order) - Last Order</w:t>
            </w:r>
          </w:p>
          <w:p w14:paraId="73EA0828" w14:textId="77777777" w:rsidR="00294209" w:rsidRDefault="00294209">
            <w:pPr>
              <w:spacing w:line="240" w:lineRule="auto"/>
              <w:rPr>
                <w:i/>
                <w:iCs/>
                <w:lang w:eastAsia="pt-PT"/>
              </w:rPr>
            </w:pPr>
            <w:r w:rsidRPr="538F8571">
              <w:rPr>
                <w:i/>
                <w:iCs/>
                <w:lang w:eastAsia="pt-PT"/>
              </w:rPr>
              <w:t>Days that passed since last order to the end of the Dataset</w:t>
            </w:r>
          </w:p>
        </w:tc>
      </w:tr>
      <w:tr w:rsidR="00294209" w:rsidRPr="003C239C" w14:paraId="5AC42D2D" w14:textId="77777777">
        <w:tc>
          <w:tcPr>
            <w:tcW w:w="3090" w:type="dxa"/>
          </w:tcPr>
          <w:p w14:paraId="068AFF1D" w14:textId="77777777" w:rsidR="00294209" w:rsidRPr="003C239C" w:rsidRDefault="00294209">
            <w:pPr>
              <w:spacing w:line="240" w:lineRule="auto"/>
              <w:jc w:val="left"/>
              <w:rPr>
                <w:b/>
                <w:bCs/>
                <w:lang w:eastAsia="pt-PT"/>
              </w:rPr>
            </w:pPr>
            <w:r>
              <w:rPr>
                <w:b/>
                <w:bCs/>
                <w:lang w:eastAsia="pt-PT"/>
              </w:rPr>
              <w:t>DOW Peak</w:t>
            </w:r>
          </w:p>
        </w:tc>
        <w:tc>
          <w:tcPr>
            <w:tcW w:w="5970" w:type="dxa"/>
          </w:tcPr>
          <w:p w14:paraId="1D69BF7F" w14:textId="77777777" w:rsidR="00294209" w:rsidRPr="004839FF" w:rsidRDefault="00294209">
            <w:pPr>
              <w:spacing w:after="0" w:line="240" w:lineRule="auto"/>
              <w:rPr>
                <w:i/>
                <w:iCs/>
                <w:lang w:eastAsia="pt-PT"/>
              </w:rPr>
            </w:pPr>
            <w:r w:rsidRPr="003C239C">
              <w:rPr>
                <w:i/>
                <w:iCs/>
                <w:lang w:eastAsia="pt-PT"/>
              </w:rPr>
              <w:t>= DOW_</w:t>
            </w:r>
            <w:r>
              <w:rPr>
                <w:i/>
                <w:iCs/>
                <w:lang w:eastAsia="pt-PT"/>
              </w:rPr>
              <w:t>X</w:t>
            </w:r>
            <w:r w:rsidRPr="003C239C">
              <w:rPr>
                <w:i/>
                <w:iCs/>
                <w:lang w:eastAsia="pt-PT"/>
              </w:rPr>
              <w:t xml:space="preserve"> with the maximum value</w:t>
            </w:r>
          </w:p>
          <w:p w14:paraId="7CE43B4E" w14:textId="77777777" w:rsidR="00294209" w:rsidRPr="003C239C" w:rsidRDefault="00294209">
            <w:pPr>
              <w:spacing w:line="240" w:lineRule="auto"/>
              <w:rPr>
                <w:lang w:eastAsia="pt-PT"/>
              </w:rPr>
            </w:pPr>
            <w:r>
              <w:rPr>
                <w:lang w:eastAsia="pt-PT"/>
              </w:rPr>
              <w:t>D</w:t>
            </w:r>
            <w:r w:rsidRPr="003C239C">
              <w:rPr>
                <w:lang w:eastAsia="pt-PT"/>
              </w:rPr>
              <w:t>ay of the week the customer most frequently orders on. This could identify customers who prefer to order on weekends or weekdays.</w:t>
            </w:r>
          </w:p>
        </w:tc>
      </w:tr>
      <w:tr w:rsidR="00294209" w14:paraId="11EB1818" w14:textId="77777777">
        <w:tc>
          <w:tcPr>
            <w:tcW w:w="3090" w:type="dxa"/>
          </w:tcPr>
          <w:p w14:paraId="3305EB58" w14:textId="77777777" w:rsidR="00294209" w:rsidRDefault="00294209">
            <w:pPr>
              <w:spacing w:line="240" w:lineRule="auto"/>
              <w:rPr>
                <w:b/>
                <w:bCs/>
                <w:lang w:eastAsia="pt-PT"/>
              </w:rPr>
            </w:pPr>
            <w:r w:rsidRPr="4BEDFD25">
              <w:rPr>
                <w:b/>
                <w:bCs/>
                <w:lang w:eastAsia="pt-PT"/>
              </w:rPr>
              <w:t>Favorite Cuisine</w:t>
            </w:r>
          </w:p>
        </w:tc>
        <w:tc>
          <w:tcPr>
            <w:tcW w:w="5970" w:type="dxa"/>
          </w:tcPr>
          <w:p w14:paraId="05225A33" w14:textId="77777777" w:rsidR="00294209" w:rsidRDefault="00294209">
            <w:pPr>
              <w:spacing w:line="240" w:lineRule="auto"/>
              <w:rPr>
                <w:lang w:eastAsia="pt-PT"/>
              </w:rPr>
            </w:pPr>
            <w:r w:rsidRPr="538F8571">
              <w:rPr>
                <w:lang w:eastAsia="pt-PT"/>
              </w:rPr>
              <w:t>= cuisine with highest spending</w:t>
            </w:r>
          </w:p>
        </w:tc>
      </w:tr>
      <w:tr w:rsidR="00294209" w14:paraId="08FC20E4" w14:textId="77777777">
        <w:trPr>
          <w:trHeight w:val="300"/>
        </w:trPr>
        <w:tc>
          <w:tcPr>
            <w:tcW w:w="3090" w:type="dxa"/>
          </w:tcPr>
          <w:p w14:paraId="030801BA" w14:textId="77777777" w:rsidR="00294209" w:rsidRDefault="00294209">
            <w:pPr>
              <w:spacing w:line="240" w:lineRule="auto"/>
              <w:rPr>
                <w:b/>
                <w:bCs/>
                <w:lang w:eastAsia="pt-PT"/>
              </w:rPr>
            </w:pPr>
            <w:r w:rsidRPr="4BEDFD25">
              <w:rPr>
                <w:b/>
                <w:bCs/>
                <w:lang w:eastAsia="pt-PT"/>
              </w:rPr>
              <w:t>Favorite Cuisine Concentration</w:t>
            </w:r>
          </w:p>
        </w:tc>
        <w:tc>
          <w:tcPr>
            <w:tcW w:w="5970" w:type="dxa"/>
          </w:tcPr>
          <w:p w14:paraId="6536E81A" w14:textId="77777777" w:rsidR="00294209" w:rsidRDefault="00294209">
            <w:pPr>
              <w:spacing w:after="0" w:line="240" w:lineRule="auto"/>
              <w:rPr>
                <w:i/>
                <w:iCs/>
                <w:lang w:eastAsia="pt-PT"/>
              </w:rPr>
            </w:pPr>
            <w:r w:rsidRPr="4BEDFD25">
              <w:rPr>
                <w:lang w:eastAsia="pt-PT"/>
              </w:rPr>
              <w:t>=</w:t>
            </w:r>
            <w:r w:rsidRPr="4BEDFD25">
              <w:rPr>
                <w:i/>
                <w:iCs/>
                <w:lang w:eastAsia="pt-PT"/>
              </w:rPr>
              <w:t xml:space="preserve"> spend on the favorite cuisine / total spend</w:t>
            </w:r>
          </w:p>
          <w:p w14:paraId="06731BBF" w14:textId="77777777" w:rsidR="00294209" w:rsidRDefault="00294209">
            <w:pPr>
              <w:spacing w:line="240" w:lineRule="auto"/>
              <w:rPr>
                <w:lang w:eastAsia="pt-PT"/>
              </w:rPr>
            </w:pPr>
            <w:r w:rsidRPr="4BEDFD25">
              <w:rPr>
                <w:lang w:eastAsia="pt-PT"/>
              </w:rPr>
              <w:t xml:space="preserve">Concentration </w:t>
            </w:r>
            <w:proofErr w:type="gramStart"/>
            <w:r w:rsidRPr="4BEDFD25">
              <w:rPr>
                <w:lang w:eastAsia="pt-PT"/>
              </w:rPr>
              <w:t>of</w:t>
            </w:r>
            <w:proofErr w:type="gramEnd"/>
            <w:r w:rsidRPr="4BEDFD25">
              <w:rPr>
                <w:lang w:eastAsia="pt-PT"/>
              </w:rPr>
              <w:t xml:space="preserve"> the customer’s spending on his favorite cuisine</w:t>
            </w:r>
          </w:p>
        </w:tc>
      </w:tr>
      <w:tr w:rsidR="00294209" w14:paraId="17D57A49" w14:textId="77777777">
        <w:tc>
          <w:tcPr>
            <w:tcW w:w="3090" w:type="dxa"/>
          </w:tcPr>
          <w:p w14:paraId="4B868EA3" w14:textId="77777777" w:rsidR="00294209" w:rsidRPr="004839FF" w:rsidRDefault="00294209">
            <w:pPr>
              <w:spacing w:line="240" w:lineRule="auto"/>
              <w:rPr>
                <w:b/>
                <w:bCs/>
                <w:lang w:eastAsia="pt-PT"/>
              </w:rPr>
            </w:pPr>
            <w:r w:rsidRPr="004839FF">
              <w:rPr>
                <w:b/>
                <w:bCs/>
                <w:lang w:eastAsia="pt-PT"/>
              </w:rPr>
              <w:t>HR groups</w:t>
            </w:r>
          </w:p>
        </w:tc>
        <w:tc>
          <w:tcPr>
            <w:tcW w:w="5970" w:type="dxa"/>
          </w:tcPr>
          <w:p w14:paraId="041AEBD2" w14:textId="77777777" w:rsidR="00294209" w:rsidRDefault="00294209">
            <w:pPr>
              <w:spacing w:line="240" w:lineRule="auto"/>
              <w:rPr>
                <w:lang w:eastAsia="pt-PT"/>
              </w:rPr>
            </w:pPr>
            <w:r>
              <w:rPr>
                <w:lang w:eastAsia="pt-PT"/>
              </w:rPr>
              <w:t>Dividing all hours in specific daytimes</w:t>
            </w:r>
          </w:p>
        </w:tc>
      </w:tr>
      <w:tr w:rsidR="00294209" w:rsidRPr="004839FF" w14:paraId="68C93F67" w14:textId="77777777">
        <w:tc>
          <w:tcPr>
            <w:tcW w:w="3090" w:type="dxa"/>
          </w:tcPr>
          <w:p w14:paraId="73C0EF53" w14:textId="77777777" w:rsidR="00294209" w:rsidRPr="003C239C" w:rsidRDefault="00294209">
            <w:pPr>
              <w:spacing w:line="240" w:lineRule="auto"/>
              <w:jc w:val="left"/>
              <w:rPr>
                <w:b/>
                <w:bCs/>
                <w:lang w:eastAsia="pt-PT"/>
              </w:rPr>
            </w:pPr>
            <w:r>
              <w:rPr>
                <w:b/>
                <w:bCs/>
                <w:lang w:eastAsia="pt-PT"/>
              </w:rPr>
              <w:t>HR Peak</w:t>
            </w:r>
          </w:p>
        </w:tc>
        <w:tc>
          <w:tcPr>
            <w:tcW w:w="5970" w:type="dxa"/>
          </w:tcPr>
          <w:p w14:paraId="5BB924E5" w14:textId="5716B876" w:rsidR="00294209" w:rsidRPr="004839FF" w:rsidRDefault="00294209">
            <w:pPr>
              <w:spacing w:line="240" w:lineRule="auto"/>
              <w:rPr>
                <w:i/>
                <w:iCs/>
                <w:lang w:eastAsia="pt-PT"/>
              </w:rPr>
            </w:pPr>
            <w:r w:rsidRPr="538F8571">
              <w:rPr>
                <w:i/>
                <w:iCs/>
                <w:lang w:eastAsia="pt-PT"/>
              </w:rPr>
              <w:t>= HR_X with the maximum value</w:t>
            </w:r>
          </w:p>
        </w:tc>
      </w:tr>
      <w:tr w:rsidR="00294209" w:rsidRPr="003C239C" w14:paraId="6B213112" w14:textId="77777777">
        <w:tc>
          <w:tcPr>
            <w:tcW w:w="3090" w:type="dxa"/>
          </w:tcPr>
          <w:p w14:paraId="0B9246EF" w14:textId="77777777" w:rsidR="00294209" w:rsidRPr="004839FF" w:rsidRDefault="00294209">
            <w:pPr>
              <w:spacing w:line="240" w:lineRule="auto"/>
              <w:jc w:val="left"/>
              <w:rPr>
                <w:b/>
                <w:bCs/>
                <w:lang w:eastAsia="pt-PT"/>
              </w:rPr>
            </w:pPr>
            <w:r w:rsidRPr="003C239C">
              <w:rPr>
                <w:b/>
                <w:bCs/>
                <w:lang w:eastAsia="pt-PT"/>
              </w:rPr>
              <w:t>Money spent on average</w:t>
            </w:r>
          </w:p>
        </w:tc>
        <w:tc>
          <w:tcPr>
            <w:tcW w:w="5970" w:type="dxa"/>
          </w:tcPr>
          <w:p w14:paraId="05B8039D" w14:textId="77777777" w:rsidR="00294209" w:rsidRPr="004205A1" w:rsidRDefault="00294209">
            <w:pPr>
              <w:spacing w:after="0" w:line="240" w:lineRule="auto"/>
              <w:rPr>
                <w:b/>
                <w:bCs/>
                <w:i/>
                <w:iCs/>
                <w:lang w:eastAsia="pt-PT"/>
              </w:rPr>
            </w:pPr>
            <w:r w:rsidRPr="004205A1">
              <w:rPr>
                <w:i/>
                <w:iCs/>
                <w:lang w:eastAsia="pt-PT"/>
              </w:rPr>
              <w:t>= sum of all the cuisines per customer / total products </w:t>
            </w:r>
          </w:p>
          <w:p w14:paraId="7F6F47C4" w14:textId="77777777" w:rsidR="00294209" w:rsidRPr="003C239C" w:rsidRDefault="00294209">
            <w:pPr>
              <w:spacing w:line="240" w:lineRule="auto"/>
              <w:rPr>
                <w:lang w:eastAsia="pt-PT"/>
              </w:rPr>
            </w:pPr>
            <w:r w:rsidRPr="003C239C">
              <w:rPr>
                <w:lang w:eastAsia="pt-PT"/>
              </w:rPr>
              <w:t>Total expenditure</w:t>
            </w:r>
          </w:p>
        </w:tc>
      </w:tr>
      <w:tr w:rsidR="00294209" w:rsidRPr="00A76E0B" w14:paraId="5037119F" w14:textId="77777777">
        <w:trPr>
          <w:trHeight w:val="300"/>
        </w:trPr>
        <w:tc>
          <w:tcPr>
            <w:tcW w:w="3090" w:type="dxa"/>
          </w:tcPr>
          <w:p w14:paraId="73647DF1" w14:textId="77777777" w:rsidR="00294209" w:rsidRDefault="00294209">
            <w:pPr>
              <w:spacing w:line="240" w:lineRule="auto"/>
              <w:rPr>
                <w:b/>
                <w:bCs/>
                <w:lang w:eastAsia="pt-PT"/>
              </w:rPr>
            </w:pPr>
            <w:r w:rsidRPr="4BEDFD25">
              <w:rPr>
                <w:b/>
                <w:bCs/>
                <w:lang w:eastAsia="pt-PT"/>
              </w:rPr>
              <w:t>Order Frequency</w:t>
            </w:r>
          </w:p>
        </w:tc>
        <w:tc>
          <w:tcPr>
            <w:tcW w:w="5970" w:type="dxa"/>
          </w:tcPr>
          <w:p w14:paraId="714070DF" w14:textId="77777777" w:rsidR="00294209" w:rsidRPr="00A76E0B" w:rsidRDefault="00294209">
            <w:pPr>
              <w:spacing w:line="240" w:lineRule="auto"/>
              <w:rPr>
                <w:i/>
                <w:iCs/>
                <w:lang w:eastAsia="pt-PT"/>
              </w:rPr>
            </w:pPr>
            <w:r w:rsidRPr="00A76E0B">
              <w:rPr>
                <w:i/>
                <w:iCs/>
                <w:lang w:eastAsia="pt-PT"/>
              </w:rPr>
              <w:t>= Total Orders</w:t>
            </w:r>
            <w:r>
              <w:rPr>
                <w:i/>
                <w:iCs/>
                <w:lang w:eastAsia="pt-PT"/>
              </w:rPr>
              <w:t xml:space="preserve"> </w:t>
            </w:r>
            <w:r w:rsidRPr="00A76E0B">
              <w:rPr>
                <w:i/>
                <w:iCs/>
                <w:lang w:eastAsia="pt-PT"/>
              </w:rPr>
              <w:t>/</w:t>
            </w:r>
            <w:r>
              <w:rPr>
                <w:i/>
                <w:iCs/>
                <w:lang w:eastAsia="pt-PT"/>
              </w:rPr>
              <w:t xml:space="preserve"> </w:t>
            </w:r>
            <w:r w:rsidRPr="00A76E0B">
              <w:rPr>
                <w:i/>
                <w:iCs/>
                <w:lang w:eastAsia="pt-PT"/>
              </w:rPr>
              <w:t>Customer Duration</w:t>
            </w:r>
          </w:p>
        </w:tc>
      </w:tr>
      <w:tr w:rsidR="00294209" w14:paraId="268B0851" w14:textId="77777777">
        <w:trPr>
          <w:trHeight w:val="300"/>
        </w:trPr>
        <w:tc>
          <w:tcPr>
            <w:tcW w:w="3090" w:type="dxa"/>
          </w:tcPr>
          <w:p w14:paraId="6BABEF47" w14:textId="77777777" w:rsidR="00294209" w:rsidRDefault="00294209">
            <w:pPr>
              <w:spacing w:line="240" w:lineRule="auto"/>
              <w:rPr>
                <w:b/>
                <w:bCs/>
                <w:lang w:eastAsia="pt-PT"/>
              </w:rPr>
            </w:pPr>
            <w:r w:rsidRPr="4BEDFD25">
              <w:rPr>
                <w:b/>
                <w:bCs/>
                <w:lang w:eastAsia="pt-PT"/>
              </w:rPr>
              <w:t>Other Asian Cuisines</w:t>
            </w:r>
          </w:p>
        </w:tc>
        <w:tc>
          <w:tcPr>
            <w:tcW w:w="5970" w:type="dxa"/>
          </w:tcPr>
          <w:p w14:paraId="3E0773EC" w14:textId="77777777" w:rsidR="00294209" w:rsidRPr="00D972A9" w:rsidRDefault="00294209">
            <w:pPr>
              <w:spacing w:after="0" w:line="240" w:lineRule="auto"/>
              <w:rPr>
                <w:i/>
                <w:iCs/>
                <w:lang w:eastAsia="pt-PT"/>
              </w:rPr>
            </w:pPr>
            <w:r w:rsidRPr="00D972A9">
              <w:rPr>
                <w:i/>
                <w:iCs/>
                <w:lang w:eastAsia="pt-PT"/>
              </w:rPr>
              <w:t xml:space="preserve">= </w:t>
            </w:r>
            <w:proofErr w:type="spellStart"/>
            <w:r w:rsidRPr="00D972A9">
              <w:rPr>
                <w:i/>
                <w:iCs/>
                <w:lang w:eastAsia="pt-PT"/>
              </w:rPr>
              <w:t>CUI_Asian</w:t>
            </w:r>
            <w:proofErr w:type="spellEnd"/>
            <w:r w:rsidRPr="00D972A9">
              <w:rPr>
                <w:i/>
                <w:iCs/>
                <w:lang w:eastAsia="pt-PT"/>
              </w:rPr>
              <w:t xml:space="preserve"> – sum of the money spent in Japanese, Chinese, Thai and Indian cuisines</w:t>
            </w:r>
          </w:p>
          <w:p w14:paraId="3EF70BC3" w14:textId="77777777" w:rsidR="00294209" w:rsidRDefault="00294209">
            <w:pPr>
              <w:spacing w:line="240" w:lineRule="auto"/>
              <w:rPr>
                <w:lang w:eastAsia="pt-PT"/>
              </w:rPr>
            </w:pPr>
            <w:r w:rsidRPr="4BEDFD25">
              <w:rPr>
                <w:lang w:eastAsia="pt-PT"/>
              </w:rPr>
              <w:t>Money spent on other types of Asian cuisines</w:t>
            </w:r>
          </w:p>
        </w:tc>
      </w:tr>
      <w:tr w:rsidR="00294209" w:rsidRPr="004839FF" w14:paraId="5ADB5AA7" w14:textId="77777777">
        <w:tc>
          <w:tcPr>
            <w:tcW w:w="3090" w:type="dxa"/>
          </w:tcPr>
          <w:p w14:paraId="3ECAC20D" w14:textId="77777777" w:rsidR="00294209" w:rsidRPr="003C239C" w:rsidRDefault="00294209">
            <w:pPr>
              <w:spacing w:line="240" w:lineRule="auto"/>
              <w:jc w:val="left"/>
              <w:rPr>
                <w:b/>
                <w:bCs/>
                <w:lang w:eastAsia="pt-PT"/>
              </w:rPr>
            </w:pPr>
            <w:r w:rsidRPr="538F8571">
              <w:rPr>
                <w:b/>
                <w:bCs/>
                <w:lang w:eastAsia="pt-PT"/>
              </w:rPr>
              <w:t>Product Frequency</w:t>
            </w:r>
          </w:p>
        </w:tc>
        <w:tc>
          <w:tcPr>
            <w:tcW w:w="5970" w:type="dxa"/>
          </w:tcPr>
          <w:p w14:paraId="0383302A" w14:textId="77777777" w:rsidR="00294209" w:rsidRPr="004839FF" w:rsidRDefault="00294209">
            <w:pPr>
              <w:spacing w:line="240" w:lineRule="auto"/>
              <w:rPr>
                <w:i/>
                <w:iCs/>
                <w:lang w:eastAsia="pt-PT"/>
              </w:rPr>
            </w:pPr>
            <w:r w:rsidRPr="538F8571">
              <w:rPr>
                <w:i/>
                <w:iCs/>
                <w:lang w:eastAsia="pt-PT"/>
              </w:rPr>
              <w:t>= Customer Duration / product count</w:t>
            </w:r>
          </w:p>
        </w:tc>
      </w:tr>
      <w:tr w:rsidR="00294209" w:rsidRPr="003C239C" w14:paraId="7C25E34A" w14:textId="77777777">
        <w:tc>
          <w:tcPr>
            <w:tcW w:w="3090" w:type="dxa"/>
          </w:tcPr>
          <w:p w14:paraId="2C3196A1" w14:textId="77777777" w:rsidR="00294209" w:rsidRPr="003C239C" w:rsidRDefault="00294209">
            <w:pPr>
              <w:spacing w:line="240" w:lineRule="auto"/>
              <w:jc w:val="left"/>
              <w:rPr>
                <w:b/>
                <w:bCs/>
                <w:lang w:eastAsia="pt-PT"/>
              </w:rPr>
            </w:pPr>
            <w:r w:rsidRPr="538F8571">
              <w:rPr>
                <w:b/>
                <w:bCs/>
                <w:lang w:eastAsia="pt-PT"/>
              </w:rPr>
              <w:t>Product Intensity</w:t>
            </w:r>
          </w:p>
        </w:tc>
        <w:tc>
          <w:tcPr>
            <w:tcW w:w="5970" w:type="dxa"/>
          </w:tcPr>
          <w:p w14:paraId="056C6FCA" w14:textId="77777777" w:rsidR="00294209" w:rsidRPr="004839FF" w:rsidRDefault="00294209">
            <w:pPr>
              <w:spacing w:after="0" w:line="240" w:lineRule="auto"/>
              <w:rPr>
                <w:i/>
                <w:iCs/>
                <w:lang w:eastAsia="pt-PT"/>
              </w:rPr>
            </w:pPr>
            <w:r w:rsidRPr="538F8571">
              <w:rPr>
                <w:i/>
                <w:iCs/>
                <w:lang w:eastAsia="pt-PT"/>
              </w:rPr>
              <w:t>= product count / Customer Duration</w:t>
            </w:r>
          </w:p>
          <w:p w14:paraId="2C094EEF" w14:textId="77777777" w:rsidR="00294209" w:rsidRPr="003C239C" w:rsidRDefault="00294209">
            <w:pPr>
              <w:spacing w:line="240" w:lineRule="auto"/>
              <w:jc w:val="left"/>
              <w:rPr>
                <w:lang w:eastAsia="pt-PT"/>
              </w:rPr>
            </w:pPr>
            <w:r>
              <w:rPr>
                <w:lang w:eastAsia="pt-PT"/>
              </w:rPr>
              <w:lastRenderedPageBreak/>
              <w:t>Number</w:t>
            </w:r>
            <w:r w:rsidRPr="003C239C">
              <w:rPr>
                <w:lang w:eastAsia="pt-PT"/>
              </w:rPr>
              <w:t xml:space="preserve"> of products ordered per active day. A higher number could indicate a high purchase intensity per day.</w:t>
            </w:r>
          </w:p>
        </w:tc>
      </w:tr>
      <w:tr w:rsidR="00294209" w:rsidRPr="003C239C" w14:paraId="56224A9F" w14:textId="77777777">
        <w:tc>
          <w:tcPr>
            <w:tcW w:w="3090" w:type="dxa"/>
          </w:tcPr>
          <w:p w14:paraId="548D7E20" w14:textId="77777777" w:rsidR="00294209" w:rsidRPr="003C239C" w:rsidRDefault="00294209">
            <w:pPr>
              <w:spacing w:line="240" w:lineRule="auto"/>
              <w:jc w:val="left"/>
              <w:rPr>
                <w:b/>
                <w:bCs/>
                <w:lang w:eastAsia="pt-PT"/>
              </w:rPr>
            </w:pPr>
            <w:r w:rsidRPr="003C239C">
              <w:rPr>
                <w:b/>
                <w:bCs/>
                <w:lang w:eastAsia="pt-PT"/>
              </w:rPr>
              <w:lastRenderedPageBreak/>
              <w:t>Repeat Customer</w:t>
            </w:r>
          </w:p>
        </w:tc>
        <w:tc>
          <w:tcPr>
            <w:tcW w:w="5970" w:type="dxa"/>
          </w:tcPr>
          <w:p w14:paraId="532C6F5C" w14:textId="77777777" w:rsidR="00294209" w:rsidRPr="004839FF" w:rsidRDefault="00294209">
            <w:pPr>
              <w:spacing w:after="0" w:line="240" w:lineRule="auto"/>
              <w:rPr>
                <w:i/>
                <w:iCs/>
                <w:lang w:eastAsia="pt-PT"/>
              </w:rPr>
            </w:pPr>
            <w:r w:rsidRPr="538F8571">
              <w:rPr>
                <w:i/>
                <w:iCs/>
                <w:lang w:eastAsia="pt-PT"/>
              </w:rPr>
              <w:t>= 1 if last order – first order &gt; 1, else 0</w:t>
            </w:r>
          </w:p>
          <w:p w14:paraId="6AB8FF2D" w14:textId="77777777" w:rsidR="00294209" w:rsidRPr="003C239C" w:rsidRDefault="00294209">
            <w:pPr>
              <w:spacing w:line="240" w:lineRule="auto"/>
              <w:rPr>
                <w:lang w:eastAsia="pt-PT"/>
              </w:rPr>
            </w:pPr>
            <w:r w:rsidRPr="4BEDFD25">
              <w:rPr>
                <w:lang w:eastAsia="pt-PT"/>
              </w:rPr>
              <w:t>whether a customer has placed more than one order over a significant period, differentiating between one-time and repeat customers</w:t>
            </w:r>
          </w:p>
        </w:tc>
      </w:tr>
      <w:tr w:rsidR="00294209" w:rsidRPr="003C239C" w14:paraId="0B871EC6" w14:textId="77777777">
        <w:tc>
          <w:tcPr>
            <w:tcW w:w="3090" w:type="dxa"/>
          </w:tcPr>
          <w:p w14:paraId="7C959777" w14:textId="77777777" w:rsidR="00294209" w:rsidRPr="003C239C" w:rsidRDefault="00294209">
            <w:pPr>
              <w:spacing w:line="240" w:lineRule="auto"/>
              <w:jc w:val="left"/>
              <w:rPr>
                <w:b/>
                <w:bCs/>
                <w:lang w:eastAsia="pt-PT"/>
              </w:rPr>
            </w:pPr>
            <w:r w:rsidRPr="003C239C">
              <w:rPr>
                <w:b/>
                <w:bCs/>
                <w:lang w:eastAsia="pt-PT"/>
              </w:rPr>
              <w:t>Spend per Product</w:t>
            </w:r>
          </w:p>
        </w:tc>
        <w:tc>
          <w:tcPr>
            <w:tcW w:w="5970" w:type="dxa"/>
          </w:tcPr>
          <w:p w14:paraId="11E0AB0B" w14:textId="77777777" w:rsidR="00294209" w:rsidRPr="004839FF" w:rsidRDefault="00294209">
            <w:pPr>
              <w:spacing w:after="0" w:line="240" w:lineRule="auto"/>
              <w:rPr>
                <w:i/>
                <w:iCs/>
                <w:lang w:eastAsia="pt-PT"/>
              </w:rPr>
            </w:pPr>
            <w:r w:rsidRPr="4BEDFD25">
              <w:rPr>
                <w:i/>
                <w:iCs/>
                <w:lang w:eastAsia="pt-PT"/>
              </w:rPr>
              <w:t xml:space="preserve">= </w:t>
            </w:r>
            <w:proofErr w:type="gramStart"/>
            <w:r w:rsidRPr="4BEDFD25">
              <w:rPr>
                <w:i/>
                <w:iCs/>
                <w:lang w:eastAsia="pt-PT"/>
              </w:rPr>
              <w:t>Total</w:t>
            </w:r>
            <w:proofErr w:type="gramEnd"/>
            <w:r w:rsidRPr="4BEDFD25">
              <w:rPr>
                <w:i/>
                <w:iCs/>
                <w:lang w:eastAsia="pt-PT"/>
              </w:rPr>
              <w:t xml:space="preserve"> spend / product count </w:t>
            </w:r>
          </w:p>
          <w:p w14:paraId="730E6D61" w14:textId="77777777" w:rsidR="00294209" w:rsidRPr="003C239C" w:rsidRDefault="00294209">
            <w:pPr>
              <w:spacing w:line="240" w:lineRule="auto"/>
              <w:rPr>
                <w:lang w:eastAsia="pt-PT"/>
              </w:rPr>
            </w:pPr>
            <w:r w:rsidRPr="4BEDFD25">
              <w:rPr>
                <w:lang w:eastAsia="pt-PT"/>
              </w:rPr>
              <w:t>average amount spent per product, which can help identify high-value or budget-conscious customers</w:t>
            </w:r>
          </w:p>
        </w:tc>
      </w:tr>
      <w:tr w:rsidR="00294209" w14:paraId="48F24B5A" w14:textId="77777777">
        <w:trPr>
          <w:trHeight w:val="300"/>
        </w:trPr>
        <w:tc>
          <w:tcPr>
            <w:tcW w:w="3090" w:type="dxa"/>
          </w:tcPr>
          <w:p w14:paraId="59B44135" w14:textId="77777777" w:rsidR="00294209" w:rsidRDefault="00294209">
            <w:pPr>
              <w:spacing w:line="240" w:lineRule="auto"/>
              <w:rPr>
                <w:b/>
                <w:bCs/>
                <w:lang w:eastAsia="pt-PT"/>
              </w:rPr>
            </w:pPr>
            <w:r w:rsidRPr="4BEDFD25">
              <w:rPr>
                <w:b/>
                <w:bCs/>
                <w:lang w:eastAsia="pt-PT"/>
              </w:rPr>
              <w:t>Total Orders</w:t>
            </w:r>
          </w:p>
        </w:tc>
        <w:tc>
          <w:tcPr>
            <w:tcW w:w="5970" w:type="dxa"/>
          </w:tcPr>
          <w:p w14:paraId="73367FB1" w14:textId="77777777" w:rsidR="00294209" w:rsidRPr="00D972A9" w:rsidRDefault="00294209">
            <w:pPr>
              <w:spacing w:after="0" w:line="240" w:lineRule="auto"/>
              <w:rPr>
                <w:i/>
                <w:iCs/>
                <w:lang w:eastAsia="pt-PT"/>
              </w:rPr>
            </w:pPr>
            <w:r w:rsidRPr="00D972A9">
              <w:rPr>
                <w:i/>
                <w:iCs/>
                <w:lang w:eastAsia="pt-PT"/>
              </w:rPr>
              <w:t>= sum of the DOW_ columns</w:t>
            </w:r>
          </w:p>
          <w:p w14:paraId="0CCDA9A8" w14:textId="77777777" w:rsidR="00294209" w:rsidRDefault="00294209">
            <w:pPr>
              <w:spacing w:line="240" w:lineRule="auto"/>
              <w:rPr>
                <w:lang w:eastAsia="pt-PT"/>
              </w:rPr>
            </w:pPr>
            <w:r w:rsidRPr="4BEDFD25">
              <w:rPr>
                <w:lang w:eastAsia="pt-PT"/>
              </w:rPr>
              <w:t>Total number of orders a customer has placed</w:t>
            </w:r>
          </w:p>
        </w:tc>
      </w:tr>
      <w:tr w:rsidR="00294209" w:rsidRPr="003C239C" w14:paraId="4E57FAC3" w14:textId="77777777">
        <w:tc>
          <w:tcPr>
            <w:tcW w:w="3090" w:type="dxa"/>
          </w:tcPr>
          <w:p w14:paraId="124193D0" w14:textId="77777777" w:rsidR="00294209" w:rsidRPr="003C239C" w:rsidRDefault="00294209">
            <w:pPr>
              <w:spacing w:line="240" w:lineRule="auto"/>
              <w:jc w:val="left"/>
              <w:rPr>
                <w:b/>
                <w:bCs/>
                <w:lang w:eastAsia="pt-PT"/>
              </w:rPr>
            </w:pPr>
            <w:r w:rsidRPr="003C239C">
              <w:rPr>
                <w:b/>
                <w:bCs/>
                <w:lang w:eastAsia="pt-PT"/>
              </w:rPr>
              <w:t>Total Spend</w:t>
            </w:r>
          </w:p>
        </w:tc>
        <w:tc>
          <w:tcPr>
            <w:tcW w:w="5970" w:type="dxa"/>
          </w:tcPr>
          <w:p w14:paraId="78D05D6A" w14:textId="77777777" w:rsidR="00294209" w:rsidRPr="004839FF" w:rsidRDefault="00294209">
            <w:pPr>
              <w:spacing w:after="0" w:line="240" w:lineRule="auto"/>
              <w:rPr>
                <w:i/>
                <w:iCs/>
                <w:lang w:eastAsia="pt-PT"/>
              </w:rPr>
            </w:pPr>
            <w:r w:rsidRPr="003C239C">
              <w:rPr>
                <w:i/>
                <w:iCs/>
                <w:lang w:eastAsia="pt-PT"/>
              </w:rPr>
              <w:t xml:space="preserve">= Sum of all CUI_* columns </w:t>
            </w:r>
          </w:p>
          <w:p w14:paraId="6C9C96F4" w14:textId="77777777" w:rsidR="00294209" w:rsidRPr="003C239C" w:rsidRDefault="00294209">
            <w:pPr>
              <w:spacing w:line="240" w:lineRule="auto"/>
              <w:rPr>
                <w:lang w:eastAsia="pt-PT"/>
              </w:rPr>
            </w:pPr>
            <w:r w:rsidRPr="003C239C">
              <w:rPr>
                <w:lang w:eastAsia="pt-PT"/>
              </w:rPr>
              <w:t>Measures the total monetary value a customer has spent over the given period. This helps in customer segmentation based on spending.)</w:t>
            </w:r>
          </w:p>
        </w:tc>
      </w:tr>
      <w:tr w:rsidR="00294209" w14:paraId="1E1C2E5B" w14:textId="77777777">
        <w:trPr>
          <w:trHeight w:val="300"/>
        </w:trPr>
        <w:tc>
          <w:tcPr>
            <w:tcW w:w="3090" w:type="dxa"/>
          </w:tcPr>
          <w:p w14:paraId="203BE8E1" w14:textId="77777777" w:rsidR="00294209" w:rsidRDefault="00294209">
            <w:pPr>
              <w:spacing w:line="240" w:lineRule="auto"/>
              <w:jc w:val="left"/>
              <w:rPr>
                <w:b/>
                <w:bCs/>
                <w:lang w:eastAsia="pt-PT"/>
              </w:rPr>
            </w:pPr>
            <w:r w:rsidRPr="538F8571">
              <w:rPr>
                <w:b/>
                <w:bCs/>
                <w:lang w:eastAsia="pt-PT"/>
              </w:rPr>
              <w:t>Week</w:t>
            </w:r>
            <w:r>
              <w:rPr>
                <w:b/>
                <w:bCs/>
                <w:lang w:eastAsia="pt-PT"/>
              </w:rPr>
              <w:t>days</w:t>
            </w:r>
            <w:r w:rsidRPr="538F8571">
              <w:rPr>
                <w:b/>
                <w:bCs/>
                <w:lang w:eastAsia="pt-PT"/>
              </w:rPr>
              <w:t xml:space="preserve"> Mean</w:t>
            </w:r>
          </w:p>
        </w:tc>
        <w:tc>
          <w:tcPr>
            <w:tcW w:w="5970" w:type="dxa"/>
          </w:tcPr>
          <w:p w14:paraId="7FE8B95D" w14:textId="6A82B5CE" w:rsidR="00294209" w:rsidRDefault="00294209">
            <w:pPr>
              <w:spacing w:line="240" w:lineRule="auto"/>
              <w:rPr>
                <w:i/>
                <w:iCs/>
                <w:lang w:eastAsia="pt-PT"/>
              </w:rPr>
            </w:pPr>
            <w:r w:rsidRPr="538F8571">
              <w:rPr>
                <w:i/>
                <w:iCs/>
                <w:lang w:eastAsia="pt-PT"/>
              </w:rPr>
              <w:t>= Mean of DOW_ from 0 to 3</w:t>
            </w:r>
          </w:p>
        </w:tc>
      </w:tr>
      <w:tr w:rsidR="00294209" w14:paraId="5E69C5E3" w14:textId="77777777">
        <w:trPr>
          <w:trHeight w:val="300"/>
        </w:trPr>
        <w:tc>
          <w:tcPr>
            <w:tcW w:w="3090" w:type="dxa"/>
          </w:tcPr>
          <w:p w14:paraId="3A2B1F6B" w14:textId="77777777" w:rsidR="00294209" w:rsidRDefault="00294209">
            <w:pPr>
              <w:spacing w:line="240" w:lineRule="auto"/>
              <w:jc w:val="left"/>
              <w:rPr>
                <w:b/>
                <w:bCs/>
                <w:lang w:eastAsia="pt-PT"/>
              </w:rPr>
            </w:pPr>
            <w:r w:rsidRPr="538F8571">
              <w:rPr>
                <w:b/>
                <w:bCs/>
                <w:lang w:eastAsia="pt-PT"/>
              </w:rPr>
              <w:t>Weekend Days Mean</w:t>
            </w:r>
          </w:p>
        </w:tc>
        <w:tc>
          <w:tcPr>
            <w:tcW w:w="5970" w:type="dxa"/>
          </w:tcPr>
          <w:p w14:paraId="236114DA" w14:textId="77777777" w:rsidR="00294209" w:rsidRDefault="00294209">
            <w:pPr>
              <w:spacing w:line="240" w:lineRule="auto"/>
              <w:rPr>
                <w:i/>
                <w:iCs/>
                <w:lang w:eastAsia="pt-PT"/>
              </w:rPr>
            </w:pPr>
            <w:r w:rsidRPr="538F8571">
              <w:rPr>
                <w:i/>
                <w:iCs/>
                <w:lang w:eastAsia="pt-PT"/>
              </w:rPr>
              <w:t>= Mean of DOW_ from 4 to 6</w:t>
            </w:r>
          </w:p>
        </w:tc>
      </w:tr>
    </w:tbl>
    <w:p w14:paraId="6FB0A4FD" w14:textId="00D1DE91" w:rsidR="007A3B02" w:rsidRDefault="007A3B02" w:rsidP="007A3B02">
      <w:pPr>
        <w:rPr>
          <w:lang w:eastAsia="pt-PT"/>
        </w:rPr>
      </w:pPr>
    </w:p>
    <w:p w14:paraId="6F5321EC" w14:textId="73C40A47" w:rsidR="510B2F60" w:rsidRDefault="510B2F60" w:rsidP="65B60884">
      <w:pPr>
        <w:pStyle w:val="Caption"/>
        <w:keepNext/>
      </w:pPr>
      <w:bookmarkStart w:id="237" w:name="_Ref186408748"/>
      <w:r>
        <w:t xml:space="preserve">Table </w:t>
      </w:r>
      <w:r>
        <w:fldChar w:fldCharType="begin"/>
      </w:r>
      <w:r>
        <w:instrText xml:space="preserve"> SEQ Table \* ARABIC </w:instrText>
      </w:r>
      <w:r>
        <w:fldChar w:fldCharType="separate"/>
      </w:r>
      <w:r w:rsidR="005D3B53">
        <w:rPr>
          <w:noProof/>
        </w:rPr>
        <w:t>6</w:t>
      </w:r>
      <w:r>
        <w:fldChar w:fldCharType="end"/>
      </w:r>
      <w:bookmarkEnd w:id="237"/>
      <w:r w:rsidR="00EF42AC">
        <w:t xml:space="preserve"> -</w:t>
      </w:r>
      <w:r>
        <w:t xml:space="preserve"> </w:t>
      </w:r>
      <w:r w:rsidR="6F5E5662">
        <w:t>Manua</w:t>
      </w:r>
      <w:r w:rsidR="00E25C2D">
        <w:t>l</w:t>
      </w:r>
      <w:r w:rsidR="6F5E5662">
        <w:t>l</w:t>
      </w:r>
      <w:r w:rsidR="00E25C2D">
        <w:t>y</w:t>
      </w:r>
      <w:r w:rsidR="6F5E5662">
        <w:t xml:space="preserve"> </w:t>
      </w:r>
      <w:r>
        <w:t>Merg</w:t>
      </w:r>
      <w:r w:rsidR="592E0FD8">
        <w:t>ed</w:t>
      </w:r>
      <w:r>
        <w:t xml:space="preserve"> Clusters</w:t>
      </w:r>
    </w:p>
    <w:tbl>
      <w:tblPr>
        <w:tblW w:w="0" w:type="auto"/>
        <w:tblBorders>
          <w:top w:val="single" w:sz="6" w:space="0" w:color="000000" w:themeColor="text1"/>
          <w:left w:val="single" w:sz="6" w:space="0" w:color="000000" w:themeColor="text1"/>
          <w:bottom w:val="single" w:sz="6" w:space="0" w:color="000000" w:themeColor="text1"/>
          <w:right w:val="single" w:sz="6" w:space="0" w:color="000000" w:themeColor="text1"/>
        </w:tblBorders>
        <w:tblLayout w:type="fixed"/>
        <w:tblLook w:val="06A0" w:firstRow="1" w:lastRow="0" w:firstColumn="1" w:lastColumn="0" w:noHBand="1" w:noVBand="1"/>
      </w:tblPr>
      <w:tblGrid>
        <w:gridCol w:w="3705"/>
        <w:gridCol w:w="1910"/>
        <w:gridCol w:w="1861"/>
        <w:gridCol w:w="1584"/>
      </w:tblGrid>
      <w:tr w:rsidR="65B60884" w14:paraId="4B105C6F" w14:textId="77777777" w:rsidTr="65B60884">
        <w:trPr>
          <w:trHeight w:val="300"/>
        </w:trPr>
        <w:tc>
          <w:tcPr>
            <w:tcW w:w="37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3441E956" w14:textId="369960EF" w:rsidR="65B60884" w:rsidRDefault="008A3129" w:rsidP="65B60884">
            <w:pPr>
              <w:spacing w:after="0"/>
              <w:jc w:val="right"/>
            </w:pPr>
            <w:r>
              <w:rPr>
                <w:b/>
                <w:bCs/>
                <w:noProof/>
              </w:rPr>
              <mc:AlternateContent>
                <mc:Choice Requires="wps">
                  <w:drawing>
                    <wp:anchor distT="0" distB="0" distL="114300" distR="114300" simplePos="0" relativeHeight="251658240" behindDoc="0" locked="0" layoutInCell="1" allowOverlap="1" wp14:anchorId="44EB3D1C" wp14:editId="3F0802ED">
                      <wp:simplePos x="0" y="0"/>
                      <wp:positionH relativeFrom="column">
                        <wp:posOffset>-76200</wp:posOffset>
                      </wp:positionH>
                      <wp:positionV relativeFrom="paragraph">
                        <wp:posOffset>-76200</wp:posOffset>
                      </wp:positionV>
                      <wp:extent cx="2333625" cy="523875"/>
                      <wp:effectExtent l="0" t="0" r="28575" b="28575"/>
                      <wp:wrapNone/>
                      <wp:docPr id="1195892733" name="Straight Connector 4"/>
                      <wp:cNvGraphicFramePr/>
                      <a:graphic xmlns:a="http://schemas.openxmlformats.org/drawingml/2006/main">
                        <a:graphicData uri="http://schemas.microsoft.com/office/word/2010/wordprocessingShape">
                          <wps:wsp>
                            <wps:cNvCnPr/>
                            <wps:spPr>
                              <a:xfrm>
                                <a:off x="0" y="0"/>
                                <a:ext cx="2333625" cy="523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xmlns:pic="http://schemas.openxmlformats.org/drawingml/2006/picture" xmlns:a14="http://schemas.microsoft.com/office/drawing/2010/main" xmlns:w16sdtfl="http://schemas.microsoft.com/office/word/2024/wordml/sdtformatlock">
                  <w:pict>
                    <v:line id="Straight Connector 4"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6pt,-6pt" to="177.75pt,35.25pt" w14:anchorId="09E4C83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">
                      <v:stroke joinstyle="miter"/>
                    </v:line>
                  </w:pict>
                </mc:Fallback>
              </mc:AlternateContent>
            </w:r>
            <w:r w:rsidR="65B60884" w:rsidRPr="65B60884">
              <w:rPr>
                <w:b/>
                <w:bCs/>
              </w:rPr>
              <w:t>Demographic Labels</w:t>
            </w:r>
          </w:p>
          <w:p w14:paraId="526D41F1" w14:textId="0DDD66E8" w:rsidR="65B60884" w:rsidRDefault="65B60884" w:rsidP="65B60884">
            <w:pPr>
              <w:spacing w:after="0"/>
              <w:jc w:val="left"/>
              <w:rPr>
                <w:b/>
                <w:bCs/>
              </w:rPr>
            </w:pPr>
            <w:r w:rsidRPr="65B60884">
              <w:rPr>
                <w:b/>
                <w:bCs/>
              </w:rPr>
              <w:t>Behavior Labels</w:t>
            </w:r>
          </w:p>
        </w:tc>
        <w:tc>
          <w:tcPr>
            <w:tcW w:w="19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133BFBCF" w14:textId="46F87B6D" w:rsidR="65B60884" w:rsidRDefault="65B60884" w:rsidP="65B60884">
            <w:pPr>
              <w:spacing w:after="0"/>
              <w:jc w:val="center"/>
              <w:rPr>
                <w:b/>
              </w:rPr>
            </w:pPr>
            <w:r w:rsidRPr="65B60884">
              <w:rPr>
                <w:b/>
                <w:bCs/>
              </w:rPr>
              <w:t>0</w:t>
            </w:r>
          </w:p>
        </w:tc>
        <w:tc>
          <w:tcPr>
            <w:tcW w:w="186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06F7B8B9" w14:textId="7526AAEF" w:rsidR="65B60884" w:rsidRDefault="65B60884" w:rsidP="65B60884">
            <w:pPr>
              <w:spacing w:after="0"/>
              <w:jc w:val="center"/>
              <w:rPr>
                <w:b/>
              </w:rPr>
            </w:pPr>
            <w:r w:rsidRPr="65B60884">
              <w:rPr>
                <w:b/>
                <w:bCs/>
              </w:rPr>
              <w:t>1</w:t>
            </w:r>
          </w:p>
        </w:tc>
        <w:tc>
          <w:tcPr>
            <w:tcW w:w="158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667D91CD" w14:textId="440316A6" w:rsidR="65B60884" w:rsidRDefault="65B60884" w:rsidP="65B60884">
            <w:pPr>
              <w:spacing w:after="0"/>
              <w:jc w:val="center"/>
              <w:rPr>
                <w:b/>
              </w:rPr>
            </w:pPr>
            <w:r w:rsidRPr="65B60884">
              <w:rPr>
                <w:b/>
                <w:bCs/>
              </w:rPr>
              <w:t>2</w:t>
            </w:r>
          </w:p>
        </w:tc>
      </w:tr>
      <w:tr w:rsidR="65B60884" w14:paraId="791E7B5D" w14:textId="77777777" w:rsidTr="65B60884">
        <w:trPr>
          <w:trHeight w:val="300"/>
        </w:trPr>
        <w:tc>
          <w:tcPr>
            <w:tcW w:w="37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3ED61443" w14:textId="448ED54A" w:rsidR="65B60884" w:rsidRDefault="65B60884" w:rsidP="65B60884">
            <w:pPr>
              <w:spacing w:after="0"/>
              <w:jc w:val="left"/>
            </w:pPr>
            <w:r>
              <w:t>2</w:t>
            </w:r>
          </w:p>
        </w:tc>
        <w:tc>
          <w:tcPr>
            <w:tcW w:w="19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393D23B4" w14:textId="5BF4F5BC" w:rsidR="65B60884" w:rsidRDefault="30001837" w:rsidP="65B60884">
            <w:pPr>
              <w:spacing w:after="0"/>
              <w:jc w:val="left"/>
            </w:pPr>
            <w:r>
              <w:t>5638</w:t>
            </w:r>
          </w:p>
        </w:tc>
        <w:tc>
          <w:tcPr>
            <w:tcW w:w="186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1B7FC6F1" w14:textId="05E75686" w:rsidR="65B60884" w:rsidRDefault="30001837" w:rsidP="65B60884">
            <w:pPr>
              <w:spacing w:after="0"/>
              <w:jc w:val="left"/>
            </w:pPr>
            <w:r>
              <w:t>13420</w:t>
            </w:r>
          </w:p>
        </w:tc>
        <w:tc>
          <w:tcPr>
            <w:tcW w:w="158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788087E8" w14:textId="396DF9C0" w:rsidR="65B60884" w:rsidRDefault="30001837" w:rsidP="65B60884">
            <w:pPr>
              <w:spacing w:after="0"/>
              <w:jc w:val="left"/>
            </w:pPr>
            <w:r>
              <w:t>5376</w:t>
            </w:r>
          </w:p>
        </w:tc>
      </w:tr>
      <w:tr w:rsidR="65B60884" w14:paraId="4608F4E6" w14:textId="77777777" w:rsidTr="65B60884">
        <w:trPr>
          <w:trHeight w:val="300"/>
        </w:trPr>
        <w:tc>
          <w:tcPr>
            <w:tcW w:w="37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3D8DDDCC" w14:textId="0A057843" w:rsidR="65B60884" w:rsidRDefault="65B60884" w:rsidP="65B60884">
            <w:pPr>
              <w:spacing w:after="0"/>
              <w:jc w:val="left"/>
            </w:pPr>
            <w:r>
              <w:t>3</w:t>
            </w:r>
          </w:p>
        </w:tc>
        <w:tc>
          <w:tcPr>
            <w:tcW w:w="19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2096D9C7" w14:textId="3B609107" w:rsidR="65B60884" w:rsidRDefault="65B60884" w:rsidP="65B60884">
            <w:pPr>
              <w:spacing w:after="0"/>
              <w:jc w:val="left"/>
            </w:pPr>
            <w:r>
              <w:t>0</w:t>
            </w:r>
          </w:p>
        </w:tc>
        <w:tc>
          <w:tcPr>
            <w:tcW w:w="186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44F8E86C" w14:textId="125EF8EC" w:rsidR="65B60884" w:rsidRDefault="30001837" w:rsidP="65B60884">
            <w:pPr>
              <w:spacing w:after="0"/>
              <w:jc w:val="left"/>
            </w:pPr>
            <w:r>
              <w:t>6352</w:t>
            </w:r>
          </w:p>
        </w:tc>
        <w:tc>
          <w:tcPr>
            <w:tcW w:w="158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3289DC65" w14:textId="282C5980" w:rsidR="65B60884" w:rsidRDefault="65B60884" w:rsidP="65B60884">
            <w:pPr>
              <w:spacing w:after="0"/>
              <w:jc w:val="left"/>
            </w:pPr>
            <w:r>
              <w:t>0</w:t>
            </w:r>
          </w:p>
        </w:tc>
      </w:tr>
    </w:tbl>
    <w:p w14:paraId="7A0B3E49" w14:textId="32327569" w:rsidR="65B60884" w:rsidRDefault="65B60884" w:rsidP="65B60884">
      <w:pPr>
        <w:rPr>
          <w:lang w:eastAsia="pt-PT"/>
        </w:rPr>
      </w:pPr>
    </w:p>
    <w:p w14:paraId="2282878C" w14:textId="12FF67BA" w:rsidR="257CA715" w:rsidRDefault="257CA715" w:rsidP="65B60884">
      <w:pPr>
        <w:pStyle w:val="Caption"/>
        <w:keepNext/>
      </w:pPr>
      <w:bookmarkStart w:id="238" w:name="_Ref186408757"/>
      <w:r>
        <w:t xml:space="preserve">Table </w:t>
      </w:r>
      <w:r>
        <w:fldChar w:fldCharType="begin"/>
      </w:r>
      <w:r>
        <w:instrText xml:space="preserve"> SEQ Table \* ARABIC </w:instrText>
      </w:r>
      <w:r>
        <w:fldChar w:fldCharType="separate"/>
      </w:r>
      <w:r w:rsidR="005D3B53">
        <w:rPr>
          <w:noProof/>
        </w:rPr>
        <w:t>7</w:t>
      </w:r>
      <w:r>
        <w:fldChar w:fldCharType="end"/>
      </w:r>
      <w:bookmarkEnd w:id="238"/>
      <w:r w:rsidR="00EF42AC">
        <w:t xml:space="preserve"> -</w:t>
      </w:r>
      <w:r>
        <w:t xml:space="preserve"> Hierarchical</w:t>
      </w:r>
      <w:r w:rsidR="00D60394">
        <w:t>ly</w:t>
      </w:r>
      <w:r>
        <w:t xml:space="preserve"> Merg</w:t>
      </w:r>
      <w:r w:rsidR="5E213DD2">
        <w:t>ed</w:t>
      </w:r>
      <w:r>
        <w:t xml:space="preserve"> Clusters</w:t>
      </w:r>
    </w:p>
    <w:tbl>
      <w:tblPr>
        <w:tblW w:w="9060" w:type="dxa"/>
        <w:tblBorders>
          <w:top w:val="single" w:sz="6" w:space="0" w:color="000000" w:themeColor="text1"/>
          <w:left w:val="single" w:sz="6" w:space="0" w:color="000000" w:themeColor="text1"/>
          <w:bottom w:val="single" w:sz="6" w:space="0" w:color="000000" w:themeColor="text1"/>
          <w:right w:val="single" w:sz="6" w:space="0" w:color="000000" w:themeColor="text1"/>
        </w:tblBorders>
        <w:tblLayout w:type="fixed"/>
        <w:tblLook w:val="06A0" w:firstRow="1" w:lastRow="0" w:firstColumn="1" w:lastColumn="0" w:noHBand="1" w:noVBand="1"/>
      </w:tblPr>
      <w:tblGrid>
        <w:gridCol w:w="3720"/>
        <w:gridCol w:w="3467"/>
        <w:gridCol w:w="1873"/>
      </w:tblGrid>
      <w:tr w:rsidR="65B60884" w14:paraId="10626BFE" w14:textId="77777777" w:rsidTr="008A3129">
        <w:trPr>
          <w:trHeight w:val="300"/>
        </w:trPr>
        <w:tc>
          <w:tcPr>
            <w:tcW w:w="3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62CF86DA" w14:textId="5D37D12B" w:rsidR="65B60884" w:rsidRDefault="008A3129" w:rsidP="65B60884">
            <w:pPr>
              <w:spacing w:after="0"/>
              <w:jc w:val="right"/>
            </w:pPr>
            <w:r>
              <w:rPr>
                <w:b/>
                <w:bCs/>
                <w:noProof/>
              </w:rPr>
              <mc:AlternateContent>
                <mc:Choice Requires="wps">
                  <w:drawing>
                    <wp:anchor distT="0" distB="0" distL="114300" distR="114300" simplePos="0" relativeHeight="251658241" behindDoc="0" locked="0" layoutInCell="1" allowOverlap="1" wp14:anchorId="506FAD45" wp14:editId="46D87E45">
                      <wp:simplePos x="0" y="0"/>
                      <wp:positionH relativeFrom="column">
                        <wp:posOffset>-71755</wp:posOffset>
                      </wp:positionH>
                      <wp:positionV relativeFrom="paragraph">
                        <wp:posOffset>-76200</wp:posOffset>
                      </wp:positionV>
                      <wp:extent cx="2333625" cy="523875"/>
                      <wp:effectExtent l="0" t="0" r="28575" b="28575"/>
                      <wp:wrapNone/>
                      <wp:docPr id="2116413697" name="Straight Connector 4"/>
                      <wp:cNvGraphicFramePr/>
                      <a:graphic xmlns:a="http://schemas.openxmlformats.org/drawingml/2006/main">
                        <a:graphicData uri="http://schemas.microsoft.com/office/word/2010/wordprocessingShape">
                          <wps:wsp>
                            <wps:cNvCnPr/>
                            <wps:spPr>
                              <a:xfrm>
                                <a:off x="0" y="0"/>
                                <a:ext cx="2333625" cy="523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xmlns:pic="http://schemas.openxmlformats.org/drawingml/2006/picture" xmlns:a14="http://schemas.microsoft.com/office/drawing/2010/main" xmlns:w16sdtfl="http://schemas.microsoft.com/office/word/2024/wordml/sdtformatlock">
                  <w:pict>
                    <v:line id="Straight Connector 4"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5.65pt,-6pt" to="178.1pt,35.25pt" w14:anchorId="424B3B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">
                      <v:stroke joinstyle="miter"/>
                    </v:line>
                  </w:pict>
                </mc:Fallback>
              </mc:AlternateContent>
            </w:r>
            <w:r w:rsidR="65B60884" w:rsidRPr="65B60884">
              <w:rPr>
                <w:b/>
                <w:bCs/>
              </w:rPr>
              <w:t>Demographic Labels</w:t>
            </w:r>
          </w:p>
          <w:p w14:paraId="0C02F4AE" w14:textId="212EBDB7" w:rsidR="65B60884" w:rsidRDefault="65B60884" w:rsidP="65B60884">
            <w:pPr>
              <w:spacing w:after="0"/>
              <w:jc w:val="left"/>
              <w:rPr>
                <w:b/>
                <w:bCs/>
              </w:rPr>
            </w:pPr>
            <w:r w:rsidRPr="65B60884">
              <w:rPr>
                <w:b/>
                <w:bCs/>
              </w:rPr>
              <w:t>Behavior Labels</w:t>
            </w:r>
          </w:p>
        </w:tc>
        <w:tc>
          <w:tcPr>
            <w:tcW w:w="34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20F6A2D6" w14:textId="761B6342" w:rsidR="65B60884" w:rsidRDefault="65B60884" w:rsidP="65B60884">
            <w:pPr>
              <w:spacing w:after="0"/>
              <w:jc w:val="center"/>
              <w:rPr>
                <w:b/>
              </w:rPr>
            </w:pPr>
            <w:r w:rsidRPr="65B60884">
              <w:rPr>
                <w:b/>
                <w:bCs/>
              </w:rPr>
              <w:t>2</w:t>
            </w:r>
          </w:p>
        </w:tc>
        <w:tc>
          <w:tcPr>
            <w:tcW w:w="18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483B9D58" w14:textId="775799B2" w:rsidR="65B60884" w:rsidRDefault="65B60884" w:rsidP="65B60884">
            <w:pPr>
              <w:spacing w:after="0"/>
              <w:jc w:val="center"/>
            </w:pPr>
            <w:r w:rsidRPr="65B60884">
              <w:rPr>
                <w:b/>
                <w:bCs/>
              </w:rPr>
              <w:t>3</w:t>
            </w:r>
          </w:p>
        </w:tc>
      </w:tr>
      <w:tr w:rsidR="65B60884" w14:paraId="7F310ADC" w14:textId="77777777" w:rsidTr="008A3129">
        <w:trPr>
          <w:trHeight w:val="300"/>
        </w:trPr>
        <w:tc>
          <w:tcPr>
            <w:tcW w:w="3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61610F42" w14:textId="1C3567BF" w:rsidR="65B60884" w:rsidRDefault="65B60884" w:rsidP="65B60884">
            <w:pPr>
              <w:spacing w:after="0"/>
              <w:jc w:val="left"/>
            </w:pPr>
            <w:r>
              <w:t>0</w:t>
            </w:r>
          </w:p>
        </w:tc>
        <w:tc>
          <w:tcPr>
            <w:tcW w:w="34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01057C80" w14:textId="2DA81946" w:rsidR="65B60884" w:rsidRDefault="30001837" w:rsidP="65B60884">
            <w:pPr>
              <w:spacing w:after="0"/>
              <w:jc w:val="left"/>
            </w:pPr>
            <w:r>
              <w:t>2962</w:t>
            </w:r>
            <w:r w:rsidR="65B60884">
              <w:t>.0</w:t>
            </w:r>
          </w:p>
        </w:tc>
        <w:tc>
          <w:tcPr>
            <w:tcW w:w="18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03D5F5DA" w14:textId="31AB4055" w:rsidR="65B60884" w:rsidRDefault="65B60884" w:rsidP="65B60884">
            <w:pPr>
              <w:spacing w:after="0"/>
              <w:jc w:val="left"/>
            </w:pPr>
            <w:r>
              <w:t>0.0</w:t>
            </w:r>
          </w:p>
        </w:tc>
      </w:tr>
      <w:tr w:rsidR="65B60884" w14:paraId="04040812" w14:textId="77777777" w:rsidTr="008A3129">
        <w:trPr>
          <w:trHeight w:val="300"/>
        </w:trPr>
        <w:tc>
          <w:tcPr>
            <w:tcW w:w="3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1A98B544" w14:textId="02098250" w:rsidR="65B60884" w:rsidRDefault="1374672A" w:rsidP="65B60884">
            <w:pPr>
              <w:spacing w:after="0"/>
              <w:jc w:val="left"/>
            </w:pPr>
            <w:r>
              <w:t>2</w:t>
            </w:r>
          </w:p>
        </w:tc>
        <w:tc>
          <w:tcPr>
            <w:tcW w:w="34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0CE4E675" w14:textId="66671C0D" w:rsidR="65B60884" w:rsidRDefault="30001837" w:rsidP="65B60884">
            <w:pPr>
              <w:spacing w:after="0"/>
              <w:jc w:val="left"/>
            </w:pPr>
            <w:r>
              <w:t>0</w:t>
            </w:r>
            <w:r w:rsidR="65B60884">
              <w:t>.0</w:t>
            </w:r>
          </w:p>
        </w:tc>
        <w:tc>
          <w:tcPr>
            <w:tcW w:w="18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0471BC8B" w14:textId="29D59E13" w:rsidR="65B60884" w:rsidRDefault="30001837" w:rsidP="65B60884">
            <w:pPr>
              <w:spacing w:after="0"/>
              <w:jc w:val="left"/>
            </w:pPr>
            <w:r>
              <w:t>3936</w:t>
            </w:r>
            <w:r w:rsidR="65B60884">
              <w:t>.0</w:t>
            </w:r>
          </w:p>
        </w:tc>
      </w:tr>
      <w:tr w:rsidR="65B60884" w14:paraId="0149E9B9" w14:textId="77777777" w:rsidTr="008A3129">
        <w:trPr>
          <w:trHeight w:val="300"/>
        </w:trPr>
        <w:tc>
          <w:tcPr>
            <w:tcW w:w="3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0FA5A7D4" w14:textId="618F01A5" w:rsidR="65B60884" w:rsidRDefault="6225E0E0" w:rsidP="65B60884">
            <w:pPr>
              <w:spacing w:after="0"/>
              <w:jc w:val="left"/>
            </w:pPr>
            <w:r>
              <w:t>3</w:t>
            </w:r>
          </w:p>
        </w:tc>
        <w:tc>
          <w:tcPr>
            <w:tcW w:w="34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0F9FA28B" w14:textId="2EBE1C35" w:rsidR="65B60884" w:rsidRDefault="30001837" w:rsidP="65B60884">
            <w:pPr>
              <w:spacing w:after="0"/>
              <w:jc w:val="left"/>
            </w:pPr>
            <w:r>
              <w:t>23886</w:t>
            </w:r>
            <w:r w:rsidR="65B60884">
              <w:t>.0</w:t>
            </w:r>
          </w:p>
        </w:tc>
        <w:tc>
          <w:tcPr>
            <w:tcW w:w="18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28F455C4" w14:textId="74E1A1F4" w:rsidR="65B60884" w:rsidRDefault="30001837" w:rsidP="65B60884">
            <w:pPr>
              <w:spacing w:after="0"/>
              <w:jc w:val="left"/>
            </w:pPr>
            <w:r>
              <w:t>2</w:t>
            </w:r>
            <w:r w:rsidR="65B60884">
              <w:t>.0</w:t>
            </w:r>
          </w:p>
        </w:tc>
      </w:tr>
    </w:tbl>
    <w:p w14:paraId="39404FA1" w14:textId="70FF198C" w:rsidR="65B60884" w:rsidRDefault="65B60884" w:rsidP="65B60884"/>
    <w:p w14:paraId="4B2C740E" w14:textId="6FA6D03C" w:rsidR="000C6FF0" w:rsidRDefault="00E97181" w:rsidP="000C6FF0">
      <w:pPr>
        <w:pStyle w:val="Caption"/>
        <w:keepNext/>
        <w:spacing w:before="240"/>
      </w:pPr>
      <w:bookmarkStart w:id="239" w:name="_Toc1173380764"/>
      <w:bookmarkStart w:id="240" w:name="_Toc241570814"/>
      <w:bookmarkStart w:id="241" w:name="_Toc2045446997"/>
      <w:bookmarkStart w:id="242" w:name="_Toc2071375895"/>
      <w:bookmarkStart w:id="243" w:name="_Toc1188717833"/>
      <w:bookmarkStart w:id="244" w:name="_Toc1568287381"/>
      <w:bookmarkStart w:id="245" w:name="_Toc1665776934"/>
      <w:bookmarkStart w:id="246" w:name="_Toc1497318186"/>
      <w:r>
        <w:br w:type="page"/>
      </w:r>
      <w:bookmarkStart w:id="247" w:name="_Ref186898229"/>
      <w:r w:rsidR="000C6FF0">
        <w:lastRenderedPageBreak/>
        <w:t xml:space="preserve">Table </w:t>
      </w:r>
      <w:r w:rsidR="000C6FF0">
        <w:fldChar w:fldCharType="begin"/>
      </w:r>
      <w:r w:rsidR="000C6FF0">
        <w:instrText xml:space="preserve"> SEQ Table \* ARABIC </w:instrText>
      </w:r>
      <w:r w:rsidR="000C6FF0">
        <w:fldChar w:fldCharType="separate"/>
      </w:r>
      <w:r w:rsidR="005D3B53">
        <w:rPr>
          <w:noProof/>
        </w:rPr>
        <w:t>8</w:t>
      </w:r>
      <w:r w:rsidR="000C6FF0">
        <w:fldChar w:fldCharType="end"/>
      </w:r>
      <w:bookmarkEnd w:id="247"/>
      <w:r w:rsidR="000C6FF0">
        <w:t xml:space="preserve"> – Cluster Descriptions</w:t>
      </w:r>
    </w:p>
    <w:tbl>
      <w:tblPr>
        <w:tblW w:w="9060" w:type="dxa"/>
        <w:tblBorders>
          <w:top w:val="single" w:sz="6" w:space="0" w:color="000000" w:themeColor="text1"/>
          <w:left w:val="single" w:sz="6" w:space="0" w:color="000000" w:themeColor="text1"/>
          <w:bottom w:val="single" w:sz="6" w:space="0" w:color="000000" w:themeColor="text1"/>
          <w:right w:val="single" w:sz="6" w:space="0" w:color="000000" w:themeColor="text1"/>
        </w:tblBorders>
        <w:tblLayout w:type="fixed"/>
        <w:tblLook w:val="06A0" w:firstRow="1" w:lastRow="0" w:firstColumn="1" w:lastColumn="0" w:noHBand="1" w:noVBand="1"/>
      </w:tblPr>
      <w:tblGrid>
        <w:gridCol w:w="1230"/>
        <w:gridCol w:w="7830"/>
      </w:tblGrid>
      <w:tr w:rsidR="000C6FF0" w14:paraId="73F8EEBA" w14:textId="77777777" w:rsidTr="1E469A81">
        <w:trPr>
          <w:trHeight w:val="300"/>
        </w:trPr>
        <w:tc>
          <w:tcPr>
            <w:tcW w:w="12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036D08B1" w14:textId="77777777" w:rsidR="000C6FF0" w:rsidRDefault="000C6FF0" w:rsidP="00C9696F">
            <w:pPr>
              <w:spacing w:after="0"/>
              <w:jc w:val="center"/>
            </w:pPr>
            <w:r w:rsidRPr="77FF7500">
              <w:rPr>
                <w:b/>
                <w:bCs/>
              </w:rPr>
              <w:t>Cluster</w:t>
            </w:r>
          </w:p>
        </w:tc>
        <w:tc>
          <w:tcPr>
            <w:tcW w:w="78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08F32C58" w14:textId="77777777" w:rsidR="000C6FF0" w:rsidRDefault="000C6FF0" w:rsidP="00C9696F">
            <w:pPr>
              <w:spacing w:after="0"/>
              <w:jc w:val="center"/>
            </w:pPr>
            <w:r w:rsidRPr="77FF7500">
              <w:rPr>
                <w:b/>
                <w:bCs/>
              </w:rPr>
              <w:t>Description</w:t>
            </w:r>
          </w:p>
        </w:tc>
      </w:tr>
      <w:tr w:rsidR="000C6FF0" w14:paraId="2C6651EF" w14:textId="77777777" w:rsidTr="1E469A81">
        <w:trPr>
          <w:trHeight w:val="300"/>
        </w:trPr>
        <w:tc>
          <w:tcPr>
            <w:tcW w:w="12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2FEB4FB4" w14:textId="77777777" w:rsidR="000C6FF0" w:rsidRDefault="000C6FF0" w:rsidP="00C9696F">
            <w:pPr>
              <w:spacing w:after="0"/>
              <w:jc w:val="center"/>
            </w:pPr>
            <w:r>
              <w:t>Cluster 0</w:t>
            </w:r>
          </w:p>
        </w:tc>
        <w:tc>
          <w:tcPr>
            <w:tcW w:w="78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715D8939" w14:textId="5600D857" w:rsidR="000C6FF0" w:rsidRDefault="1E469A81" w:rsidP="00C9696F">
            <w:pPr>
              <w:spacing w:after="0"/>
              <w:jc w:val="left"/>
            </w:pPr>
            <w:r w:rsidRPr="1E469A81">
              <w:rPr>
                <w:rFonts w:cs="Calibri"/>
              </w:rPr>
              <w:t>Largest group; core customer base. Young/middle-aged, order during the week at lunchtime. Prefers Asian and “Other” Cuisines. Makes above-average expenses with a high number of products per order.</w:t>
            </w:r>
          </w:p>
        </w:tc>
      </w:tr>
      <w:tr w:rsidR="000C6FF0" w14:paraId="213F1C8F" w14:textId="77777777" w:rsidTr="1E469A81">
        <w:trPr>
          <w:trHeight w:val="300"/>
        </w:trPr>
        <w:tc>
          <w:tcPr>
            <w:tcW w:w="12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6C620BF9" w14:textId="77777777" w:rsidR="000C6FF0" w:rsidRDefault="000C6FF0" w:rsidP="00C9696F">
            <w:pPr>
              <w:spacing w:after="0"/>
              <w:jc w:val="center"/>
            </w:pPr>
            <w:r>
              <w:t>Cluster 1</w:t>
            </w:r>
          </w:p>
        </w:tc>
        <w:tc>
          <w:tcPr>
            <w:tcW w:w="78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08723A9C" w14:textId="3F7B21C3" w:rsidR="000C6FF0" w:rsidRDefault="1E469A81" w:rsidP="00C9696F">
            <w:pPr>
              <w:spacing w:after="0"/>
              <w:jc w:val="left"/>
            </w:pPr>
            <w:r w:rsidRPr="1E469A81">
              <w:rPr>
                <w:rFonts w:cs="Calibri"/>
              </w:rPr>
              <w:t>High activity but low total economic spending. Order on final weekdays/weekends after lunchtime, primarily from chain restaurants. Short app usage duration and highly unloyal, aligns with “opportunistic” customers.</w:t>
            </w:r>
          </w:p>
        </w:tc>
      </w:tr>
      <w:tr w:rsidR="000C6FF0" w14:paraId="65609063" w14:textId="77777777" w:rsidTr="1E469A81">
        <w:trPr>
          <w:trHeight w:val="300"/>
        </w:trPr>
        <w:tc>
          <w:tcPr>
            <w:tcW w:w="12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0D376209" w14:textId="77777777" w:rsidR="000C6FF0" w:rsidRDefault="000C6FF0" w:rsidP="00C9696F">
            <w:pPr>
              <w:spacing w:after="0"/>
              <w:jc w:val="center"/>
            </w:pPr>
            <w:r>
              <w:t>Cluster 2</w:t>
            </w:r>
          </w:p>
        </w:tc>
        <w:tc>
          <w:tcPr>
            <w:tcW w:w="78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20B89CB5" w14:textId="7D8B153A" w:rsidR="000C6FF0" w:rsidRDefault="1E469A81" w:rsidP="1E469A81">
            <w:pPr>
              <w:spacing w:after="0"/>
              <w:jc w:val="left"/>
              <w:rPr>
                <w:rFonts w:cs="Calibri"/>
              </w:rPr>
            </w:pPr>
            <w:r w:rsidRPr="1E469A81">
              <w:rPr>
                <w:rFonts w:cs="Calibri"/>
              </w:rPr>
              <w:t>Smallest cluster; Lower engagement and spending, but highly loyal. Represents older customers who order during weekdays and lunchtime, tends toward chains and Asian, but all in all has a very diverse cuisine taste.</w:t>
            </w:r>
          </w:p>
        </w:tc>
      </w:tr>
      <w:tr w:rsidR="000C6FF0" w14:paraId="495A8E30" w14:textId="77777777" w:rsidTr="1E469A81">
        <w:trPr>
          <w:trHeight w:val="300"/>
        </w:trPr>
        <w:tc>
          <w:tcPr>
            <w:tcW w:w="12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44900E7D" w14:textId="77777777" w:rsidR="000C6FF0" w:rsidRDefault="000C6FF0" w:rsidP="00C9696F">
            <w:pPr>
              <w:spacing w:after="0"/>
              <w:jc w:val="center"/>
            </w:pPr>
            <w:r>
              <w:t>Cluster 3</w:t>
            </w:r>
          </w:p>
        </w:tc>
        <w:tc>
          <w:tcPr>
            <w:tcW w:w="78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6588BA28" w14:textId="06607683" w:rsidR="000C6FF0" w:rsidRDefault="1E469A81" w:rsidP="00C9696F">
            <w:pPr>
              <w:spacing w:after="0"/>
            </w:pPr>
            <w:r>
              <w:t>Low order frequency but good number of total orders and one of the longest app durations. Orders on weekends after lunchtime; prefers Italian and favors chains.</w:t>
            </w:r>
          </w:p>
        </w:tc>
      </w:tr>
    </w:tbl>
    <w:p w14:paraId="677364A3" w14:textId="320D925E" w:rsidR="00E97181" w:rsidRDefault="00E97181">
      <w:pPr>
        <w:spacing w:after="0" w:line="240" w:lineRule="auto"/>
        <w:jc w:val="left"/>
        <w:rPr>
          <w:rFonts w:eastAsia="Times New Roman"/>
          <w:b/>
          <w:bCs/>
          <w:caps/>
          <w:color w:val="5C666C"/>
          <w:sz w:val="32"/>
          <w:szCs w:val="28"/>
          <w:lang w:eastAsia="pt-PT"/>
        </w:rPr>
      </w:pPr>
    </w:p>
    <w:p w14:paraId="3F8E29DA" w14:textId="77777777" w:rsidR="000C6FF0" w:rsidRDefault="000C6FF0">
      <w:pPr>
        <w:spacing w:after="0" w:line="240" w:lineRule="auto"/>
        <w:jc w:val="left"/>
        <w:rPr>
          <w:rFonts w:eastAsia="Times New Roman"/>
          <w:b/>
          <w:bCs/>
          <w:caps/>
          <w:color w:val="5C666C"/>
          <w:sz w:val="32"/>
          <w:szCs w:val="28"/>
          <w:lang w:eastAsia="pt-PT"/>
        </w:rPr>
      </w:pPr>
      <w:r>
        <w:br w:type="page"/>
      </w:r>
    </w:p>
    <w:p w14:paraId="0EA421E9" w14:textId="50B80B16" w:rsidR="00EB1137" w:rsidRDefault="00EB1137" w:rsidP="00EB1137">
      <w:pPr>
        <w:pStyle w:val="Heading1"/>
        <w:numPr>
          <w:ilvl w:val="0"/>
          <w:numId w:val="0"/>
        </w:numPr>
        <w:spacing w:before="0"/>
      </w:pPr>
      <w:bookmarkStart w:id="248" w:name="_Toc186987477"/>
      <w:r>
        <w:lastRenderedPageBreak/>
        <w:t>Annex</w:t>
      </w:r>
      <w:bookmarkEnd w:id="239"/>
      <w:bookmarkEnd w:id="240"/>
      <w:bookmarkEnd w:id="241"/>
      <w:bookmarkEnd w:id="242"/>
      <w:bookmarkEnd w:id="243"/>
      <w:bookmarkEnd w:id="244"/>
      <w:bookmarkEnd w:id="245"/>
      <w:bookmarkEnd w:id="246"/>
      <w:bookmarkEnd w:id="248"/>
      <w:r>
        <w:t xml:space="preserve"> </w:t>
      </w:r>
    </w:p>
    <w:p w14:paraId="1644FBD5" w14:textId="306C3814" w:rsidR="00F32697" w:rsidRPr="007A3B02" w:rsidRDefault="00EB1137" w:rsidP="007A3B02">
      <w:pPr>
        <w:rPr>
          <w:lang w:eastAsia="pt-PT"/>
        </w:rPr>
      </w:pPr>
      <w:r w:rsidRPr="007000FE">
        <w:rPr>
          <w:b/>
          <w:bCs/>
          <w:lang w:eastAsia="pt-PT"/>
        </w:rPr>
        <w:t>Chat GPT</w:t>
      </w:r>
      <w:r>
        <w:rPr>
          <w:lang w:eastAsia="pt-PT"/>
        </w:rPr>
        <w:t xml:space="preserve"> was used</w:t>
      </w:r>
      <w:r w:rsidR="00D60394">
        <w:rPr>
          <w:lang w:eastAsia="pt-PT"/>
        </w:rPr>
        <w:t xml:space="preserve"> throughout this </w:t>
      </w:r>
      <w:r w:rsidR="002E4CD7">
        <w:rPr>
          <w:lang w:eastAsia="pt-PT"/>
        </w:rPr>
        <w:t>project</w:t>
      </w:r>
      <w:r>
        <w:rPr>
          <w:lang w:eastAsia="pt-PT"/>
        </w:rPr>
        <w:t xml:space="preserve"> </w:t>
      </w:r>
      <w:r w:rsidR="007000FE">
        <w:rPr>
          <w:lang w:eastAsia="pt-PT"/>
        </w:rPr>
        <w:t>to shorten text, improve</w:t>
      </w:r>
      <w:r w:rsidR="005A328D">
        <w:rPr>
          <w:lang w:eastAsia="pt-PT"/>
        </w:rPr>
        <w:t xml:space="preserve"> report</w:t>
      </w:r>
      <w:r w:rsidR="007000FE">
        <w:rPr>
          <w:lang w:eastAsia="pt-PT"/>
        </w:rPr>
        <w:t xml:space="preserve"> readability,</w:t>
      </w:r>
      <w:r>
        <w:rPr>
          <w:lang w:eastAsia="pt-PT"/>
        </w:rPr>
        <w:t xml:space="preserve"> </w:t>
      </w:r>
      <w:r w:rsidR="00644880">
        <w:rPr>
          <w:lang w:eastAsia="pt-PT"/>
        </w:rPr>
        <w:t xml:space="preserve">create cluster visualizations, </w:t>
      </w:r>
      <w:r>
        <w:rPr>
          <w:lang w:eastAsia="pt-PT"/>
        </w:rPr>
        <w:t xml:space="preserve">and </w:t>
      </w:r>
      <w:r w:rsidR="00CA61E3">
        <w:rPr>
          <w:lang w:eastAsia="pt-PT"/>
        </w:rPr>
        <w:t>improve code</w:t>
      </w:r>
      <w:r w:rsidR="007000FE">
        <w:rPr>
          <w:lang w:eastAsia="pt-PT"/>
        </w:rPr>
        <w:t xml:space="preserve">. </w:t>
      </w:r>
    </w:p>
    <w:sectPr w:rsidR="00F32697" w:rsidRPr="007A3B02" w:rsidSect="007C2F3A">
      <w:headerReference w:type="default" r:id="rId32"/>
      <w:pgSz w:w="11906" w:h="16838"/>
      <w:pgMar w:top="1080" w:right="1418" w:bottom="990" w:left="1418" w:header="709"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0965E3" w14:textId="77777777" w:rsidR="00164BF3" w:rsidRDefault="00164BF3" w:rsidP="00940100">
      <w:pPr>
        <w:spacing w:after="0" w:line="240" w:lineRule="auto"/>
      </w:pPr>
      <w:r>
        <w:separator/>
      </w:r>
    </w:p>
  </w:endnote>
  <w:endnote w:type="continuationSeparator" w:id="0">
    <w:p w14:paraId="4B4ACDFC" w14:textId="77777777" w:rsidR="00164BF3" w:rsidRDefault="00164BF3" w:rsidP="00940100">
      <w:pPr>
        <w:spacing w:after="0" w:line="240" w:lineRule="auto"/>
      </w:pPr>
      <w:r>
        <w:continuationSeparator/>
      </w:r>
    </w:p>
  </w:endnote>
  <w:endnote w:type="continuationNotice" w:id="1">
    <w:p w14:paraId="49456C9F" w14:textId="77777777" w:rsidR="00164BF3" w:rsidRDefault="00164BF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NewsGotT-Bol">
    <w:altName w:val="Cambria"/>
    <w:panose1 w:val="00000000000000000000"/>
    <w:charset w:val="00"/>
    <w:family w:val="roman"/>
    <w:notTrueType/>
    <w:pitch w:val="default"/>
  </w:font>
  <w:font w:name="NewsGotT-Reg">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56629040"/>
      <w:docPartObj>
        <w:docPartGallery w:val="Page Numbers (Bottom of Page)"/>
        <w:docPartUnique/>
      </w:docPartObj>
    </w:sdtPr>
    <w:sdtEndPr>
      <w:rPr>
        <w:noProof/>
      </w:rPr>
    </w:sdtEndPr>
    <w:sdtContent>
      <w:p w14:paraId="69EB9A81" w14:textId="6224AEFE" w:rsidR="00A36B5E" w:rsidRDefault="00A36B5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04DE98A" w14:textId="28052F12" w:rsidR="00A36B5E" w:rsidRPr="00A36B5E" w:rsidRDefault="00A36B5E" w:rsidP="00A36B5E">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46045C" w14:textId="77777777" w:rsidR="00164BF3" w:rsidRDefault="00164BF3" w:rsidP="00940100">
      <w:pPr>
        <w:spacing w:after="0" w:line="240" w:lineRule="auto"/>
      </w:pPr>
      <w:r>
        <w:separator/>
      </w:r>
    </w:p>
  </w:footnote>
  <w:footnote w:type="continuationSeparator" w:id="0">
    <w:p w14:paraId="1C10DDED" w14:textId="77777777" w:rsidR="00164BF3" w:rsidRDefault="00164BF3" w:rsidP="00940100">
      <w:pPr>
        <w:spacing w:after="0" w:line="240" w:lineRule="auto"/>
      </w:pPr>
      <w:r>
        <w:continuationSeparator/>
      </w:r>
    </w:p>
  </w:footnote>
  <w:footnote w:type="continuationNotice" w:id="1">
    <w:p w14:paraId="0411CF40" w14:textId="77777777" w:rsidR="00164BF3" w:rsidRDefault="00164BF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4BEDFD25" w14:paraId="7D9ECFA2" w14:textId="77777777" w:rsidTr="4BEDFD25">
      <w:trPr>
        <w:trHeight w:val="300"/>
      </w:trPr>
      <w:tc>
        <w:tcPr>
          <w:tcW w:w="3020" w:type="dxa"/>
        </w:tcPr>
        <w:p w14:paraId="034855B6" w14:textId="4DB48F67" w:rsidR="4BEDFD25" w:rsidRDefault="4BEDFD25" w:rsidP="4BEDFD25">
          <w:pPr>
            <w:pStyle w:val="Header"/>
            <w:ind w:left="-115"/>
            <w:jc w:val="left"/>
          </w:pPr>
        </w:p>
      </w:tc>
      <w:tc>
        <w:tcPr>
          <w:tcW w:w="3020" w:type="dxa"/>
        </w:tcPr>
        <w:p w14:paraId="46CB37B7" w14:textId="675749E3" w:rsidR="4BEDFD25" w:rsidRDefault="4BEDFD25" w:rsidP="4BEDFD25">
          <w:pPr>
            <w:pStyle w:val="Header"/>
            <w:jc w:val="center"/>
          </w:pPr>
        </w:p>
      </w:tc>
      <w:tc>
        <w:tcPr>
          <w:tcW w:w="3020" w:type="dxa"/>
        </w:tcPr>
        <w:p w14:paraId="0E9A2899" w14:textId="191BBB65" w:rsidR="4BEDFD25" w:rsidRDefault="4BEDFD25" w:rsidP="4BEDFD25">
          <w:pPr>
            <w:pStyle w:val="Header"/>
            <w:ind w:right="-115"/>
            <w:jc w:val="right"/>
          </w:pPr>
        </w:p>
      </w:tc>
    </w:tr>
  </w:tbl>
  <w:p w14:paraId="4FD5633B" w14:textId="34ACF660" w:rsidR="4BEDFD25" w:rsidRDefault="4BEDFD25" w:rsidP="4BEDFD2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4BEDFD25" w14:paraId="6ED95AA2" w14:textId="77777777" w:rsidTr="4BEDFD25">
      <w:trPr>
        <w:trHeight w:val="300"/>
      </w:trPr>
      <w:tc>
        <w:tcPr>
          <w:tcW w:w="3020" w:type="dxa"/>
        </w:tcPr>
        <w:p w14:paraId="40DB504B" w14:textId="682DE28C" w:rsidR="4BEDFD25" w:rsidRDefault="4BEDFD25" w:rsidP="4BEDFD25">
          <w:pPr>
            <w:pStyle w:val="Header"/>
            <w:ind w:left="-115"/>
            <w:jc w:val="left"/>
          </w:pPr>
        </w:p>
      </w:tc>
      <w:tc>
        <w:tcPr>
          <w:tcW w:w="3020" w:type="dxa"/>
        </w:tcPr>
        <w:p w14:paraId="56DC8091" w14:textId="715191A2" w:rsidR="4BEDFD25" w:rsidRDefault="4BEDFD25" w:rsidP="4BEDFD25">
          <w:pPr>
            <w:pStyle w:val="Header"/>
            <w:jc w:val="center"/>
          </w:pPr>
        </w:p>
      </w:tc>
      <w:tc>
        <w:tcPr>
          <w:tcW w:w="3020" w:type="dxa"/>
        </w:tcPr>
        <w:p w14:paraId="7D7308DE" w14:textId="4B0D61AA" w:rsidR="4BEDFD25" w:rsidRDefault="4BEDFD25" w:rsidP="4BEDFD25">
          <w:pPr>
            <w:pStyle w:val="Header"/>
            <w:ind w:right="-115"/>
            <w:jc w:val="right"/>
          </w:pPr>
        </w:p>
      </w:tc>
    </w:tr>
  </w:tbl>
  <w:p w14:paraId="3E6292A4" w14:textId="50510693" w:rsidR="4BEDFD25" w:rsidRDefault="4BEDFD25" w:rsidP="4BEDFD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AC0AA"/>
    <w:multiLevelType w:val="multilevel"/>
    <w:tmpl w:val="FFFFFFFF"/>
    <w:lvl w:ilvl="0">
      <w:numFmt w:val="none"/>
      <w:lvlText w:val=""/>
      <w:lvlJc w:val="left"/>
      <w:pPr>
        <w:tabs>
          <w:tab w:val="num" w:pos="360"/>
        </w:tabs>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1" w15:restartNumberingAfterBreak="0">
    <w:nsid w:val="12BC5A0E"/>
    <w:multiLevelType w:val="hybridMultilevel"/>
    <w:tmpl w:val="4C3021F0"/>
    <w:lvl w:ilvl="0" w:tplc="F6AA87E8">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8617D1E"/>
    <w:multiLevelType w:val="hybridMultilevel"/>
    <w:tmpl w:val="AB00B662"/>
    <w:lvl w:ilvl="0" w:tplc="4626A47E">
      <w:start w:val="1"/>
      <w:numFmt w:val="decimal"/>
      <w:pStyle w:val="Heading2"/>
      <w:lvlText w:val="%1."/>
      <w:lvlJc w:val="left"/>
      <w:pPr>
        <w:ind w:left="714" w:hanging="360"/>
      </w:pPr>
    </w:lvl>
    <w:lvl w:ilvl="1" w:tplc="04070019" w:tentative="1">
      <w:start w:val="1"/>
      <w:numFmt w:val="lowerLetter"/>
      <w:lvlText w:val="%2."/>
      <w:lvlJc w:val="left"/>
      <w:pPr>
        <w:ind w:left="1434" w:hanging="360"/>
      </w:pPr>
    </w:lvl>
    <w:lvl w:ilvl="2" w:tplc="0407001B" w:tentative="1">
      <w:start w:val="1"/>
      <w:numFmt w:val="lowerRoman"/>
      <w:lvlText w:val="%3."/>
      <w:lvlJc w:val="right"/>
      <w:pPr>
        <w:ind w:left="2154" w:hanging="180"/>
      </w:pPr>
    </w:lvl>
    <w:lvl w:ilvl="3" w:tplc="0407000F" w:tentative="1">
      <w:start w:val="1"/>
      <w:numFmt w:val="decimal"/>
      <w:lvlText w:val="%4."/>
      <w:lvlJc w:val="left"/>
      <w:pPr>
        <w:ind w:left="2874" w:hanging="360"/>
      </w:pPr>
    </w:lvl>
    <w:lvl w:ilvl="4" w:tplc="04070019" w:tentative="1">
      <w:start w:val="1"/>
      <w:numFmt w:val="lowerLetter"/>
      <w:lvlText w:val="%5."/>
      <w:lvlJc w:val="left"/>
      <w:pPr>
        <w:ind w:left="3594" w:hanging="360"/>
      </w:pPr>
    </w:lvl>
    <w:lvl w:ilvl="5" w:tplc="0407001B" w:tentative="1">
      <w:start w:val="1"/>
      <w:numFmt w:val="lowerRoman"/>
      <w:lvlText w:val="%6."/>
      <w:lvlJc w:val="right"/>
      <w:pPr>
        <w:ind w:left="4314" w:hanging="180"/>
      </w:pPr>
    </w:lvl>
    <w:lvl w:ilvl="6" w:tplc="0407000F" w:tentative="1">
      <w:start w:val="1"/>
      <w:numFmt w:val="decimal"/>
      <w:lvlText w:val="%7."/>
      <w:lvlJc w:val="left"/>
      <w:pPr>
        <w:ind w:left="5034" w:hanging="360"/>
      </w:pPr>
    </w:lvl>
    <w:lvl w:ilvl="7" w:tplc="04070019" w:tentative="1">
      <w:start w:val="1"/>
      <w:numFmt w:val="lowerLetter"/>
      <w:lvlText w:val="%8."/>
      <w:lvlJc w:val="left"/>
      <w:pPr>
        <w:ind w:left="5754" w:hanging="360"/>
      </w:pPr>
    </w:lvl>
    <w:lvl w:ilvl="8" w:tplc="0407001B" w:tentative="1">
      <w:start w:val="1"/>
      <w:numFmt w:val="lowerRoman"/>
      <w:lvlText w:val="%9."/>
      <w:lvlJc w:val="right"/>
      <w:pPr>
        <w:ind w:left="6474" w:hanging="180"/>
      </w:pPr>
    </w:lvl>
  </w:abstractNum>
  <w:abstractNum w:abstractNumId="3" w15:restartNumberingAfterBreak="0">
    <w:nsid w:val="1DD2475E"/>
    <w:multiLevelType w:val="hybridMultilevel"/>
    <w:tmpl w:val="39E6BD84"/>
    <w:lvl w:ilvl="0" w:tplc="B9F691FE">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70EC5C3"/>
    <w:multiLevelType w:val="hybridMultilevel"/>
    <w:tmpl w:val="80223210"/>
    <w:lvl w:ilvl="0" w:tplc="02AA7B2C">
      <w:start w:val="1"/>
      <w:numFmt w:val="bullet"/>
      <w:lvlText w:val=""/>
      <w:lvlJc w:val="left"/>
      <w:pPr>
        <w:ind w:left="720" w:hanging="360"/>
      </w:pPr>
      <w:rPr>
        <w:rFonts w:ascii="Symbol" w:hAnsi="Symbol" w:hint="default"/>
      </w:rPr>
    </w:lvl>
    <w:lvl w:ilvl="1" w:tplc="DDA6B678">
      <w:start w:val="1"/>
      <w:numFmt w:val="bullet"/>
      <w:lvlText w:val="o"/>
      <w:lvlJc w:val="left"/>
      <w:pPr>
        <w:ind w:left="1440" w:hanging="360"/>
      </w:pPr>
      <w:rPr>
        <w:rFonts w:ascii="Courier New" w:hAnsi="Courier New" w:hint="default"/>
      </w:rPr>
    </w:lvl>
    <w:lvl w:ilvl="2" w:tplc="C472FBCE">
      <w:start w:val="1"/>
      <w:numFmt w:val="bullet"/>
      <w:lvlText w:val=""/>
      <w:lvlJc w:val="left"/>
      <w:pPr>
        <w:ind w:left="2160" w:hanging="360"/>
      </w:pPr>
      <w:rPr>
        <w:rFonts w:ascii="Wingdings" w:hAnsi="Wingdings" w:hint="default"/>
      </w:rPr>
    </w:lvl>
    <w:lvl w:ilvl="3" w:tplc="BA4A629E">
      <w:start w:val="1"/>
      <w:numFmt w:val="bullet"/>
      <w:lvlText w:val=""/>
      <w:lvlJc w:val="left"/>
      <w:pPr>
        <w:ind w:left="2880" w:hanging="360"/>
      </w:pPr>
      <w:rPr>
        <w:rFonts w:ascii="Symbol" w:hAnsi="Symbol" w:hint="default"/>
      </w:rPr>
    </w:lvl>
    <w:lvl w:ilvl="4" w:tplc="E124BDEC">
      <w:start w:val="1"/>
      <w:numFmt w:val="bullet"/>
      <w:lvlText w:val="o"/>
      <w:lvlJc w:val="left"/>
      <w:pPr>
        <w:ind w:left="3600" w:hanging="360"/>
      </w:pPr>
      <w:rPr>
        <w:rFonts w:ascii="Courier New" w:hAnsi="Courier New" w:hint="default"/>
      </w:rPr>
    </w:lvl>
    <w:lvl w:ilvl="5" w:tplc="7E6A050A">
      <w:start w:val="1"/>
      <w:numFmt w:val="bullet"/>
      <w:lvlText w:val=""/>
      <w:lvlJc w:val="left"/>
      <w:pPr>
        <w:ind w:left="4320" w:hanging="360"/>
      </w:pPr>
      <w:rPr>
        <w:rFonts w:ascii="Wingdings" w:hAnsi="Wingdings" w:hint="default"/>
      </w:rPr>
    </w:lvl>
    <w:lvl w:ilvl="6" w:tplc="996C5248">
      <w:start w:val="1"/>
      <w:numFmt w:val="bullet"/>
      <w:lvlText w:val=""/>
      <w:lvlJc w:val="left"/>
      <w:pPr>
        <w:ind w:left="5040" w:hanging="360"/>
      </w:pPr>
      <w:rPr>
        <w:rFonts w:ascii="Symbol" w:hAnsi="Symbol" w:hint="default"/>
      </w:rPr>
    </w:lvl>
    <w:lvl w:ilvl="7" w:tplc="2E445A14">
      <w:start w:val="1"/>
      <w:numFmt w:val="bullet"/>
      <w:lvlText w:val="o"/>
      <w:lvlJc w:val="left"/>
      <w:pPr>
        <w:ind w:left="5760" w:hanging="360"/>
      </w:pPr>
      <w:rPr>
        <w:rFonts w:ascii="Courier New" w:hAnsi="Courier New" w:hint="default"/>
      </w:rPr>
    </w:lvl>
    <w:lvl w:ilvl="8" w:tplc="058C37DE">
      <w:start w:val="1"/>
      <w:numFmt w:val="bullet"/>
      <w:lvlText w:val=""/>
      <w:lvlJc w:val="left"/>
      <w:pPr>
        <w:ind w:left="6480" w:hanging="360"/>
      </w:pPr>
      <w:rPr>
        <w:rFonts w:ascii="Wingdings" w:hAnsi="Wingdings" w:hint="default"/>
      </w:rPr>
    </w:lvl>
  </w:abstractNum>
  <w:abstractNum w:abstractNumId="5" w15:restartNumberingAfterBreak="0">
    <w:nsid w:val="2A6277C9"/>
    <w:multiLevelType w:val="hybridMultilevel"/>
    <w:tmpl w:val="3B06BACE"/>
    <w:lvl w:ilvl="0" w:tplc="094ABBDA">
      <w:start w:val="1"/>
      <w:numFmt w:val="bullet"/>
      <w:lvlText w:val="-"/>
      <w:lvlJc w:val="left"/>
      <w:pPr>
        <w:ind w:left="720" w:hanging="360"/>
      </w:pPr>
      <w:rPr>
        <w:rFonts w:ascii="Aptos" w:hAnsi="Aptos" w:hint="default"/>
      </w:rPr>
    </w:lvl>
    <w:lvl w:ilvl="1" w:tplc="4C441CE8">
      <w:start w:val="1"/>
      <w:numFmt w:val="bullet"/>
      <w:lvlText w:val="o"/>
      <w:lvlJc w:val="left"/>
      <w:pPr>
        <w:ind w:left="1440" w:hanging="360"/>
      </w:pPr>
      <w:rPr>
        <w:rFonts w:ascii="Courier New" w:hAnsi="Courier New" w:hint="default"/>
      </w:rPr>
    </w:lvl>
    <w:lvl w:ilvl="2" w:tplc="345879E4">
      <w:start w:val="1"/>
      <w:numFmt w:val="bullet"/>
      <w:lvlText w:val=""/>
      <w:lvlJc w:val="left"/>
      <w:pPr>
        <w:ind w:left="2160" w:hanging="360"/>
      </w:pPr>
      <w:rPr>
        <w:rFonts w:ascii="Wingdings" w:hAnsi="Wingdings" w:hint="default"/>
      </w:rPr>
    </w:lvl>
    <w:lvl w:ilvl="3" w:tplc="B0B6D5F4">
      <w:start w:val="1"/>
      <w:numFmt w:val="bullet"/>
      <w:lvlText w:val=""/>
      <w:lvlJc w:val="left"/>
      <w:pPr>
        <w:ind w:left="2880" w:hanging="360"/>
      </w:pPr>
      <w:rPr>
        <w:rFonts w:ascii="Symbol" w:hAnsi="Symbol" w:hint="default"/>
      </w:rPr>
    </w:lvl>
    <w:lvl w:ilvl="4" w:tplc="6E38CC6A">
      <w:start w:val="1"/>
      <w:numFmt w:val="bullet"/>
      <w:lvlText w:val="o"/>
      <w:lvlJc w:val="left"/>
      <w:pPr>
        <w:ind w:left="3600" w:hanging="360"/>
      </w:pPr>
      <w:rPr>
        <w:rFonts w:ascii="Courier New" w:hAnsi="Courier New" w:hint="default"/>
      </w:rPr>
    </w:lvl>
    <w:lvl w:ilvl="5" w:tplc="AC4EBCF8">
      <w:start w:val="1"/>
      <w:numFmt w:val="bullet"/>
      <w:lvlText w:val=""/>
      <w:lvlJc w:val="left"/>
      <w:pPr>
        <w:ind w:left="4320" w:hanging="360"/>
      </w:pPr>
      <w:rPr>
        <w:rFonts w:ascii="Wingdings" w:hAnsi="Wingdings" w:hint="default"/>
      </w:rPr>
    </w:lvl>
    <w:lvl w:ilvl="6" w:tplc="0A548E30">
      <w:start w:val="1"/>
      <w:numFmt w:val="bullet"/>
      <w:lvlText w:val=""/>
      <w:lvlJc w:val="left"/>
      <w:pPr>
        <w:ind w:left="5040" w:hanging="360"/>
      </w:pPr>
      <w:rPr>
        <w:rFonts w:ascii="Symbol" w:hAnsi="Symbol" w:hint="default"/>
      </w:rPr>
    </w:lvl>
    <w:lvl w:ilvl="7" w:tplc="37D8E06E">
      <w:start w:val="1"/>
      <w:numFmt w:val="bullet"/>
      <w:lvlText w:val="o"/>
      <w:lvlJc w:val="left"/>
      <w:pPr>
        <w:ind w:left="5760" w:hanging="360"/>
      </w:pPr>
      <w:rPr>
        <w:rFonts w:ascii="Courier New" w:hAnsi="Courier New" w:hint="default"/>
      </w:rPr>
    </w:lvl>
    <w:lvl w:ilvl="8" w:tplc="9D5C3C84">
      <w:start w:val="1"/>
      <w:numFmt w:val="bullet"/>
      <w:lvlText w:val=""/>
      <w:lvlJc w:val="left"/>
      <w:pPr>
        <w:ind w:left="6480" w:hanging="360"/>
      </w:pPr>
      <w:rPr>
        <w:rFonts w:ascii="Wingdings" w:hAnsi="Wingdings" w:hint="default"/>
      </w:rPr>
    </w:lvl>
  </w:abstractNum>
  <w:abstractNum w:abstractNumId="6" w15:restartNumberingAfterBreak="0">
    <w:nsid w:val="2F8F8685"/>
    <w:multiLevelType w:val="hybridMultilevel"/>
    <w:tmpl w:val="1180A69E"/>
    <w:lvl w:ilvl="0" w:tplc="7CE6F25E">
      <w:start w:val="1"/>
      <w:numFmt w:val="bullet"/>
      <w:lvlText w:val=""/>
      <w:lvlJc w:val="left"/>
      <w:pPr>
        <w:ind w:left="720" w:hanging="360"/>
      </w:pPr>
      <w:rPr>
        <w:rFonts w:ascii="Symbol" w:hAnsi="Symbol" w:hint="default"/>
      </w:rPr>
    </w:lvl>
    <w:lvl w:ilvl="1" w:tplc="8D08FB0A">
      <w:start w:val="1"/>
      <w:numFmt w:val="bullet"/>
      <w:lvlText w:val="o"/>
      <w:lvlJc w:val="left"/>
      <w:pPr>
        <w:ind w:left="1440" w:hanging="360"/>
      </w:pPr>
      <w:rPr>
        <w:rFonts w:ascii="Courier New" w:hAnsi="Courier New" w:hint="default"/>
      </w:rPr>
    </w:lvl>
    <w:lvl w:ilvl="2" w:tplc="4E92A9B2">
      <w:start w:val="1"/>
      <w:numFmt w:val="bullet"/>
      <w:lvlText w:val=""/>
      <w:lvlJc w:val="left"/>
      <w:pPr>
        <w:ind w:left="2160" w:hanging="360"/>
      </w:pPr>
      <w:rPr>
        <w:rFonts w:ascii="Wingdings" w:hAnsi="Wingdings" w:hint="default"/>
      </w:rPr>
    </w:lvl>
    <w:lvl w:ilvl="3" w:tplc="867CED26">
      <w:start w:val="1"/>
      <w:numFmt w:val="bullet"/>
      <w:lvlText w:val=""/>
      <w:lvlJc w:val="left"/>
      <w:pPr>
        <w:ind w:left="2880" w:hanging="360"/>
      </w:pPr>
      <w:rPr>
        <w:rFonts w:ascii="Symbol" w:hAnsi="Symbol" w:hint="default"/>
      </w:rPr>
    </w:lvl>
    <w:lvl w:ilvl="4" w:tplc="8DE63C04">
      <w:start w:val="1"/>
      <w:numFmt w:val="bullet"/>
      <w:lvlText w:val="o"/>
      <w:lvlJc w:val="left"/>
      <w:pPr>
        <w:ind w:left="3600" w:hanging="360"/>
      </w:pPr>
      <w:rPr>
        <w:rFonts w:ascii="Courier New" w:hAnsi="Courier New" w:hint="default"/>
      </w:rPr>
    </w:lvl>
    <w:lvl w:ilvl="5" w:tplc="C4383F76">
      <w:start w:val="1"/>
      <w:numFmt w:val="bullet"/>
      <w:lvlText w:val=""/>
      <w:lvlJc w:val="left"/>
      <w:pPr>
        <w:ind w:left="4320" w:hanging="360"/>
      </w:pPr>
      <w:rPr>
        <w:rFonts w:ascii="Wingdings" w:hAnsi="Wingdings" w:hint="default"/>
      </w:rPr>
    </w:lvl>
    <w:lvl w:ilvl="6" w:tplc="0C3CBC4E">
      <w:start w:val="1"/>
      <w:numFmt w:val="bullet"/>
      <w:lvlText w:val=""/>
      <w:lvlJc w:val="left"/>
      <w:pPr>
        <w:ind w:left="5040" w:hanging="360"/>
      </w:pPr>
      <w:rPr>
        <w:rFonts w:ascii="Symbol" w:hAnsi="Symbol" w:hint="default"/>
      </w:rPr>
    </w:lvl>
    <w:lvl w:ilvl="7" w:tplc="91B2FC20">
      <w:start w:val="1"/>
      <w:numFmt w:val="bullet"/>
      <w:lvlText w:val="o"/>
      <w:lvlJc w:val="left"/>
      <w:pPr>
        <w:ind w:left="5760" w:hanging="360"/>
      </w:pPr>
      <w:rPr>
        <w:rFonts w:ascii="Courier New" w:hAnsi="Courier New" w:hint="default"/>
      </w:rPr>
    </w:lvl>
    <w:lvl w:ilvl="8" w:tplc="ECCCDDE4">
      <w:start w:val="1"/>
      <w:numFmt w:val="bullet"/>
      <w:lvlText w:val=""/>
      <w:lvlJc w:val="left"/>
      <w:pPr>
        <w:ind w:left="6480" w:hanging="360"/>
      </w:pPr>
      <w:rPr>
        <w:rFonts w:ascii="Wingdings" w:hAnsi="Wingdings" w:hint="default"/>
      </w:rPr>
    </w:lvl>
  </w:abstractNum>
  <w:abstractNum w:abstractNumId="7" w15:restartNumberingAfterBreak="0">
    <w:nsid w:val="32675F42"/>
    <w:multiLevelType w:val="hybridMultilevel"/>
    <w:tmpl w:val="CA4C6A64"/>
    <w:lvl w:ilvl="0" w:tplc="1D943580">
      <w:start w:val="1"/>
      <w:numFmt w:val="decimal"/>
      <w:pStyle w:val="Listanumerada1"/>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 w15:restartNumberingAfterBreak="0">
    <w:nsid w:val="38196316"/>
    <w:multiLevelType w:val="hybridMultilevel"/>
    <w:tmpl w:val="4F224844"/>
    <w:lvl w:ilvl="0" w:tplc="DD384388">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9" w15:restartNumberingAfterBreak="0">
    <w:nsid w:val="424FC6F2"/>
    <w:multiLevelType w:val="hybridMultilevel"/>
    <w:tmpl w:val="D13A1C9E"/>
    <w:lvl w:ilvl="0" w:tplc="5DFE6ADC">
      <w:start w:val="1"/>
      <w:numFmt w:val="bullet"/>
      <w:lvlText w:val="-"/>
      <w:lvlJc w:val="left"/>
      <w:pPr>
        <w:ind w:left="720" w:hanging="360"/>
      </w:pPr>
      <w:rPr>
        <w:rFonts w:ascii="Aptos" w:hAnsi="Aptos" w:hint="default"/>
      </w:rPr>
    </w:lvl>
    <w:lvl w:ilvl="1" w:tplc="DE6C77CC">
      <w:start w:val="1"/>
      <w:numFmt w:val="bullet"/>
      <w:lvlText w:val="o"/>
      <w:lvlJc w:val="left"/>
      <w:pPr>
        <w:ind w:left="1440" w:hanging="360"/>
      </w:pPr>
      <w:rPr>
        <w:rFonts w:ascii="Courier New" w:hAnsi="Courier New" w:hint="default"/>
      </w:rPr>
    </w:lvl>
    <w:lvl w:ilvl="2" w:tplc="6BAC3D08">
      <w:start w:val="1"/>
      <w:numFmt w:val="bullet"/>
      <w:lvlText w:val=""/>
      <w:lvlJc w:val="left"/>
      <w:pPr>
        <w:ind w:left="2160" w:hanging="360"/>
      </w:pPr>
      <w:rPr>
        <w:rFonts w:ascii="Wingdings" w:hAnsi="Wingdings" w:hint="default"/>
      </w:rPr>
    </w:lvl>
    <w:lvl w:ilvl="3" w:tplc="C2E68B42">
      <w:start w:val="1"/>
      <w:numFmt w:val="bullet"/>
      <w:lvlText w:val=""/>
      <w:lvlJc w:val="left"/>
      <w:pPr>
        <w:ind w:left="2880" w:hanging="360"/>
      </w:pPr>
      <w:rPr>
        <w:rFonts w:ascii="Symbol" w:hAnsi="Symbol" w:hint="default"/>
      </w:rPr>
    </w:lvl>
    <w:lvl w:ilvl="4" w:tplc="00260ACE">
      <w:start w:val="1"/>
      <w:numFmt w:val="bullet"/>
      <w:lvlText w:val="o"/>
      <w:lvlJc w:val="left"/>
      <w:pPr>
        <w:ind w:left="3600" w:hanging="360"/>
      </w:pPr>
      <w:rPr>
        <w:rFonts w:ascii="Courier New" w:hAnsi="Courier New" w:hint="default"/>
      </w:rPr>
    </w:lvl>
    <w:lvl w:ilvl="5" w:tplc="F21E2FA4">
      <w:start w:val="1"/>
      <w:numFmt w:val="bullet"/>
      <w:lvlText w:val=""/>
      <w:lvlJc w:val="left"/>
      <w:pPr>
        <w:ind w:left="4320" w:hanging="360"/>
      </w:pPr>
      <w:rPr>
        <w:rFonts w:ascii="Wingdings" w:hAnsi="Wingdings" w:hint="default"/>
      </w:rPr>
    </w:lvl>
    <w:lvl w:ilvl="6" w:tplc="160E7A5C">
      <w:start w:val="1"/>
      <w:numFmt w:val="bullet"/>
      <w:lvlText w:val=""/>
      <w:lvlJc w:val="left"/>
      <w:pPr>
        <w:ind w:left="5040" w:hanging="360"/>
      </w:pPr>
      <w:rPr>
        <w:rFonts w:ascii="Symbol" w:hAnsi="Symbol" w:hint="default"/>
      </w:rPr>
    </w:lvl>
    <w:lvl w:ilvl="7" w:tplc="8264C73A">
      <w:start w:val="1"/>
      <w:numFmt w:val="bullet"/>
      <w:lvlText w:val="o"/>
      <w:lvlJc w:val="left"/>
      <w:pPr>
        <w:ind w:left="5760" w:hanging="360"/>
      </w:pPr>
      <w:rPr>
        <w:rFonts w:ascii="Courier New" w:hAnsi="Courier New" w:hint="default"/>
      </w:rPr>
    </w:lvl>
    <w:lvl w:ilvl="8" w:tplc="7C8EB3A6">
      <w:start w:val="1"/>
      <w:numFmt w:val="bullet"/>
      <w:lvlText w:val=""/>
      <w:lvlJc w:val="left"/>
      <w:pPr>
        <w:ind w:left="6480" w:hanging="360"/>
      </w:pPr>
      <w:rPr>
        <w:rFonts w:ascii="Wingdings" w:hAnsi="Wingdings" w:hint="default"/>
      </w:rPr>
    </w:lvl>
  </w:abstractNum>
  <w:abstractNum w:abstractNumId="10" w15:restartNumberingAfterBreak="0">
    <w:nsid w:val="50D19C28"/>
    <w:multiLevelType w:val="hybridMultilevel"/>
    <w:tmpl w:val="7EE0C444"/>
    <w:lvl w:ilvl="0" w:tplc="0DE6B2E0">
      <w:start w:val="1"/>
      <w:numFmt w:val="bullet"/>
      <w:lvlText w:val=""/>
      <w:lvlJc w:val="left"/>
      <w:pPr>
        <w:ind w:left="720" w:hanging="360"/>
      </w:pPr>
      <w:rPr>
        <w:rFonts w:ascii="Symbol" w:hAnsi="Symbol" w:hint="default"/>
      </w:rPr>
    </w:lvl>
    <w:lvl w:ilvl="1" w:tplc="C0E47876">
      <w:start w:val="1"/>
      <w:numFmt w:val="bullet"/>
      <w:lvlText w:val="o"/>
      <w:lvlJc w:val="left"/>
      <w:pPr>
        <w:ind w:left="1440" w:hanging="360"/>
      </w:pPr>
      <w:rPr>
        <w:rFonts w:ascii="Courier New" w:hAnsi="Courier New" w:hint="default"/>
      </w:rPr>
    </w:lvl>
    <w:lvl w:ilvl="2" w:tplc="D54A1D2E">
      <w:start w:val="1"/>
      <w:numFmt w:val="bullet"/>
      <w:lvlText w:val=""/>
      <w:lvlJc w:val="left"/>
      <w:pPr>
        <w:ind w:left="2160" w:hanging="360"/>
      </w:pPr>
      <w:rPr>
        <w:rFonts w:ascii="Wingdings" w:hAnsi="Wingdings" w:hint="default"/>
      </w:rPr>
    </w:lvl>
    <w:lvl w:ilvl="3" w:tplc="DC26175A">
      <w:start w:val="1"/>
      <w:numFmt w:val="bullet"/>
      <w:lvlText w:val=""/>
      <w:lvlJc w:val="left"/>
      <w:pPr>
        <w:ind w:left="2880" w:hanging="360"/>
      </w:pPr>
      <w:rPr>
        <w:rFonts w:ascii="Symbol" w:hAnsi="Symbol" w:hint="default"/>
      </w:rPr>
    </w:lvl>
    <w:lvl w:ilvl="4" w:tplc="42FE555E">
      <w:start w:val="1"/>
      <w:numFmt w:val="bullet"/>
      <w:lvlText w:val="o"/>
      <w:lvlJc w:val="left"/>
      <w:pPr>
        <w:ind w:left="3600" w:hanging="360"/>
      </w:pPr>
      <w:rPr>
        <w:rFonts w:ascii="Courier New" w:hAnsi="Courier New" w:hint="default"/>
      </w:rPr>
    </w:lvl>
    <w:lvl w:ilvl="5" w:tplc="47388474">
      <w:start w:val="1"/>
      <w:numFmt w:val="bullet"/>
      <w:lvlText w:val=""/>
      <w:lvlJc w:val="left"/>
      <w:pPr>
        <w:ind w:left="4320" w:hanging="360"/>
      </w:pPr>
      <w:rPr>
        <w:rFonts w:ascii="Wingdings" w:hAnsi="Wingdings" w:hint="default"/>
      </w:rPr>
    </w:lvl>
    <w:lvl w:ilvl="6" w:tplc="D5A4931A">
      <w:start w:val="1"/>
      <w:numFmt w:val="bullet"/>
      <w:lvlText w:val=""/>
      <w:lvlJc w:val="left"/>
      <w:pPr>
        <w:ind w:left="5040" w:hanging="360"/>
      </w:pPr>
      <w:rPr>
        <w:rFonts w:ascii="Symbol" w:hAnsi="Symbol" w:hint="default"/>
      </w:rPr>
    </w:lvl>
    <w:lvl w:ilvl="7" w:tplc="F8825D7E">
      <w:start w:val="1"/>
      <w:numFmt w:val="bullet"/>
      <w:lvlText w:val="o"/>
      <w:lvlJc w:val="left"/>
      <w:pPr>
        <w:ind w:left="5760" w:hanging="360"/>
      </w:pPr>
      <w:rPr>
        <w:rFonts w:ascii="Courier New" w:hAnsi="Courier New" w:hint="default"/>
      </w:rPr>
    </w:lvl>
    <w:lvl w:ilvl="8" w:tplc="2BCA44D4">
      <w:start w:val="1"/>
      <w:numFmt w:val="bullet"/>
      <w:lvlText w:val=""/>
      <w:lvlJc w:val="left"/>
      <w:pPr>
        <w:ind w:left="6480" w:hanging="360"/>
      </w:pPr>
      <w:rPr>
        <w:rFonts w:ascii="Wingdings" w:hAnsi="Wingdings" w:hint="default"/>
      </w:rPr>
    </w:lvl>
  </w:abstractNum>
  <w:abstractNum w:abstractNumId="11" w15:restartNumberingAfterBreak="0">
    <w:nsid w:val="51DC3E6D"/>
    <w:multiLevelType w:val="hybridMultilevel"/>
    <w:tmpl w:val="1E1A1398"/>
    <w:lvl w:ilvl="0" w:tplc="D764B786">
      <w:numFmt w:val="bullet"/>
      <w:lvlText w:val="-"/>
      <w:lvlJc w:val="left"/>
      <w:pPr>
        <w:ind w:left="360" w:hanging="360"/>
      </w:pPr>
      <w:rPr>
        <w:rFonts w:ascii="Calibri" w:eastAsia="Times New Roman" w:hAnsi="Calibri" w:cs="Calibr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2" w15:restartNumberingAfterBreak="0">
    <w:nsid w:val="538E3B11"/>
    <w:multiLevelType w:val="multilevel"/>
    <w:tmpl w:val="90B03702"/>
    <w:styleLink w:val="CurrentList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8991E63"/>
    <w:multiLevelType w:val="multilevel"/>
    <w:tmpl w:val="C29C79C2"/>
    <w:lvl w:ilvl="0">
      <w:start w:val="1"/>
      <w:numFmt w:val="decimal"/>
      <w:lvlText w:val="%1"/>
      <w:lvlJc w:val="left"/>
      <w:pPr>
        <w:ind w:left="360" w:hanging="360"/>
      </w:pPr>
      <w:rPr>
        <w:rFonts w:hint="default"/>
      </w:rPr>
    </w:lvl>
    <w:lvl w:ilvl="1">
      <w:start w:val="1"/>
      <w:numFmt w:val="decimal"/>
      <w:lvlText w:val="%1.%2"/>
      <w:lvlJc w:val="left"/>
      <w:pPr>
        <w:ind w:left="1074" w:hanging="360"/>
      </w:pPr>
      <w:rPr>
        <w:rFonts w:hint="default"/>
      </w:rPr>
    </w:lvl>
    <w:lvl w:ilvl="2">
      <w:start w:val="1"/>
      <w:numFmt w:val="decimal"/>
      <w:lvlText w:val="%1.%2.%3"/>
      <w:lvlJc w:val="left"/>
      <w:pPr>
        <w:ind w:left="2148" w:hanging="720"/>
      </w:pPr>
      <w:rPr>
        <w:rFonts w:hint="default"/>
      </w:rPr>
    </w:lvl>
    <w:lvl w:ilvl="3">
      <w:start w:val="1"/>
      <w:numFmt w:val="decimal"/>
      <w:lvlText w:val="%1.%2.%3.%4"/>
      <w:lvlJc w:val="left"/>
      <w:pPr>
        <w:ind w:left="3222" w:hanging="1080"/>
      </w:pPr>
      <w:rPr>
        <w:rFonts w:hint="default"/>
      </w:rPr>
    </w:lvl>
    <w:lvl w:ilvl="4">
      <w:start w:val="1"/>
      <w:numFmt w:val="decimal"/>
      <w:lvlText w:val="%1.%2.%3.%4.%5"/>
      <w:lvlJc w:val="left"/>
      <w:pPr>
        <w:ind w:left="3936" w:hanging="1080"/>
      </w:pPr>
      <w:rPr>
        <w:rFonts w:hint="default"/>
      </w:rPr>
    </w:lvl>
    <w:lvl w:ilvl="5">
      <w:start w:val="1"/>
      <w:numFmt w:val="decimal"/>
      <w:lvlText w:val="%1.%2.%3.%4.%5.%6"/>
      <w:lvlJc w:val="left"/>
      <w:pPr>
        <w:ind w:left="5010" w:hanging="1440"/>
      </w:pPr>
      <w:rPr>
        <w:rFonts w:hint="default"/>
      </w:rPr>
    </w:lvl>
    <w:lvl w:ilvl="6">
      <w:start w:val="1"/>
      <w:numFmt w:val="decimal"/>
      <w:lvlText w:val="%1.%2.%3.%4.%5.%6.%7"/>
      <w:lvlJc w:val="left"/>
      <w:pPr>
        <w:ind w:left="5724" w:hanging="1440"/>
      </w:pPr>
      <w:rPr>
        <w:rFonts w:hint="default"/>
      </w:rPr>
    </w:lvl>
    <w:lvl w:ilvl="7">
      <w:start w:val="1"/>
      <w:numFmt w:val="decimal"/>
      <w:lvlText w:val="%1.%2.%3.%4.%5.%6.%7.%8"/>
      <w:lvlJc w:val="left"/>
      <w:pPr>
        <w:ind w:left="6798" w:hanging="1800"/>
      </w:pPr>
      <w:rPr>
        <w:rFonts w:hint="default"/>
      </w:rPr>
    </w:lvl>
    <w:lvl w:ilvl="8">
      <w:start w:val="1"/>
      <w:numFmt w:val="decimal"/>
      <w:lvlText w:val="%1.%2.%3.%4.%5.%6.%7.%8.%9"/>
      <w:lvlJc w:val="left"/>
      <w:pPr>
        <w:ind w:left="7872" w:hanging="2160"/>
      </w:pPr>
      <w:rPr>
        <w:rFonts w:hint="default"/>
      </w:rPr>
    </w:lvl>
  </w:abstractNum>
  <w:abstractNum w:abstractNumId="14" w15:restartNumberingAfterBreak="0">
    <w:nsid w:val="59D2E1D5"/>
    <w:multiLevelType w:val="hybridMultilevel"/>
    <w:tmpl w:val="FCA045A4"/>
    <w:lvl w:ilvl="0" w:tplc="3146A784">
      <w:start w:val="1"/>
      <w:numFmt w:val="bullet"/>
      <w:lvlText w:val=""/>
      <w:lvlJc w:val="left"/>
      <w:pPr>
        <w:ind w:left="720" w:hanging="360"/>
      </w:pPr>
      <w:rPr>
        <w:rFonts w:ascii="Symbol" w:hAnsi="Symbol" w:hint="default"/>
      </w:rPr>
    </w:lvl>
    <w:lvl w:ilvl="1" w:tplc="0D12DCCE">
      <w:start w:val="1"/>
      <w:numFmt w:val="bullet"/>
      <w:lvlText w:val="o"/>
      <w:lvlJc w:val="left"/>
      <w:pPr>
        <w:ind w:left="1440" w:hanging="360"/>
      </w:pPr>
      <w:rPr>
        <w:rFonts w:ascii="Courier New" w:hAnsi="Courier New" w:hint="default"/>
      </w:rPr>
    </w:lvl>
    <w:lvl w:ilvl="2" w:tplc="67B89102">
      <w:start w:val="1"/>
      <w:numFmt w:val="bullet"/>
      <w:lvlText w:val=""/>
      <w:lvlJc w:val="left"/>
      <w:pPr>
        <w:ind w:left="2160" w:hanging="360"/>
      </w:pPr>
      <w:rPr>
        <w:rFonts w:ascii="Wingdings" w:hAnsi="Wingdings" w:hint="default"/>
      </w:rPr>
    </w:lvl>
    <w:lvl w:ilvl="3" w:tplc="957E73EA">
      <w:start w:val="1"/>
      <w:numFmt w:val="bullet"/>
      <w:lvlText w:val=""/>
      <w:lvlJc w:val="left"/>
      <w:pPr>
        <w:ind w:left="2880" w:hanging="360"/>
      </w:pPr>
      <w:rPr>
        <w:rFonts w:ascii="Symbol" w:hAnsi="Symbol" w:hint="default"/>
      </w:rPr>
    </w:lvl>
    <w:lvl w:ilvl="4" w:tplc="5D54CDEE">
      <w:start w:val="1"/>
      <w:numFmt w:val="bullet"/>
      <w:lvlText w:val="o"/>
      <w:lvlJc w:val="left"/>
      <w:pPr>
        <w:ind w:left="3600" w:hanging="360"/>
      </w:pPr>
      <w:rPr>
        <w:rFonts w:ascii="Courier New" w:hAnsi="Courier New" w:hint="default"/>
      </w:rPr>
    </w:lvl>
    <w:lvl w:ilvl="5" w:tplc="D67C156A">
      <w:start w:val="1"/>
      <w:numFmt w:val="bullet"/>
      <w:lvlText w:val=""/>
      <w:lvlJc w:val="left"/>
      <w:pPr>
        <w:ind w:left="4320" w:hanging="360"/>
      </w:pPr>
      <w:rPr>
        <w:rFonts w:ascii="Wingdings" w:hAnsi="Wingdings" w:hint="default"/>
      </w:rPr>
    </w:lvl>
    <w:lvl w:ilvl="6" w:tplc="D9A05B60">
      <w:start w:val="1"/>
      <w:numFmt w:val="bullet"/>
      <w:lvlText w:val=""/>
      <w:lvlJc w:val="left"/>
      <w:pPr>
        <w:ind w:left="5040" w:hanging="360"/>
      </w:pPr>
      <w:rPr>
        <w:rFonts w:ascii="Symbol" w:hAnsi="Symbol" w:hint="default"/>
      </w:rPr>
    </w:lvl>
    <w:lvl w:ilvl="7" w:tplc="E50A5EB4">
      <w:start w:val="1"/>
      <w:numFmt w:val="bullet"/>
      <w:lvlText w:val="o"/>
      <w:lvlJc w:val="left"/>
      <w:pPr>
        <w:ind w:left="5760" w:hanging="360"/>
      </w:pPr>
      <w:rPr>
        <w:rFonts w:ascii="Courier New" w:hAnsi="Courier New" w:hint="default"/>
      </w:rPr>
    </w:lvl>
    <w:lvl w:ilvl="8" w:tplc="7E82BECC">
      <w:start w:val="1"/>
      <w:numFmt w:val="bullet"/>
      <w:lvlText w:val=""/>
      <w:lvlJc w:val="left"/>
      <w:pPr>
        <w:ind w:left="6480" w:hanging="360"/>
      </w:pPr>
      <w:rPr>
        <w:rFonts w:ascii="Wingdings" w:hAnsi="Wingdings" w:hint="default"/>
      </w:rPr>
    </w:lvl>
  </w:abstractNum>
  <w:abstractNum w:abstractNumId="15" w15:restartNumberingAfterBreak="0">
    <w:nsid w:val="62052EBD"/>
    <w:multiLevelType w:val="multilevel"/>
    <w:tmpl w:val="50206782"/>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pStyle w:val="Heading3"/>
      <w:lvlText w:val="%1.%2."/>
      <w:lvlJc w:val="left"/>
      <w:pPr>
        <w:ind w:left="1224" w:hanging="504"/>
      </w:pPr>
    </w:lvl>
    <w:lvl w:ilvl="3">
      <w:start w:val="1"/>
      <w:numFmt w:val="decimal"/>
      <w:pStyle w:val="Heading4"/>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4B4103A"/>
    <w:multiLevelType w:val="hybridMultilevel"/>
    <w:tmpl w:val="FA423F96"/>
    <w:lvl w:ilvl="0" w:tplc="F2903F7C">
      <w:start w:val="1"/>
      <w:numFmt w:val="bullet"/>
      <w:pStyle w:val="Lista1"/>
      <w:lvlText w:val=""/>
      <w:lvlJc w:val="left"/>
      <w:pPr>
        <w:ind w:left="1287" w:hanging="360"/>
      </w:pPr>
      <w:rPr>
        <w:rFonts w:ascii="Wingdings" w:hAnsi="Wingding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 w15:restartNumberingAfterBreak="0">
    <w:nsid w:val="67EB027D"/>
    <w:multiLevelType w:val="hybridMultilevel"/>
    <w:tmpl w:val="6802B3F4"/>
    <w:lvl w:ilvl="0" w:tplc="6E902546">
      <w:numFmt w:val="bullet"/>
      <w:lvlText w:val=""/>
      <w:lvlJc w:val="left"/>
      <w:pPr>
        <w:ind w:left="720" w:hanging="360"/>
      </w:pPr>
      <w:rPr>
        <w:rFonts w:ascii="Wingdings" w:eastAsia="Calibri"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75EB1852"/>
    <w:multiLevelType w:val="hybridMultilevel"/>
    <w:tmpl w:val="FFFFFFFF"/>
    <w:lvl w:ilvl="0" w:tplc="1BA6FDA8">
      <w:start w:val="1"/>
      <w:numFmt w:val="decimal"/>
      <w:lvlText w:val="%1."/>
      <w:lvlJc w:val="left"/>
      <w:pPr>
        <w:ind w:left="720" w:hanging="360"/>
      </w:pPr>
    </w:lvl>
    <w:lvl w:ilvl="1" w:tplc="A8845FD2">
      <w:start w:val="1"/>
      <w:numFmt w:val="lowerLetter"/>
      <w:lvlText w:val="%2."/>
      <w:lvlJc w:val="left"/>
      <w:pPr>
        <w:ind w:left="1440" w:hanging="360"/>
      </w:pPr>
    </w:lvl>
    <w:lvl w:ilvl="2" w:tplc="7A34A2AC">
      <w:start w:val="1"/>
      <w:numFmt w:val="lowerRoman"/>
      <w:lvlText w:val="%3."/>
      <w:lvlJc w:val="right"/>
      <w:pPr>
        <w:ind w:left="2160" w:hanging="180"/>
      </w:pPr>
    </w:lvl>
    <w:lvl w:ilvl="3" w:tplc="1D165F88">
      <w:start w:val="1"/>
      <w:numFmt w:val="decimal"/>
      <w:lvlText w:val="%4."/>
      <w:lvlJc w:val="left"/>
      <w:pPr>
        <w:ind w:left="2880" w:hanging="360"/>
      </w:pPr>
    </w:lvl>
    <w:lvl w:ilvl="4" w:tplc="3D8A34EE">
      <w:start w:val="1"/>
      <w:numFmt w:val="lowerLetter"/>
      <w:lvlText w:val="%5."/>
      <w:lvlJc w:val="left"/>
      <w:pPr>
        <w:ind w:left="3600" w:hanging="360"/>
      </w:pPr>
    </w:lvl>
    <w:lvl w:ilvl="5" w:tplc="D65891D0">
      <w:start w:val="1"/>
      <w:numFmt w:val="lowerRoman"/>
      <w:lvlText w:val="%6."/>
      <w:lvlJc w:val="right"/>
      <w:pPr>
        <w:ind w:left="4320" w:hanging="180"/>
      </w:pPr>
    </w:lvl>
    <w:lvl w:ilvl="6" w:tplc="7A5A48A4">
      <w:start w:val="1"/>
      <w:numFmt w:val="decimal"/>
      <w:lvlText w:val="%7."/>
      <w:lvlJc w:val="left"/>
      <w:pPr>
        <w:ind w:left="5040" w:hanging="360"/>
      </w:pPr>
    </w:lvl>
    <w:lvl w:ilvl="7" w:tplc="4F0E42EE">
      <w:start w:val="1"/>
      <w:numFmt w:val="lowerLetter"/>
      <w:lvlText w:val="%8."/>
      <w:lvlJc w:val="left"/>
      <w:pPr>
        <w:ind w:left="5760" w:hanging="360"/>
      </w:pPr>
    </w:lvl>
    <w:lvl w:ilvl="8" w:tplc="2BE8EC98">
      <w:start w:val="1"/>
      <w:numFmt w:val="lowerRoman"/>
      <w:lvlText w:val="%9."/>
      <w:lvlJc w:val="right"/>
      <w:pPr>
        <w:ind w:left="6480" w:hanging="180"/>
      </w:pPr>
    </w:lvl>
  </w:abstractNum>
  <w:num w:numId="1" w16cid:durableId="841701431">
    <w:abstractNumId w:val="10"/>
  </w:num>
  <w:num w:numId="2" w16cid:durableId="2049647407">
    <w:abstractNumId w:val="5"/>
  </w:num>
  <w:num w:numId="3" w16cid:durableId="1022970906">
    <w:abstractNumId w:val="9"/>
  </w:num>
  <w:num w:numId="4" w16cid:durableId="1218274268">
    <w:abstractNumId w:val="14"/>
  </w:num>
  <w:num w:numId="5" w16cid:durableId="781874891">
    <w:abstractNumId w:val="15"/>
  </w:num>
  <w:num w:numId="6" w16cid:durableId="521894879">
    <w:abstractNumId w:val="7"/>
  </w:num>
  <w:num w:numId="7" w16cid:durableId="1693727371">
    <w:abstractNumId w:val="16"/>
  </w:num>
  <w:num w:numId="8" w16cid:durableId="1332566552">
    <w:abstractNumId w:val="15"/>
  </w:num>
  <w:num w:numId="9" w16cid:durableId="1375349146">
    <w:abstractNumId w:val="15"/>
  </w:num>
  <w:num w:numId="10" w16cid:durableId="1213418178">
    <w:abstractNumId w:val="12"/>
  </w:num>
  <w:num w:numId="11" w16cid:durableId="2146311599">
    <w:abstractNumId w:val="1"/>
  </w:num>
  <w:num w:numId="12" w16cid:durableId="55278986">
    <w:abstractNumId w:val="3"/>
  </w:num>
  <w:num w:numId="13" w16cid:durableId="326321669">
    <w:abstractNumId w:val="8"/>
  </w:num>
  <w:num w:numId="14" w16cid:durableId="1860124820">
    <w:abstractNumId w:val="17"/>
  </w:num>
  <w:num w:numId="15" w16cid:durableId="316539711">
    <w:abstractNumId w:val="0"/>
  </w:num>
  <w:num w:numId="16" w16cid:durableId="1824466776">
    <w:abstractNumId w:val="2"/>
  </w:num>
  <w:num w:numId="17" w16cid:durableId="1307709246">
    <w:abstractNumId w:val="13"/>
  </w:num>
  <w:num w:numId="18" w16cid:durableId="560407788">
    <w:abstractNumId w:val="15"/>
  </w:num>
  <w:num w:numId="19" w16cid:durableId="104687916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208642506">
    <w:abstractNumId w:val="15"/>
  </w:num>
  <w:num w:numId="21" w16cid:durableId="35931604">
    <w:abstractNumId w:val="15"/>
  </w:num>
  <w:num w:numId="22" w16cid:durableId="1483233207">
    <w:abstractNumId w:val="15"/>
  </w:num>
  <w:num w:numId="23" w16cid:durableId="1741712144">
    <w:abstractNumId w:val="15"/>
  </w:num>
  <w:num w:numId="24" w16cid:durableId="522477261">
    <w:abstractNumId w:val="15"/>
  </w:num>
  <w:num w:numId="25" w16cid:durableId="466899027">
    <w:abstractNumId w:val="15"/>
  </w:num>
  <w:num w:numId="26" w16cid:durableId="421335276">
    <w:abstractNumId w:val="15"/>
  </w:num>
  <w:num w:numId="27" w16cid:durableId="1661083515">
    <w:abstractNumId w:val="15"/>
  </w:num>
  <w:num w:numId="28" w16cid:durableId="1526362395">
    <w:abstractNumId w:val="15"/>
  </w:num>
  <w:num w:numId="29" w16cid:durableId="1353263353">
    <w:abstractNumId w:val="15"/>
  </w:num>
  <w:num w:numId="30" w16cid:durableId="1705405428">
    <w:abstractNumId w:val="15"/>
  </w:num>
  <w:num w:numId="31" w16cid:durableId="460731993">
    <w:abstractNumId w:val="15"/>
  </w:num>
  <w:num w:numId="32" w16cid:durableId="1295336114">
    <w:abstractNumId w:val="15"/>
  </w:num>
  <w:num w:numId="33" w16cid:durableId="1205680874">
    <w:abstractNumId w:val="15"/>
  </w:num>
  <w:num w:numId="34" w16cid:durableId="602147899">
    <w:abstractNumId w:val="15"/>
  </w:num>
  <w:num w:numId="35" w16cid:durableId="650983244">
    <w:abstractNumId w:val="6"/>
  </w:num>
  <w:num w:numId="36" w16cid:durableId="1640106306">
    <w:abstractNumId w:val="18"/>
  </w:num>
  <w:num w:numId="37" w16cid:durableId="1855613314">
    <w:abstractNumId w:val="4"/>
  </w:num>
  <w:num w:numId="38" w16cid:durableId="212561078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95567689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E3MzQ1NTE0MrcEYiUdpeDU4uLM/DyQAqNaAEIjjoIsAAAA"/>
  </w:docVars>
  <w:rsids>
    <w:rsidRoot w:val="00940100"/>
    <w:rsid w:val="00000F9D"/>
    <w:rsid w:val="00001134"/>
    <w:rsid w:val="0000131C"/>
    <w:rsid w:val="00001462"/>
    <w:rsid w:val="00002745"/>
    <w:rsid w:val="00002867"/>
    <w:rsid w:val="0000306A"/>
    <w:rsid w:val="000041DD"/>
    <w:rsid w:val="00005FE3"/>
    <w:rsid w:val="00006812"/>
    <w:rsid w:val="00006E8E"/>
    <w:rsid w:val="00007325"/>
    <w:rsid w:val="00007670"/>
    <w:rsid w:val="00007BAE"/>
    <w:rsid w:val="000122C4"/>
    <w:rsid w:val="000127D1"/>
    <w:rsid w:val="00012D4D"/>
    <w:rsid w:val="00012DD6"/>
    <w:rsid w:val="00014116"/>
    <w:rsid w:val="00014E2A"/>
    <w:rsid w:val="00015674"/>
    <w:rsid w:val="00015798"/>
    <w:rsid w:val="0001622B"/>
    <w:rsid w:val="0001659F"/>
    <w:rsid w:val="00016A2A"/>
    <w:rsid w:val="00016F57"/>
    <w:rsid w:val="0001725C"/>
    <w:rsid w:val="000174BC"/>
    <w:rsid w:val="000202D5"/>
    <w:rsid w:val="00020848"/>
    <w:rsid w:val="00020DBE"/>
    <w:rsid w:val="00021477"/>
    <w:rsid w:val="00021665"/>
    <w:rsid w:val="000223CD"/>
    <w:rsid w:val="00022570"/>
    <w:rsid w:val="00023D7C"/>
    <w:rsid w:val="00023E0F"/>
    <w:rsid w:val="00023F54"/>
    <w:rsid w:val="000249DC"/>
    <w:rsid w:val="00024B68"/>
    <w:rsid w:val="00025043"/>
    <w:rsid w:val="000254D6"/>
    <w:rsid w:val="00026261"/>
    <w:rsid w:val="00026275"/>
    <w:rsid w:val="0002661E"/>
    <w:rsid w:val="00026C33"/>
    <w:rsid w:val="00026EC1"/>
    <w:rsid w:val="00030791"/>
    <w:rsid w:val="00030BAF"/>
    <w:rsid w:val="0003176E"/>
    <w:rsid w:val="00032E7A"/>
    <w:rsid w:val="00034091"/>
    <w:rsid w:val="00034742"/>
    <w:rsid w:val="0003483B"/>
    <w:rsid w:val="00034DB2"/>
    <w:rsid w:val="000350FB"/>
    <w:rsid w:val="0003522E"/>
    <w:rsid w:val="0003573D"/>
    <w:rsid w:val="00036BE4"/>
    <w:rsid w:val="00036EA0"/>
    <w:rsid w:val="0003739E"/>
    <w:rsid w:val="00037D9F"/>
    <w:rsid w:val="0004055B"/>
    <w:rsid w:val="000415A8"/>
    <w:rsid w:val="00041E81"/>
    <w:rsid w:val="00042085"/>
    <w:rsid w:val="00042B31"/>
    <w:rsid w:val="00043030"/>
    <w:rsid w:val="0004361A"/>
    <w:rsid w:val="000436BC"/>
    <w:rsid w:val="000441C0"/>
    <w:rsid w:val="00044342"/>
    <w:rsid w:val="00044469"/>
    <w:rsid w:val="000444FA"/>
    <w:rsid w:val="000447A7"/>
    <w:rsid w:val="000450F2"/>
    <w:rsid w:val="000452EA"/>
    <w:rsid w:val="00045CB0"/>
    <w:rsid w:val="00045E21"/>
    <w:rsid w:val="00045FE1"/>
    <w:rsid w:val="00046028"/>
    <w:rsid w:val="0004644B"/>
    <w:rsid w:val="000465A3"/>
    <w:rsid w:val="00046F0B"/>
    <w:rsid w:val="000477D2"/>
    <w:rsid w:val="0005008E"/>
    <w:rsid w:val="000508B2"/>
    <w:rsid w:val="00050A54"/>
    <w:rsid w:val="00050CD3"/>
    <w:rsid w:val="000511F6"/>
    <w:rsid w:val="000512F1"/>
    <w:rsid w:val="0005176E"/>
    <w:rsid w:val="00051F97"/>
    <w:rsid w:val="00051FDB"/>
    <w:rsid w:val="000520F6"/>
    <w:rsid w:val="00052DC6"/>
    <w:rsid w:val="00052E08"/>
    <w:rsid w:val="000537AC"/>
    <w:rsid w:val="000537BA"/>
    <w:rsid w:val="0005526C"/>
    <w:rsid w:val="00056FEE"/>
    <w:rsid w:val="00060116"/>
    <w:rsid w:val="00060743"/>
    <w:rsid w:val="00060EF8"/>
    <w:rsid w:val="0006111B"/>
    <w:rsid w:val="000617ED"/>
    <w:rsid w:val="00062005"/>
    <w:rsid w:val="000620E3"/>
    <w:rsid w:val="00062D22"/>
    <w:rsid w:val="00062EAC"/>
    <w:rsid w:val="00063182"/>
    <w:rsid w:val="000645A2"/>
    <w:rsid w:val="000646AB"/>
    <w:rsid w:val="00064714"/>
    <w:rsid w:val="000664D6"/>
    <w:rsid w:val="00066E3F"/>
    <w:rsid w:val="00066EA8"/>
    <w:rsid w:val="00067D16"/>
    <w:rsid w:val="000701F6"/>
    <w:rsid w:val="000701FF"/>
    <w:rsid w:val="00070298"/>
    <w:rsid w:val="00071260"/>
    <w:rsid w:val="00071562"/>
    <w:rsid w:val="00071FE9"/>
    <w:rsid w:val="000729D7"/>
    <w:rsid w:val="00072AD3"/>
    <w:rsid w:val="00073C66"/>
    <w:rsid w:val="0007442C"/>
    <w:rsid w:val="00074DCC"/>
    <w:rsid w:val="00075EF7"/>
    <w:rsid w:val="00076291"/>
    <w:rsid w:val="000766C4"/>
    <w:rsid w:val="00076BF2"/>
    <w:rsid w:val="00076E54"/>
    <w:rsid w:val="00076ECC"/>
    <w:rsid w:val="00077A9E"/>
    <w:rsid w:val="00080477"/>
    <w:rsid w:val="00080D75"/>
    <w:rsid w:val="00080E41"/>
    <w:rsid w:val="00081BE6"/>
    <w:rsid w:val="00081C10"/>
    <w:rsid w:val="00082173"/>
    <w:rsid w:val="00083DD9"/>
    <w:rsid w:val="0008413D"/>
    <w:rsid w:val="00084D70"/>
    <w:rsid w:val="00084F85"/>
    <w:rsid w:val="0008574B"/>
    <w:rsid w:val="000858EF"/>
    <w:rsid w:val="00085CC0"/>
    <w:rsid w:val="00085EF6"/>
    <w:rsid w:val="00086247"/>
    <w:rsid w:val="00086D5F"/>
    <w:rsid w:val="000873C1"/>
    <w:rsid w:val="00090754"/>
    <w:rsid w:val="000909D5"/>
    <w:rsid w:val="00090D29"/>
    <w:rsid w:val="00090FBB"/>
    <w:rsid w:val="00091424"/>
    <w:rsid w:val="000915E5"/>
    <w:rsid w:val="00091752"/>
    <w:rsid w:val="00092848"/>
    <w:rsid w:val="0009328D"/>
    <w:rsid w:val="0009368D"/>
    <w:rsid w:val="00093C17"/>
    <w:rsid w:val="00093E19"/>
    <w:rsid w:val="000941FD"/>
    <w:rsid w:val="00095445"/>
    <w:rsid w:val="00095EC5"/>
    <w:rsid w:val="00096232"/>
    <w:rsid w:val="000968BD"/>
    <w:rsid w:val="0009705A"/>
    <w:rsid w:val="000A0B6A"/>
    <w:rsid w:val="000A1ECE"/>
    <w:rsid w:val="000A3479"/>
    <w:rsid w:val="000A40E4"/>
    <w:rsid w:val="000A42AC"/>
    <w:rsid w:val="000A4D46"/>
    <w:rsid w:val="000A52D7"/>
    <w:rsid w:val="000A5ACB"/>
    <w:rsid w:val="000A6171"/>
    <w:rsid w:val="000A64E3"/>
    <w:rsid w:val="000A7C32"/>
    <w:rsid w:val="000A7C96"/>
    <w:rsid w:val="000B01FD"/>
    <w:rsid w:val="000B0C49"/>
    <w:rsid w:val="000B17FD"/>
    <w:rsid w:val="000B21E0"/>
    <w:rsid w:val="000B23C3"/>
    <w:rsid w:val="000B2454"/>
    <w:rsid w:val="000B2F0F"/>
    <w:rsid w:val="000B3FD6"/>
    <w:rsid w:val="000B4B05"/>
    <w:rsid w:val="000B540D"/>
    <w:rsid w:val="000B5835"/>
    <w:rsid w:val="000B5A4E"/>
    <w:rsid w:val="000B6586"/>
    <w:rsid w:val="000B6B2F"/>
    <w:rsid w:val="000B6D14"/>
    <w:rsid w:val="000B7EF9"/>
    <w:rsid w:val="000C071F"/>
    <w:rsid w:val="000C0E5F"/>
    <w:rsid w:val="000C0F84"/>
    <w:rsid w:val="000C1797"/>
    <w:rsid w:val="000C2076"/>
    <w:rsid w:val="000C304D"/>
    <w:rsid w:val="000C3C16"/>
    <w:rsid w:val="000C3F40"/>
    <w:rsid w:val="000C48EA"/>
    <w:rsid w:val="000C4D56"/>
    <w:rsid w:val="000C5289"/>
    <w:rsid w:val="000C5C76"/>
    <w:rsid w:val="000C5DD1"/>
    <w:rsid w:val="000C61C9"/>
    <w:rsid w:val="000C6CEA"/>
    <w:rsid w:val="000C6FAF"/>
    <w:rsid w:val="000C6FF0"/>
    <w:rsid w:val="000C71B1"/>
    <w:rsid w:val="000C777E"/>
    <w:rsid w:val="000C77FA"/>
    <w:rsid w:val="000C7833"/>
    <w:rsid w:val="000D0115"/>
    <w:rsid w:val="000D09D1"/>
    <w:rsid w:val="000D1171"/>
    <w:rsid w:val="000D1C69"/>
    <w:rsid w:val="000D22E5"/>
    <w:rsid w:val="000D2667"/>
    <w:rsid w:val="000D3A44"/>
    <w:rsid w:val="000D447A"/>
    <w:rsid w:val="000D45B4"/>
    <w:rsid w:val="000D4B87"/>
    <w:rsid w:val="000D6060"/>
    <w:rsid w:val="000D6611"/>
    <w:rsid w:val="000D69E4"/>
    <w:rsid w:val="000D71D5"/>
    <w:rsid w:val="000D7F1D"/>
    <w:rsid w:val="000E0034"/>
    <w:rsid w:val="000E043F"/>
    <w:rsid w:val="000E174D"/>
    <w:rsid w:val="000E1DD0"/>
    <w:rsid w:val="000E1E38"/>
    <w:rsid w:val="000E29F1"/>
    <w:rsid w:val="000E3A5A"/>
    <w:rsid w:val="000E3C51"/>
    <w:rsid w:val="000E3DE9"/>
    <w:rsid w:val="000E46EC"/>
    <w:rsid w:val="000E4844"/>
    <w:rsid w:val="000E4A47"/>
    <w:rsid w:val="000E5070"/>
    <w:rsid w:val="000E59EF"/>
    <w:rsid w:val="000E5DCA"/>
    <w:rsid w:val="000E5EF9"/>
    <w:rsid w:val="000F022D"/>
    <w:rsid w:val="000F0C21"/>
    <w:rsid w:val="000F0CE0"/>
    <w:rsid w:val="000F0D83"/>
    <w:rsid w:val="000F1FE7"/>
    <w:rsid w:val="000F226D"/>
    <w:rsid w:val="000F22E3"/>
    <w:rsid w:val="000F30F9"/>
    <w:rsid w:val="000F3D4B"/>
    <w:rsid w:val="000F4882"/>
    <w:rsid w:val="000F57ED"/>
    <w:rsid w:val="000F58D2"/>
    <w:rsid w:val="000F601B"/>
    <w:rsid w:val="000F67C2"/>
    <w:rsid w:val="000F7DAD"/>
    <w:rsid w:val="00100378"/>
    <w:rsid w:val="0010096A"/>
    <w:rsid w:val="00100C19"/>
    <w:rsid w:val="00100CA5"/>
    <w:rsid w:val="00100D1A"/>
    <w:rsid w:val="0010103B"/>
    <w:rsid w:val="0010259B"/>
    <w:rsid w:val="00102999"/>
    <w:rsid w:val="0010360F"/>
    <w:rsid w:val="00104662"/>
    <w:rsid w:val="00105CBE"/>
    <w:rsid w:val="00105FB7"/>
    <w:rsid w:val="00106259"/>
    <w:rsid w:val="0010740C"/>
    <w:rsid w:val="001103F4"/>
    <w:rsid w:val="0011046F"/>
    <w:rsid w:val="00110D12"/>
    <w:rsid w:val="0011212D"/>
    <w:rsid w:val="001137E3"/>
    <w:rsid w:val="00114446"/>
    <w:rsid w:val="0011468B"/>
    <w:rsid w:val="00114CA4"/>
    <w:rsid w:val="00114F7B"/>
    <w:rsid w:val="001156EA"/>
    <w:rsid w:val="0011589E"/>
    <w:rsid w:val="00115FD4"/>
    <w:rsid w:val="001164EF"/>
    <w:rsid w:val="00116C4F"/>
    <w:rsid w:val="00117CE0"/>
    <w:rsid w:val="00120FAC"/>
    <w:rsid w:val="00121499"/>
    <w:rsid w:val="001219D6"/>
    <w:rsid w:val="001221AF"/>
    <w:rsid w:val="001225B4"/>
    <w:rsid w:val="00122BDB"/>
    <w:rsid w:val="00122D4D"/>
    <w:rsid w:val="00122F81"/>
    <w:rsid w:val="0012307A"/>
    <w:rsid w:val="00125A77"/>
    <w:rsid w:val="00126245"/>
    <w:rsid w:val="00126667"/>
    <w:rsid w:val="00126EEB"/>
    <w:rsid w:val="00126F3F"/>
    <w:rsid w:val="00127357"/>
    <w:rsid w:val="001277AD"/>
    <w:rsid w:val="00127B72"/>
    <w:rsid w:val="0013026A"/>
    <w:rsid w:val="00132A2D"/>
    <w:rsid w:val="00132BDB"/>
    <w:rsid w:val="00132CEF"/>
    <w:rsid w:val="001332A7"/>
    <w:rsid w:val="001334B5"/>
    <w:rsid w:val="0013352E"/>
    <w:rsid w:val="0013383A"/>
    <w:rsid w:val="001347A8"/>
    <w:rsid w:val="0013558E"/>
    <w:rsid w:val="0013560A"/>
    <w:rsid w:val="001358FA"/>
    <w:rsid w:val="00135939"/>
    <w:rsid w:val="00135C35"/>
    <w:rsid w:val="00135E7E"/>
    <w:rsid w:val="001364B8"/>
    <w:rsid w:val="001372D0"/>
    <w:rsid w:val="001379EA"/>
    <w:rsid w:val="00137E56"/>
    <w:rsid w:val="001400B3"/>
    <w:rsid w:val="001404D7"/>
    <w:rsid w:val="00140E8D"/>
    <w:rsid w:val="001413B5"/>
    <w:rsid w:val="001418F7"/>
    <w:rsid w:val="00142001"/>
    <w:rsid w:val="00142179"/>
    <w:rsid w:val="001436A5"/>
    <w:rsid w:val="001444DE"/>
    <w:rsid w:val="001446B2"/>
    <w:rsid w:val="00144A46"/>
    <w:rsid w:val="00144F09"/>
    <w:rsid w:val="001452F3"/>
    <w:rsid w:val="00145705"/>
    <w:rsid w:val="00145AA8"/>
    <w:rsid w:val="00145CBD"/>
    <w:rsid w:val="001465AF"/>
    <w:rsid w:val="0014698F"/>
    <w:rsid w:val="00146DC2"/>
    <w:rsid w:val="0014734A"/>
    <w:rsid w:val="001506A5"/>
    <w:rsid w:val="001507CF"/>
    <w:rsid w:val="001509A8"/>
    <w:rsid w:val="00151220"/>
    <w:rsid w:val="00152C39"/>
    <w:rsid w:val="0015426F"/>
    <w:rsid w:val="00154657"/>
    <w:rsid w:val="001549A9"/>
    <w:rsid w:val="00154C1A"/>
    <w:rsid w:val="0015648D"/>
    <w:rsid w:val="0015694B"/>
    <w:rsid w:val="00156CE3"/>
    <w:rsid w:val="00156CF5"/>
    <w:rsid w:val="001571F3"/>
    <w:rsid w:val="00157B9F"/>
    <w:rsid w:val="00157BBC"/>
    <w:rsid w:val="001606D4"/>
    <w:rsid w:val="00160C4C"/>
    <w:rsid w:val="0016194B"/>
    <w:rsid w:val="0016200E"/>
    <w:rsid w:val="001626D7"/>
    <w:rsid w:val="00163148"/>
    <w:rsid w:val="00163560"/>
    <w:rsid w:val="00163EA1"/>
    <w:rsid w:val="00164016"/>
    <w:rsid w:val="00164BF3"/>
    <w:rsid w:val="001651EB"/>
    <w:rsid w:val="0016528E"/>
    <w:rsid w:val="001653CD"/>
    <w:rsid w:val="001656EB"/>
    <w:rsid w:val="00165827"/>
    <w:rsid w:val="00165BF1"/>
    <w:rsid w:val="00165C43"/>
    <w:rsid w:val="00167297"/>
    <w:rsid w:val="001672A4"/>
    <w:rsid w:val="00167454"/>
    <w:rsid w:val="001678ED"/>
    <w:rsid w:val="00167BF3"/>
    <w:rsid w:val="00167C3E"/>
    <w:rsid w:val="001704F6"/>
    <w:rsid w:val="00170665"/>
    <w:rsid w:val="001706A6"/>
    <w:rsid w:val="001706C5"/>
    <w:rsid w:val="00171C3B"/>
    <w:rsid w:val="00172132"/>
    <w:rsid w:val="0017243A"/>
    <w:rsid w:val="00173495"/>
    <w:rsid w:val="00173EE8"/>
    <w:rsid w:val="0017523E"/>
    <w:rsid w:val="00175791"/>
    <w:rsid w:val="00175AF2"/>
    <w:rsid w:val="00176021"/>
    <w:rsid w:val="00176763"/>
    <w:rsid w:val="00177B65"/>
    <w:rsid w:val="001801A4"/>
    <w:rsid w:val="00180297"/>
    <w:rsid w:val="00180998"/>
    <w:rsid w:val="001810AE"/>
    <w:rsid w:val="001814D9"/>
    <w:rsid w:val="00181694"/>
    <w:rsid w:val="00182497"/>
    <w:rsid w:val="00182824"/>
    <w:rsid w:val="00183953"/>
    <w:rsid w:val="00184BFF"/>
    <w:rsid w:val="001856EB"/>
    <w:rsid w:val="00185A23"/>
    <w:rsid w:val="00186CD5"/>
    <w:rsid w:val="00187A0C"/>
    <w:rsid w:val="00190200"/>
    <w:rsid w:val="00191E8B"/>
    <w:rsid w:val="0019286E"/>
    <w:rsid w:val="00192873"/>
    <w:rsid w:val="00192C86"/>
    <w:rsid w:val="001931DF"/>
    <w:rsid w:val="0019323A"/>
    <w:rsid w:val="0019347D"/>
    <w:rsid w:val="00193877"/>
    <w:rsid w:val="00193FF0"/>
    <w:rsid w:val="00195CC9"/>
    <w:rsid w:val="00196162"/>
    <w:rsid w:val="0019619C"/>
    <w:rsid w:val="00196BC0"/>
    <w:rsid w:val="00197949"/>
    <w:rsid w:val="00197AF0"/>
    <w:rsid w:val="001A0A9D"/>
    <w:rsid w:val="001A0A9E"/>
    <w:rsid w:val="001A1BC2"/>
    <w:rsid w:val="001A236B"/>
    <w:rsid w:val="001A3214"/>
    <w:rsid w:val="001A355F"/>
    <w:rsid w:val="001A3664"/>
    <w:rsid w:val="001A4109"/>
    <w:rsid w:val="001A5F45"/>
    <w:rsid w:val="001A7139"/>
    <w:rsid w:val="001A747B"/>
    <w:rsid w:val="001B0771"/>
    <w:rsid w:val="001B1316"/>
    <w:rsid w:val="001B23DC"/>
    <w:rsid w:val="001B33D7"/>
    <w:rsid w:val="001B439A"/>
    <w:rsid w:val="001B5CDB"/>
    <w:rsid w:val="001B5D43"/>
    <w:rsid w:val="001B6E45"/>
    <w:rsid w:val="001B6F57"/>
    <w:rsid w:val="001B762E"/>
    <w:rsid w:val="001B7A2F"/>
    <w:rsid w:val="001B7C77"/>
    <w:rsid w:val="001B7FD6"/>
    <w:rsid w:val="001C068E"/>
    <w:rsid w:val="001C06E8"/>
    <w:rsid w:val="001C0BA8"/>
    <w:rsid w:val="001C1298"/>
    <w:rsid w:val="001C25FB"/>
    <w:rsid w:val="001C2A56"/>
    <w:rsid w:val="001C413D"/>
    <w:rsid w:val="001C4D4F"/>
    <w:rsid w:val="001C4D77"/>
    <w:rsid w:val="001C4E9C"/>
    <w:rsid w:val="001C589A"/>
    <w:rsid w:val="001C63A4"/>
    <w:rsid w:val="001C7406"/>
    <w:rsid w:val="001C7C8E"/>
    <w:rsid w:val="001C7E80"/>
    <w:rsid w:val="001C7F67"/>
    <w:rsid w:val="001D53DD"/>
    <w:rsid w:val="001D6244"/>
    <w:rsid w:val="001D6ADD"/>
    <w:rsid w:val="001D73F6"/>
    <w:rsid w:val="001D75D0"/>
    <w:rsid w:val="001D76B1"/>
    <w:rsid w:val="001D77F1"/>
    <w:rsid w:val="001E015C"/>
    <w:rsid w:val="001E050E"/>
    <w:rsid w:val="001E0C58"/>
    <w:rsid w:val="001E1ACE"/>
    <w:rsid w:val="001E1BD1"/>
    <w:rsid w:val="001E1E23"/>
    <w:rsid w:val="001E1EED"/>
    <w:rsid w:val="001E2EFB"/>
    <w:rsid w:val="001E345F"/>
    <w:rsid w:val="001E3C92"/>
    <w:rsid w:val="001E449C"/>
    <w:rsid w:val="001E4A44"/>
    <w:rsid w:val="001E4BB0"/>
    <w:rsid w:val="001E4DA4"/>
    <w:rsid w:val="001E4F41"/>
    <w:rsid w:val="001E56B0"/>
    <w:rsid w:val="001E61C7"/>
    <w:rsid w:val="001E65A3"/>
    <w:rsid w:val="001E6D3C"/>
    <w:rsid w:val="001E71EE"/>
    <w:rsid w:val="001E79F3"/>
    <w:rsid w:val="001F2514"/>
    <w:rsid w:val="001F2ECA"/>
    <w:rsid w:val="001F3594"/>
    <w:rsid w:val="001F38D3"/>
    <w:rsid w:val="001F4035"/>
    <w:rsid w:val="001F4C98"/>
    <w:rsid w:val="001F53AD"/>
    <w:rsid w:val="001F557C"/>
    <w:rsid w:val="00200CF1"/>
    <w:rsid w:val="00200DA4"/>
    <w:rsid w:val="00201488"/>
    <w:rsid w:val="002015B2"/>
    <w:rsid w:val="0020171D"/>
    <w:rsid w:val="002023B3"/>
    <w:rsid w:val="00204457"/>
    <w:rsid w:val="00204ABD"/>
    <w:rsid w:val="00204BF5"/>
    <w:rsid w:val="00206F2C"/>
    <w:rsid w:val="00207208"/>
    <w:rsid w:val="00207CA2"/>
    <w:rsid w:val="00210D8C"/>
    <w:rsid w:val="00211147"/>
    <w:rsid w:val="00211212"/>
    <w:rsid w:val="00212356"/>
    <w:rsid w:val="002123EA"/>
    <w:rsid w:val="00213A10"/>
    <w:rsid w:val="00213BE6"/>
    <w:rsid w:val="0021407F"/>
    <w:rsid w:val="002147EC"/>
    <w:rsid w:val="002148BE"/>
    <w:rsid w:val="00215737"/>
    <w:rsid w:val="00215C57"/>
    <w:rsid w:val="002179EE"/>
    <w:rsid w:val="00217D16"/>
    <w:rsid w:val="0022026E"/>
    <w:rsid w:val="00220717"/>
    <w:rsid w:val="00220EF8"/>
    <w:rsid w:val="002218D9"/>
    <w:rsid w:val="00221E36"/>
    <w:rsid w:val="00221EE8"/>
    <w:rsid w:val="0022212D"/>
    <w:rsid w:val="0022274E"/>
    <w:rsid w:val="0022289A"/>
    <w:rsid w:val="002229DC"/>
    <w:rsid w:val="002238B3"/>
    <w:rsid w:val="00223C74"/>
    <w:rsid w:val="00223F5F"/>
    <w:rsid w:val="00224042"/>
    <w:rsid w:val="002240EB"/>
    <w:rsid w:val="00224309"/>
    <w:rsid w:val="00224355"/>
    <w:rsid w:val="002246B7"/>
    <w:rsid w:val="00224C6A"/>
    <w:rsid w:val="00224EB6"/>
    <w:rsid w:val="00225A28"/>
    <w:rsid w:val="002263AD"/>
    <w:rsid w:val="00226728"/>
    <w:rsid w:val="00226A20"/>
    <w:rsid w:val="00226E1D"/>
    <w:rsid w:val="00227627"/>
    <w:rsid w:val="002279DC"/>
    <w:rsid w:val="00227C96"/>
    <w:rsid w:val="00227D8E"/>
    <w:rsid w:val="00230226"/>
    <w:rsid w:val="00230851"/>
    <w:rsid w:val="00230FC8"/>
    <w:rsid w:val="00231540"/>
    <w:rsid w:val="002315EA"/>
    <w:rsid w:val="00231C00"/>
    <w:rsid w:val="00231C3E"/>
    <w:rsid w:val="00234332"/>
    <w:rsid w:val="0023668E"/>
    <w:rsid w:val="00236B9F"/>
    <w:rsid w:val="00237944"/>
    <w:rsid w:val="00237C08"/>
    <w:rsid w:val="0024013D"/>
    <w:rsid w:val="002403FE"/>
    <w:rsid w:val="00240616"/>
    <w:rsid w:val="00240EA2"/>
    <w:rsid w:val="002414AB"/>
    <w:rsid w:val="00241BF0"/>
    <w:rsid w:val="002423EF"/>
    <w:rsid w:val="0024314C"/>
    <w:rsid w:val="002434D9"/>
    <w:rsid w:val="00243A7E"/>
    <w:rsid w:val="002440CD"/>
    <w:rsid w:val="00244244"/>
    <w:rsid w:val="0024449F"/>
    <w:rsid w:val="002445DE"/>
    <w:rsid w:val="00244FE8"/>
    <w:rsid w:val="00245219"/>
    <w:rsid w:val="00245B96"/>
    <w:rsid w:val="00246F25"/>
    <w:rsid w:val="00247987"/>
    <w:rsid w:val="002506FF"/>
    <w:rsid w:val="002508B8"/>
    <w:rsid w:val="002510B1"/>
    <w:rsid w:val="00251195"/>
    <w:rsid w:val="00251864"/>
    <w:rsid w:val="00251FB0"/>
    <w:rsid w:val="00252399"/>
    <w:rsid w:val="00252655"/>
    <w:rsid w:val="00252A68"/>
    <w:rsid w:val="002532FC"/>
    <w:rsid w:val="00254C59"/>
    <w:rsid w:val="00254C62"/>
    <w:rsid w:val="00255002"/>
    <w:rsid w:val="00255821"/>
    <w:rsid w:val="00255BE1"/>
    <w:rsid w:val="002564FF"/>
    <w:rsid w:val="00256D27"/>
    <w:rsid w:val="00257981"/>
    <w:rsid w:val="00257BF5"/>
    <w:rsid w:val="00257FF6"/>
    <w:rsid w:val="00260CB2"/>
    <w:rsid w:val="00261556"/>
    <w:rsid w:val="002623CC"/>
    <w:rsid w:val="002628E3"/>
    <w:rsid w:val="00262E48"/>
    <w:rsid w:val="002632DD"/>
    <w:rsid w:val="002639E9"/>
    <w:rsid w:val="0026464B"/>
    <w:rsid w:val="00264940"/>
    <w:rsid w:val="0026523E"/>
    <w:rsid w:val="002657B1"/>
    <w:rsid w:val="002667A4"/>
    <w:rsid w:val="00267020"/>
    <w:rsid w:val="002679BF"/>
    <w:rsid w:val="00267AEC"/>
    <w:rsid w:val="00267EA6"/>
    <w:rsid w:val="002703FC"/>
    <w:rsid w:val="00270990"/>
    <w:rsid w:val="00270F2E"/>
    <w:rsid w:val="0027104A"/>
    <w:rsid w:val="002712F6"/>
    <w:rsid w:val="00271E09"/>
    <w:rsid w:val="00273231"/>
    <w:rsid w:val="00273E16"/>
    <w:rsid w:val="00274087"/>
    <w:rsid w:val="00274CAB"/>
    <w:rsid w:val="00275CE3"/>
    <w:rsid w:val="00276E1B"/>
    <w:rsid w:val="00277F55"/>
    <w:rsid w:val="002800C0"/>
    <w:rsid w:val="00280855"/>
    <w:rsid w:val="00280C75"/>
    <w:rsid w:val="00281583"/>
    <w:rsid w:val="00282A2B"/>
    <w:rsid w:val="00285332"/>
    <w:rsid w:val="002866C3"/>
    <w:rsid w:val="0028705D"/>
    <w:rsid w:val="00290798"/>
    <w:rsid w:val="00290DBB"/>
    <w:rsid w:val="0029157C"/>
    <w:rsid w:val="00292575"/>
    <w:rsid w:val="00293680"/>
    <w:rsid w:val="00294209"/>
    <w:rsid w:val="00294316"/>
    <w:rsid w:val="00294416"/>
    <w:rsid w:val="0029493E"/>
    <w:rsid w:val="002950A2"/>
    <w:rsid w:val="00295330"/>
    <w:rsid w:val="00295BC5"/>
    <w:rsid w:val="0029673D"/>
    <w:rsid w:val="00297EF5"/>
    <w:rsid w:val="002A0097"/>
    <w:rsid w:val="002A0901"/>
    <w:rsid w:val="002A0D9E"/>
    <w:rsid w:val="002A13D2"/>
    <w:rsid w:val="002A2C16"/>
    <w:rsid w:val="002A34A0"/>
    <w:rsid w:val="002A373A"/>
    <w:rsid w:val="002A4156"/>
    <w:rsid w:val="002A4417"/>
    <w:rsid w:val="002A4D97"/>
    <w:rsid w:val="002A4FD6"/>
    <w:rsid w:val="002A578A"/>
    <w:rsid w:val="002A59BF"/>
    <w:rsid w:val="002A613E"/>
    <w:rsid w:val="002A6AA8"/>
    <w:rsid w:val="002A7299"/>
    <w:rsid w:val="002B0991"/>
    <w:rsid w:val="002B1123"/>
    <w:rsid w:val="002B2AE7"/>
    <w:rsid w:val="002B377B"/>
    <w:rsid w:val="002B3DD1"/>
    <w:rsid w:val="002B4C22"/>
    <w:rsid w:val="002B50AF"/>
    <w:rsid w:val="002B6145"/>
    <w:rsid w:val="002C0B53"/>
    <w:rsid w:val="002C19D4"/>
    <w:rsid w:val="002C1D33"/>
    <w:rsid w:val="002C22AB"/>
    <w:rsid w:val="002C2849"/>
    <w:rsid w:val="002C2B54"/>
    <w:rsid w:val="002C34CF"/>
    <w:rsid w:val="002C34D7"/>
    <w:rsid w:val="002C3E08"/>
    <w:rsid w:val="002C44D7"/>
    <w:rsid w:val="002C63A4"/>
    <w:rsid w:val="002C6963"/>
    <w:rsid w:val="002D062C"/>
    <w:rsid w:val="002D06AB"/>
    <w:rsid w:val="002D08F3"/>
    <w:rsid w:val="002D11B2"/>
    <w:rsid w:val="002D2663"/>
    <w:rsid w:val="002D3199"/>
    <w:rsid w:val="002D3DCE"/>
    <w:rsid w:val="002D40FF"/>
    <w:rsid w:val="002D4433"/>
    <w:rsid w:val="002D45D2"/>
    <w:rsid w:val="002D472F"/>
    <w:rsid w:val="002D4E97"/>
    <w:rsid w:val="002D5215"/>
    <w:rsid w:val="002D5250"/>
    <w:rsid w:val="002D6904"/>
    <w:rsid w:val="002D6930"/>
    <w:rsid w:val="002D6D2D"/>
    <w:rsid w:val="002D7084"/>
    <w:rsid w:val="002D71E9"/>
    <w:rsid w:val="002D733B"/>
    <w:rsid w:val="002D7F80"/>
    <w:rsid w:val="002E00BA"/>
    <w:rsid w:val="002E05AC"/>
    <w:rsid w:val="002E0AB6"/>
    <w:rsid w:val="002E0FAA"/>
    <w:rsid w:val="002E17C4"/>
    <w:rsid w:val="002E245F"/>
    <w:rsid w:val="002E25C5"/>
    <w:rsid w:val="002E2AFA"/>
    <w:rsid w:val="002E3A1B"/>
    <w:rsid w:val="002E3AC6"/>
    <w:rsid w:val="002E4303"/>
    <w:rsid w:val="002E4B13"/>
    <w:rsid w:val="002E4CD7"/>
    <w:rsid w:val="002E54C5"/>
    <w:rsid w:val="002E5A47"/>
    <w:rsid w:val="002E5E50"/>
    <w:rsid w:val="002E6244"/>
    <w:rsid w:val="002E703A"/>
    <w:rsid w:val="002E73C1"/>
    <w:rsid w:val="002E7473"/>
    <w:rsid w:val="002F049C"/>
    <w:rsid w:val="002F0B5B"/>
    <w:rsid w:val="002F1823"/>
    <w:rsid w:val="002F1B50"/>
    <w:rsid w:val="002F1D90"/>
    <w:rsid w:val="002F1EBC"/>
    <w:rsid w:val="002F2348"/>
    <w:rsid w:val="002F29F4"/>
    <w:rsid w:val="002F2D3B"/>
    <w:rsid w:val="002F2D4B"/>
    <w:rsid w:val="002F3007"/>
    <w:rsid w:val="002F3106"/>
    <w:rsid w:val="002F37C6"/>
    <w:rsid w:val="002F3E2F"/>
    <w:rsid w:val="002F44E8"/>
    <w:rsid w:val="002F4994"/>
    <w:rsid w:val="002F4F3E"/>
    <w:rsid w:val="002F55D1"/>
    <w:rsid w:val="002F574C"/>
    <w:rsid w:val="002F577A"/>
    <w:rsid w:val="002F597B"/>
    <w:rsid w:val="002F6C08"/>
    <w:rsid w:val="002F7F9F"/>
    <w:rsid w:val="002F7FEC"/>
    <w:rsid w:val="002FAA8D"/>
    <w:rsid w:val="0030123C"/>
    <w:rsid w:val="003014EA"/>
    <w:rsid w:val="003015EE"/>
    <w:rsid w:val="00301C18"/>
    <w:rsid w:val="00302AB3"/>
    <w:rsid w:val="00302BBE"/>
    <w:rsid w:val="00302C82"/>
    <w:rsid w:val="003039A6"/>
    <w:rsid w:val="00303DF9"/>
    <w:rsid w:val="00305175"/>
    <w:rsid w:val="00305562"/>
    <w:rsid w:val="00305EC8"/>
    <w:rsid w:val="0030657A"/>
    <w:rsid w:val="00306631"/>
    <w:rsid w:val="00306A58"/>
    <w:rsid w:val="00307198"/>
    <w:rsid w:val="003074CE"/>
    <w:rsid w:val="003076E7"/>
    <w:rsid w:val="0030776B"/>
    <w:rsid w:val="00307B72"/>
    <w:rsid w:val="00310655"/>
    <w:rsid w:val="00311471"/>
    <w:rsid w:val="00311A6A"/>
    <w:rsid w:val="00311B85"/>
    <w:rsid w:val="0031218A"/>
    <w:rsid w:val="00312891"/>
    <w:rsid w:val="00312FB3"/>
    <w:rsid w:val="0031382A"/>
    <w:rsid w:val="00314629"/>
    <w:rsid w:val="003146AE"/>
    <w:rsid w:val="003146E5"/>
    <w:rsid w:val="00314F4F"/>
    <w:rsid w:val="0031524E"/>
    <w:rsid w:val="0031540C"/>
    <w:rsid w:val="00316556"/>
    <w:rsid w:val="00316934"/>
    <w:rsid w:val="00316FF4"/>
    <w:rsid w:val="0031755C"/>
    <w:rsid w:val="003206FF"/>
    <w:rsid w:val="00321F0D"/>
    <w:rsid w:val="00322305"/>
    <w:rsid w:val="00322DEF"/>
    <w:rsid w:val="00322EDD"/>
    <w:rsid w:val="003244B1"/>
    <w:rsid w:val="00324659"/>
    <w:rsid w:val="003264AD"/>
    <w:rsid w:val="00326983"/>
    <w:rsid w:val="00326A03"/>
    <w:rsid w:val="00326C47"/>
    <w:rsid w:val="00326F5C"/>
    <w:rsid w:val="00327054"/>
    <w:rsid w:val="003270ED"/>
    <w:rsid w:val="0033046F"/>
    <w:rsid w:val="00330EF6"/>
    <w:rsid w:val="003312CF"/>
    <w:rsid w:val="00331F5D"/>
    <w:rsid w:val="003321E8"/>
    <w:rsid w:val="003324F3"/>
    <w:rsid w:val="00332DB6"/>
    <w:rsid w:val="0033378B"/>
    <w:rsid w:val="003339DC"/>
    <w:rsid w:val="00333E72"/>
    <w:rsid w:val="0033456F"/>
    <w:rsid w:val="00334BF9"/>
    <w:rsid w:val="0033522E"/>
    <w:rsid w:val="00335474"/>
    <w:rsid w:val="00336296"/>
    <w:rsid w:val="00336776"/>
    <w:rsid w:val="003367C6"/>
    <w:rsid w:val="00336EB7"/>
    <w:rsid w:val="0033707A"/>
    <w:rsid w:val="00337476"/>
    <w:rsid w:val="00337B16"/>
    <w:rsid w:val="00340745"/>
    <w:rsid w:val="00340C04"/>
    <w:rsid w:val="0034203B"/>
    <w:rsid w:val="00342969"/>
    <w:rsid w:val="0034337B"/>
    <w:rsid w:val="00343D91"/>
    <w:rsid w:val="00344273"/>
    <w:rsid w:val="0034464C"/>
    <w:rsid w:val="00344A16"/>
    <w:rsid w:val="00344EF1"/>
    <w:rsid w:val="00345770"/>
    <w:rsid w:val="00345D65"/>
    <w:rsid w:val="00346B3B"/>
    <w:rsid w:val="0034751E"/>
    <w:rsid w:val="00347D1D"/>
    <w:rsid w:val="00350B1C"/>
    <w:rsid w:val="00350CB1"/>
    <w:rsid w:val="0035174B"/>
    <w:rsid w:val="003517AE"/>
    <w:rsid w:val="00351A69"/>
    <w:rsid w:val="00351DCE"/>
    <w:rsid w:val="00352C9B"/>
    <w:rsid w:val="0035343E"/>
    <w:rsid w:val="00354897"/>
    <w:rsid w:val="00354DC3"/>
    <w:rsid w:val="00355917"/>
    <w:rsid w:val="00355B09"/>
    <w:rsid w:val="00355C32"/>
    <w:rsid w:val="00356531"/>
    <w:rsid w:val="0035704D"/>
    <w:rsid w:val="00357977"/>
    <w:rsid w:val="00360ACD"/>
    <w:rsid w:val="003616B2"/>
    <w:rsid w:val="00361C0E"/>
    <w:rsid w:val="003637AC"/>
    <w:rsid w:val="00364293"/>
    <w:rsid w:val="0036455F"/>
    <w:rsid w:val="00364CEB"/>
    <w:rsid w:val="00366D93"/>
    <w:rsid w:val="00366E52"/>
    <w:rsid w:val="00367CB6"/>
    <w:rsid w:val="0037065A"/>
    <w:rsid w:val="00370EAA"/>
    <w:rsid w:val="003712E5"/>
    <w:rsid w:val="00371BFF"/>
    <w:rsid w:val="003720D2"/>
    <w:rsid w:val="0037270B"/>
    <w:rsid w:val="00372D27"/>
    <w:rsid w:val="00373065"/>
    <w:rsid w:val="003735D3"/>
    <w:rsid w:val="00374099"/>
    <w:rsid w:val="00374387"/>
    <w:rsid w:val="0037489B"/>
    <w:rsid w:val="00374C35"/>
    <w:rsid w:val="00374DE6"/>
    <w:rsid w:val="003757F9"/>
    <w:rsid w:val="00375A2D"/>
    <w:rsid w:val="00376439"/>
    <w:rsid w:val="00376C7A"/>
    <w:rsid w:val="00376FB0"/>
    <w:rsid w:val="00377692"/>
    <w:rsid w:val="003776AE"/>
    <w:rsid w:val="00380196"/>
    <w:rsid w:val="003802B8"/>
    <w:rsid w:val="0038069A"/>
    <w:rsid w:val="00380C40"/>
    <w:rsid w:val="00380CB7"/>
    <w:rsid w:val="003812F4"/>
    <w:rsid w:val="0038157E"/>
    <w:rsid w:val="00381EAD"/>
    <w:rsid w:val="00382C89"/>
    <w:rsid w:val="00382FA6"/>
    <w:rsid w:val="003830B3"/>
    <w:rsid w:val="0038381B"/>
    <w:rsid w:val="00384151"/>
    <w:rsid w:val="00384438"/>
    <w:rsid w:val="0038572F"/>
    <w:rsid w:val="00386397"/>
    <w:rsid w:val="0038694C"/>
    <w:rsid w:val="00386C63"/>
    <w:rsid w:val="00386EC3"/>
    <w:rsid w:val="00387251"/>
    <w:rsid w:val="003879EB"/>
    <w:rsid w:val="003914C7"/>
    <w:rsid w:val="00391763"/>
    <w:rsid w:val="00391BB1"/>
    <w:rsid w:val="00391C8D"/>
    <w:rsid w:val="00391D63"/>
    <w:rsid w:val="003926FB"/>
    <w:rsid w:val="00392C71"/>
    <w:rsid w:val="0039369F"/>
    <w:rsid w:val="00393B62"/>
    <w:rsid w:val="00394EF6"/>
    <w:rsid w:val="00394FDF"/>
    <w:rsid w:val="00395080"/>
    <w:rsid w:val="003951EF"/>
    <w:rsid w:val="00395C45"/>
    <w:rsid w:val="00396340"/>
    <w:rsid w:val="00396408"/>
    <w:rsid w:val="003964C4"/>
    <w:rsid w:val="003967AF"/>
    <w:rsid w:val="00397066"/>
    <w:rsid w:val="00397403"/>
    <w:rsid w:val="00397A2C"/>
    <w:rsid w:val="003A0110"/>
    <w:rsid w:val="003A123D"/>
    <w:rsid w:val="003A1911"/>
    <w:rsid w:val="003A1CB2"/>
    <w:rsid w:val="003A2E3E"/>
    <w:rsid w:val="003A3371"/>
    <w:rsid w:val="003A33A1"/>
    <w:rsid w:val="003A3556"/>
    <w:rsid w:val="003A436A"/>
    <w:rsid w:val="003A45D4"/>
    <w:rsid w:val="003A49F2"/>
    <w:rsid w:val="003A4E65"/>
    <w:rsid w:val="003A5A4F"/>
    <w:rsid w:val="003A606D"/>
    <w:rsid w:val="003A69F4"/>
    <w:rsid w:val="003A7379"/>
    <w:rsid w:val="003A7996"/>
    <w:rsid w:val="003A7A38"/>
    <w:rsid w:val="003A7F4B"/>
    <w:rsid w:val="003B013B"/>
    <w:rsid w:val="003B03A0"/>
    <w:rsid w:val="003B11F4"/>
    <w:rsid w:val="003B1371"/>
    <w:rsid w:val="003B1E9E"/>
    <w:rsid w:val="003B2582"/>
    <w:rsid w:val="003B3C01"/>
    <w:rsid w:val="003B441F"/>
    <w:rsid w:val="003B5DDE"/>
    <w:rsid w:val="003B62E0"/>
    <w:rsid w:val="003B6CFF"/>
    <w:rsid w:val="003B7499"/>
    <w:rsid w:val="003C0B4C"/>
    <w:rsid w:val="003C1529"/>
    <w:rsid w:val="003C18E6"/>
    <w:rsid w:val="003C1BE0"/>
    <w:rsid w:val="003C239C"/>
    <w:rsid w:val="003C25E9"/>
    <w:rsid w:val="003C3EFB"/>
    <w:rsid w:val="003C41FB"/>
    <w:rsid w:val="003C456B"/>
    <w:rsid w:val="003C49BF"/>
    <w:rsid w:val="003C4B35"/>
    <w:rsid w:val="003C4BE3"/>
    <w:rsid w:val="003C595A"/>
    <w:rsid w:val="003C653C"/>
    <w:rsid w:val="003C6F25"/>
    <w:rsid w:val="003C7FD1"/>
    <w:rsid w:val="003D0014"/>
    <w:rsid w:val="003D0433"/>
    <w:rsid w:val="003D0B45"/>
    <w:rsid w:val="003D1316"/>
    <w:rsid w:val="003D2121"/>
    <w:rsid w:val="003D2664"/>
    <w:rsid w:val="003D4308"/>
    <w:rsid w:val="003D49BB"/>
    <w:rsid w:val="003D513F"/>
    <w:rsid w:val="003D5775"/>
    <w:rsid w:val="003D6602"/>
    <w:rsid w:val="003D74E9"/>
    <w:rsid w:val="003E025C"/>
    <w:rsid w:val="003E039B"/>
    <w:rsid w:val="003E0CF8"/>
    <w:rsid w:val="003E1647"/>
    <w:rsid w:val="003E25BD"/>
    <w:rsid w:val="003E2E5A"/>
    <w:rsid w:val="003E3BB3"/>
    <w:rsid w:val="003E3C35"/>
    <w:rsid w:val="003E4D41"/>
    <w:rsid w:val="003E4F61"/>
    <w:rsid w:val="003E5BF3"/>
    <w:rsid w:val="003E6455"/>
    <w:rsid w:val="003E6C69"/>
    <w:rsid w:val="003E7584"/>
    <w:rsid w:val="003F0221"/>
    <w:rsid w:val="003F05D5"/>
    <w:rsid w:val="003F0712"/>
    <w:rsid w:val="003F1203"/>
    <w:rsid w:val="003F1538"/>
    <w:rsid w:val="003F242E"/>
    <w:rsid w:val="003F25C1"/>
    <w:rsid w:val="003F2695"/>
    <w:rsid w:val="003F3615"/>
    <w:rsid w:val="003F3E79"/>
    <w:rsid w:val="003F4343"/>
    <w:rsid w:val="003F442C"/>
    <w:rsid w:val="003F4CA4"/>
    <w:rsid w:val="003F5064"/>
    <w:rsid w:val="003F56E6"/>
    <w:rsid w:val="003F584B"/>
    <w:rsid w:val="003F6FA3"/>
    <w:rsid w:val="00400F89"/>
    <w:rsid w:val="00401F5D"/>
    <w:rsid w:val="004030B5"/>
    <w:rsid w:val="004036B1"/>
    <w:rsid w:val="00403A5D"/>
    <w:rsid w:val="00404651"/>
    <w:rsid w:val="00404E21"/>
    <w:rsid w:val="004063AB"/>
    <w:rsid w:val="004066B1"/>
    <w:rsid w:val="00406CA2"/>
    <w:rsid w:val="0040748E"/>
    <w:rsid w:val="00407566"/>
    <w:rsid w:val="00407941"/>
    <w:rsid w:val="00410263"/>
    <w:rsid w:val="004102F6"/>
    <w:rsid w:val="00410509"/>
    <w:rsid w:val="004107F9"/>
    <w:rsid w:val="00410E84"/>
    <w:rsid w:val="00410F18"/>
    <w:rsid w:val="004110DA"/>
    <w:rsid w:val="00411B43"/>
    <w:rsid w:val="004122FE"/>
    <w:rsid w:val="004127A2"/>
    <w:rsid w:val="004127CF"/>
    <w:rsid w:val="00412A91"/>
    <w:rsid w:val="004131FD"/>
    <w:rsid w:val="00413935"/>
    <w:rsid w:val="00414798"/>
    <w:rsid w:val="00415A0F"/>
    <w:rsid w:val="00416995"/>
    <w:rsid w:val="00416D5A"/>
    <w:rsid w:val="004177E6"/>
    <w:rsid w:val="00417AC1"/>
    <w:rsid w:val="00417EEE"/>
    <w:rsid w:val="004205A1"/>
    <w:rsid w:val="004209EA"/>
    <w:rsid w:val="00420F70"/>
    <w:rsid w:val="00421CDC"/>
    <w:rsid w:val="0042250A"/>
    <w:rsid w:val="00422D81"/>
    <w:rsid w:val="00423B17"/>
    <w:rsid w:val="00423BCE"/>
    <w:rsid w:val="00424861"/>
    <w:rsid w:val="004248CE"/>
    <w:rsid w:val="00424F8C"/>
    <w:rsid w:val="00425DA9"/>
    <w:rsid w:val="00425FAC"/>
    <w:rsid w:val="00426427"/>
    <w:rsid w:val="004264ED"/>
    <w:rsid w:val="00426737"/>
    <w:rsid w:val="0042685C"/>
    <w:rsid w:val="0042704B"/>
    <w:rsid w:val="004309D0"/>
    <w:rsid w:val="004326D8"/>
    <w:rsid w:val="004326E7"/>
    <w:rsid w:val="00432DAB"/>
    <w:rsid w:val="0043311B"/>
    <w:rsid w:val="004334F5"/>
    <w:rsid w:val="00433565"/>
    <w:rsid w:val="00433C09"/>
    <w:rsid w:val="004366AE"/>
    <w:rsid w:val="00436CC6"/>
    <w:rsid w:val="00437054"/>
    <w:rsid w:val="0043788F"/>
    <w:rsid w:val="004378DD"/>
    <w:rsid w:val="004400EE"/>
    <w:rsid w:val="00440CD0"/>
    <w:rsid w:val="00441157"/>
    <w:rsid w:val="00441204"/>
    <w:rsid w:val="00441210"/>
    <w:rsid w:val="00441EF7"/>
    <w:rsid w:val="0044243C"/>
    <w:rsid w:val="0044280D"/>
    <w:rsid w:val="004431BC"/>
    <w:rsid w:val="0044453D"/>
    <w:rsid w:val="00444B4B"/>
    <w:rsid w:val="00444D57"/>
    <w:rsid w:val="00445EF0"/>
    <w:rsid w:val="00446A6F"/>
    <w:rsid w:val="00446D31"/>
    <w:rsid w:val="004501D7"/>
    <w:rsid w:val="00450693"/>
    <w:rsid w:val="00450A51"/>
    <w:rsid w:val="004511FA"/>
    <w:rsid w:val="00452403"/>
    <w:rsid w:val="004526B2"/>
    <w:rsid w:val="0045276A"/>
    <w:rsid w:val="00452AC2"/>
    <w:rsid w:val="004534A1"/>
    <w:rsid w:val="00454012"/>
    <w:rsid w:val="00454BF2"/>
    <w:rsid w:val="004558B0"/>
    <w:rsid w:val="00455BC7"/>
    <w:rsid w:val="00456654"/>
    <w:rsid w:val="00456D73"/>
    <w:rsid w:val="00456E22"/>
    <w:rsid w:val="0045723A"/>
    <w:rsid w:val="004574BF"/>
    <w:rsid w:val="00457BF8"/>
    <w:rsid w:val="0045F557"/>
    <w:rsid w:val="00460441"/>
    <w:rsid w:val="004606D0"/>
    <w:rsid w:val="0046098B"/>
    <w:rsid w:val="00460F64"/>
    <w:rsid w:val="00460FA3"/>
    <w:rsid w:val="00461158"/>
    <w:rsid w:val="0046198E"/>
    <w:rsid w:val="00461EF2"/>
    <w:rsid w:val="004621D5"/>
    <w:rsid w:val="004634E9"/>
    <w:rsid w:val="004637B4"/>
    <w:rsid w:val="00464150"/>
    <w:rsid w:val="00464BC0"/>
    <w:rsid w:val="00464BCD"/>
    <w:rsid w:val="00465EA2"/>
    <w:rsid w:val="00466037"/>
    <w:rsid w:val="00466228"/>
    <w:rsid w:val="0046652A"/>
    <w:rsid w:val="0046658C"/>
    <w:rsid w:val="004675D9"/>
    <w:rsid w:val="0047254F"/>
    <w:rsid w:val="00472674"/>
    <w:rsid w:val="00473639"/>
    <w:rsid w:val="00473F5E"/>
    <w:rsid w:val="00474158"/>
    <w:rsid w:val="00474951"/>
    <w:rsid w:val="00474D39"/>
    <w:rsid w:val="004758EF"/>
    <w:rsid w:val="00476654"/>
    <w:rsid w:val="00477110"/>
    <w:rsid w:val="0048092C"/>
    <w:rsid w:val="00481333"/>
    <w:rsid w:val="00481A38"/>
    <w:rsid w:val="00481A59"/>
    <w:rsid w:val="0048229B"/>
    <w:rsid w:val="004833F3"/>
    <w:rsid w:val="004836BA"/>
    <w:rsid w:val="004839FF"/>
    <w:rsid w:val="00483A32"/>
    <w:rsid w:val="00484C21"/>
    <w:rsid w:val="0048532C"/>
    <w:rsid w:val="00485525"/>
    <w:rsid w:val="004856E9"/>
    <w:rsid w:val="00485DD6"/>
    <w:rsid w:val="0048631D"/>
    <w:rsid w:val="00487065"/>
    <w:rsid w:val="00491292"/>
    <w:rsid w:val="004918ED"/>
    <w:rsid w:val="004919E6"/>
    <w:rsid w:val="00492466"/>
    <w:rsid w:val="00492F1F"/>
    <w:rsid w:val="0049313A"/>
    <w:rsid w:val="0049376E"/>
    <w:rsid w:val="0049378E"/>
    <w:rsid w:val="00493AE5"/>
    <w:rsid w:val="00493DFA"/>
    <w:rsid w:val="00493E08"/>
    <w:rsid w:val="00493EED"/>
    <w:rsid w:val="00494D09"/>
    <w:rsid w:val="00494E9C"/>
    <w:rsid w:val="0049508B"/>
    <w:rsid w:val="004953C7"/>
    <w:rsid w:val="0049666B"/>
    <w:rsid w:val="004969DF"/>
    <w:rsid w:val="00496DEE"/>
    <w:rsid w:val="00497412"/>
    <w:rsid w:val="004A062F"/>
    <w:rsid w:val="004A07CB"/>
    <w:rsid w:val="004A1499"/>
    <w:rsid w:val="004A29EC"/>
    <w:rsid w:val="004A2F2D"/>
    <w:rsid w:val="004A3058"/>
    <w:rsid w:val="004A4199"/>
    <w:rsid w:val="004A4A26"/>
    <w:rsid w:val="004A4CCC"/>
    <w:rsid w:val="004A4F93"/>
    <w:rsid w:val="004A6E27"/>
    <w:rsid w:val="004A6ED8"/>
    <w:rsid w:val="004A7147"/>
    <w:rsid w:val="004B0B7F"/>
    <w:rsid w:val="004B1AF7"/>
    <w:rsid w:val="004B33EF"/>
    <w:rsid w:val="004B3753"/>
    <w:rsid w:val="004B39DB"/>
    <w:rsid w:val="004B3A1D"/>
    <w:rsid w:val="004B3EA8"/>
    <w:rsid w:val="004B5B0A"/>
    <w:rsid w:val="004B6273"/>
    <w:rsid w:val="004B717C"/>
    <w:rsid w:val="004B7593"/>
    <w:rsid w:val="004B7ECB"/>
    <w:rsid w:val="004C0AE7"/>
    <w:rsid w:val="004C0E78"/>
    <w:rsid w:val="004C1C11"/>
    <w:rsid w:val="004C52A7"/>
    <w:rsid w:val="004C5C49"/>
    <w:rsid w:val="004C62E6"/>
    <w:rsid w:val="004C669C"/>
    <w:rsid w:val="004C70E2"/>
    <w:rsid w:val="004C7F6B"/>
    <w:rsid w:val="004CE2BA"/>
    <w:rsid w:val="004D0059"/>
    <w:rsid w:val="004D05A3"/>
    <w:rsid w:val="004D14F7"/>
    <w:rsid w:val="004D1896"/>
    <w:rsid w:val="004D19DA"/>
    <w:rsid w:val="004D3CC1"/>
    <w:rsid w:val="004D420E"/>
    <w:rsid w:val="004D593F"/>
    <w:rsid w:val="004D5ADA"/>
    <w:rsid w:val="004D5FEC"/>
    <w:rsid w:val="004D60A2"/>
    <w:rsid w:val="004D67B3"/>
    <w:rsid w:val="004D6941"/>
    <w:rsid w:val="004D7242"/>
    <w:rsid w:val="004D76BF"/>
    <w:rsid w:val="004D7B28"/>
    <w:rsid w:val="004E0C62"/>
    <w:rsid w:val="004E196B"/>
    <w:rsid w:val="004E2471"/>
    <w:rsid w:val="004E2B48"/>
    <w:rsid w:val="004E2B57"/>
    <w:rsid w:val="004E36C7"/>
    <w:rsid w:val="004E42F5"/>
    <w:rsid w:val="004E432D"/>
    <w:rsid w:val="004E4B9A"/>
    <w:rsid w:val="004E5143"/>
    <w:rsid w:val="004E55A5"/>
    <w:rsid w:val="004E5F6D"/>
    <w:rsid w:val="004E5FB6"/>
    <w:rsid w:val="004E6C15"/>
    <w:rsid w:val="004E6E17"/>
    <w:rsid w:val="004E728A"/>
    <w:rsid w:val="004E73CC"/>
    <w:rsid w:val="004F0585"/>
    <w:rsid w:val="004F066D"/>
    <w:rsid w:val="004F1048"/>
    <w:rsid w:val="004F10A3"/>
    <w:rsid w:val="004F12CC"/>
    <w:rsid w:val="004F1AA6"/>
    <w:rsid w:val="004F1BB1"/>
    <w:rsid w:val="004F1BCA"/>
    <w:rsid w:val="004F3630"/>
    <w:rsid w:val="004F3F29"/>
    <w:rsid w:val="004F4519"/>
    <w:rsid w:val="004F45C5"/>
    <w:rsid w:val="004F4B92"/>
    <w:rsid w:val="004F5008"/>
    <w:rsid w:val="004F50B3"/>
    <w:rsid w:val="004F50E3"/>
    <w:rsid w:val="004F53C3"/>
    <w:rsid w:val="004F581D"/>
    <w:rsid w:val="004F59E4"/>
    <w:rsid w:val="004F5FF0"/>
    <w:rsid w:val="004F6082"/>
    <w:rsid w:val="004F6AE6"/>
    <w:rsid w:val="00500AE7"/>
    <w:rsid w:val="00500DF0"/>
    <w:rsid w:val="005025E8"/>
    <w:rsid w:val="00502944"/>
    <w:rsid w:val="005046A4"/>
    <w:rsid w:val="00505B90"/>
    <w:rsid w:val="00505F32"/>
    <w:rsid w:val="00506188"/>
    <w:rsid w:val="00506535"/>
    <w:rsid w:val="00506722"/>
    <w:rsid w:val="00507081"/>
    <w:rsid w:val="005075BB"/>
    <w:rsid w:val="00507E9C"/>
    <w:rsid w:val="00510EA1"/>
    <w:rsid w:val="005114A6"/>
    <w:rsid w:val="00511BA4"/>
    <w:rsid w:val="0051230D"/>
    <w:rsid w:val="005128A7"/>
    <w:rsid w:val="00514834"/>
    <w:rsid w:val="005150DB"/>
    <w:rsid w:val="0051533B"/>
    <w:rsid w:val="005153B8"/>
    <w:rsid w:val="00515891"/>
    <w:rsid w:val="00515DFD"/>
    <w:rsid w:val="005166B1"/>
    <w:rsid w:val="005206E8"/>
    <w:rsid w:val="005214EC"/>
    <w:rsid w:val="00521DD4"/>
    <w:rsid w:val="00522360"/>
    <w:rsid w:val="005223E6"/>
    <w:rsid w:val="005232F7"/>
    <w:rsid w:val="005237E1"/>
    <w:rsid w:val="00523811"/>
    <w:rsid w:val="00523F91"/>
    <w:rsid w:val="005243E2"/>
    <w:rsid w:val="005244C1"/>
    <w:rsid w:val="005248A7"/>
    <w:rsid w:val="00524D4B"/>
    <w:rsid w:val="0052564C"/>
    <w:rsid w:val="00525773"/>
    <w:rsid w:val="00525C2D"/>
    <w:rsid w:val="005267AE"/>
    <w:rsid w:val="0053005C"/>
    <w:rsid w:val="005301B8"/>
    <w:rsid w:val="00530925"/>
    <w:rsid w:val="00531464"/>
    <w:rsid w:val="0053293E"/>
    <w:rsid w:val="00532EA0"/>
    <w:rsid w:val="00533345"/>
    <w:rsid w:val="00533611"/>
    <w:rsid w:val="00535DF8"/>
    <w:rsid w:val="00535FC3"/>
    <w:rsid w:val="00537222"/>
    <w:rsid w:val="00537579"/>
    <w:rsid w:val="00537605"/>
    <w:rsid w:val="005378DD"/>
    <w:rsid w:val="00540013"/>
    <w:rsid w:val="005403E6"/>
    <w:rsid w:val="00540FDD"/>
    <w:rsid w:val="005412A4"/>
    <w:rsid w:val="0054163D"/>
    <w:rsid w:val="0054184C"/>
    <w:rsid w:val="00541868"/>
    <w:rsid w:val="005418FC"/>
    <w:rsid w:val="00541E4F"/>
    <w:rsid w:val="005427DB"/>
    <w:rsid w:val="00542888"/>
    <w:rsid w:val="00543D24"/>
    <w:rsid w:val="00544406"/>
    <w:rsid w:val="00544D9D"/>
    <w:rsid w:val="00545254"/>
    <w:rsid w:val="0054603E"/>
    <w:rsid w:val="00546294"/>
    <w:rsid w:val="00546429"/>
    <w:rsid w:val="005469AC"/>
    <w:rsid w:val="00546FA9"/>
    <w:rsid w:val="00547155"/>
    <w:rsid w:val="00547624"/>
    <w:rsid w:val="0055066D"/>
    <w:rsid w:val="00550BFF"/>
    <w:rsid w:val="0055122C"/>
    <w:rsid w:val="00552702"/>
    <w:rsid w:val="0055271C"/>
    <w:rsid w:val="00552E45"/>
    <w:rsid w:val="00552F6F"/>
    <w:rsid w:val="00553089"/>
    <w:rsid w:val="0055332A"/>
    <w:rsid w:val="00553DE2"/>
    <w:rsid w:val="00554917"/>
    <w:rsid w:val="00555273"/>
    <w:rsid w:val="00555362"/>
    <w:rsid w:val="005558C4"/>
    <w:rsid w:val="00556598"/>
    <w:rsid w:val="00556A67"/>
    <w:rsid w:val="00557F66"/>
    <w:rsid w:val="0056017F"/>
    <w:rsid w:val="00561536"/>
    <w:rsid w:val="00561BFC"/>
    <w:rsid w:val="005622DE"/>
    <w:rsid w:val="00562F2C"/>
    <w:rsid w:val="005643E0"/>
    <w:rsid w:val="00566A59"/>
    <w:rsid w:val="005671B3"/>
    <w:rsid w:val="00570A5C"/>
    <w:rsid w:val="0057122A"/>
    <w:rsid w:val="0057129D"/>
    <w:rsid w:val="005719D1"/>
    <w:rsid w:val="00571B7A"/>
    <w:rsid w:val="00571FAF"/>
    <w:rsid w:val="0057335B"/>
    <w:rsid w:val="00573C02"/>
    <w:rsid w:val="00574162"/>
    <w:rsid w:val="00574469"/>
    <w:rsid w:val="00575302"/>
    <w:rsid w:val="005753D8"/>
    <w:rsid w:val="0057544D"/>
    <w:rsid w:val="00576075"/>
    <w:rsid w:val="005769AF"/>
    <w:rsid w:val="00577738"/>
    <w:rsid w:val="00577F7A"/>
    <w:rsid w:val="005812B8"/>
    <w:rsid w:val="0058219C"/>
    <w:rsid w:val="005828F3"/>
    <w:rsid w:val="00582B8B"/>
    <w:rsid w:val="00582C1D"/>
    <w:rsid w:val="005848A3"/>
    <w:rsid w:val="00584AFC"/>
    <w:rsid w:val="00585209"/>
    <w:rsid w:val="0058523C"/>
    <w:rsid w:val="005855D9"/>
    <w:rsid w:val="00585C9C"/>
    <w:rsid w:val="00585E07"/>
    <w:rsid w:val="00586768"/>
    <w:rsid w:val="005869A9"/>
    <w:rsid w:val="00586BA5"/>
    <w:rsid w:val="00586F55"/>
    <w:rsid w:val="00587396"/>
    <w:rsid w:val="0058761F"/>
    <w:rsid w:val="005907FD"/>
    <w:rsid w:val="00590B66"/>
    <w:rsid w:val="00590C50"/>
    <w:rsid w:val="005912AD"/>
    <w:rsid w:val="005915F2"/>
    <w:rsid w:val="00591F82"/>
    <w:rsid w:val="00591FC0"/>
    <w:rsid w:val="00592B26"/>
    <w:rsid w:val="00592C84"/>
    <w:rsid w:val="00593100"/>
    <w:rsid w:val="005932C4"/>
    <w:rsid w:val="00593551"/>
    <w:rsid w:val="005935C9"/>
    <w:rsid w:val="0059486A"/>
    <w:rsid w:val="00594D68"/>
    <w:rsid w:val="00594F9F"/>
    <w:rsid w:val="00595545"/>
    <w:rsid w:val="0059573F"/>
    <w:rsid w:val="00595997"/>
    <w:rsid w:val="00595B92"/>
    <w:rsid w:val="005960E1"/>
    <w:rsid w:val="005A0547"/>
    <w:rsid w:val="005A058C"/>
    <w:rsid w:val="005A059C"/>
    <w:rsid w:val="005A2458"/>
    <w:rsid w:val="005A281C"/>
    <w:rsid w:val="005A2982"/>
    <w:rsid w:val="005A2ABF"/>
    <w:rsid w:val="005A2AED"/>
    <w:rsid w:val="005A2B05"/>
    <w:rsid w:val="005A2F2A"/>
    <w:rsid w:val="005A328D"/>
    <w:rsid w:val="005A3444"/>
    <w:rsid w:val="005A3810"/>
    <w:rsid w:val="005A4A9C"/>
    <w:rsid w:val="005A4BB4"/>
    <w:rsid w:val="005A5D2B"/>
    <w:rsid w:val="005A646F"/>
    <w:rsid w:val="005A657D"/>
    <w:rsid w:val="005A6F09"/>
    <w:rsid w:val="005A7A7E"/>
    <w:rsid w:val="005B0191"/>
    <w:rsid w:val="005B019C"/>
    <w:rsid w:val="005B0768"/>
    <w:rsid w:val="005B2A53"/>
    <w:rsid w:val="005B325A"/>
    <w:rsid w:val="005B4AA9"/>
    <w:rsid w:val="005B4F69"/>
    <w:rsid w:val="005B51A1"/>
    <w:rsid w:val="005B5E7B"/>
    <w:rsid w:val="005B626D"/>
    <w:rsid w:val="005B6323"/>
    <w:rsid w:val="005B6DE3"/>
    <w:rsid w:val="005B7C96"/>
    <w:rsid w:val="005C06EC"/>
    <w:rsid w:val="005C113E"/>
    <w:rsid w:val="005C133C"/>
    <w:rsid w:val="005C19E0"/>
    <w:rsid w:val="005C1D02"/>
    <w:rsid w:val="005C2B8C"/>
    <w:rsid w:val="005C31F8"/>
    <w:rsid w:val="005C32B0"/>
    <w:rsid w:val="005C47DC"/>
    <w:rsid w:val="005C4823"/>
    <w:rsid w:val="005C48CA"/>
    <w:rsid w:val="005C5E23"/>
    <w:rsid w:val="005C684E"/>
    <w:rsid w:val="005C6C5F"/>
    <w:rsid w:val="005C6CA8"/>
    <w:rsid w:val="005C7BE2"/>
    <w:rsid w:val="005C7C7B"/>
    <w:rsid w:val="005C7DB2"/>
    <w:rsid w:val="005C7F9E"/>
    <w:rsid w:val="005D01A7"/>
    <w:rsid w:val="005D020E"/>
    <w:rsid w:val="005D0344"/>
    <w:rsid w:val="005D076C"/>
    <w:rsid w:val="005D1692"/>
    <w:rsid w:val="005D1F4C"/>
    <w:rsid w:val="005D2BF5"/>
    <w:rsid w:val="005D2D63"/>
    <w:rsid w:val="005D2E4E"/>
    <w:rsid w:val="005D2EED"/>
    <w:rsid w:val="005D343C"/>
    <w:rsid w:val="005D35D0"/>
    <w:rsid w:val="005D3B53"/>
    <w:rsid w:val="005D3B97"/>
    <w:rsid w:val="005D4400"/>
    <w:rsid w:val="005D4A53"/>
    <w:rsid w:val="005D507C"/>
    <w:rsid w:val="005D52DA"/>
    <w:rsid w:val="005D54E0"/>
    <w:rsid w:val="005D5A0A"/>
    <w:rsid w:val="005D5C51"/>
    <w:rsid w:val="005D5CA1"/>
    <w:rsid w:val="005D5DD9"/>
    <w:rsid w:val="005D723A"/>
    <w:rsid w:val="005D7482"/>
    <w:rsid w:val="005D758C"/>
    <w:rsid w:val="005D7B80"/>
    <w:rsid w:val="005E06B0"/>
    <w:rsid w:val="005E09C1"/>
    <w:rsid w:val="005E117E"/>
    <w:rsid w:val="005E168B"/>
    <w:rsid w:val="005E1A1C"/>
    <w:rsid w:val="005E1D8B"/>
    <w:rsid w:val="005E2B43"/>
    <w:rsid w:val="005E2FB1"/>
    <w:rsid w:val="005E30D1"/>
    <w:rsid w:val="005E3A83"/>
    <w:rsid w:val="005E428F"/>
    <w:rsid w:val="005E47E8"/>
    <w:rsid w:val="005E4F30"/>
    <w:rsid w:val="005E5763"/>
    <w:rsid w:val="005E715C"/>
    <w:rsid w:val="005E78D6"/>
    <w:rsid w:val="005E797D"/>
    <w:rsid w:val="005E7A1B"/>
    <w:rsid w:val="005E7F94"/>
    <w:rsid w:val="005F0CD0"/>
    <w:rsid w:val="005F0F7E"/>
    <w:rsid w:val="005F12B4"/>
    <w:rsid w:val="005F14C4"/>
    <w:rsid w:val="005F1975"/>
    <w:rsid w:val="005F1D02"/>
    <w:rsid w:val="005F1DBB"/>
    <w:rsid w:val="005F1F64"/>
    <w:rsid w:val="005F225B"/>
    <w:rsid w:val="005F2AF5"/>
    <w:rsid w:val="005F2D08"/>
    <w:rsid w:val="005F2EEB"/>
    <w:rsid w:val="005F330D"/>
    <w:rsid w:val="005F3EF5"/>
    <w:rsid w:val="005F47CF"/>
    <w:rsid w:val="005F51D0"/>
    <w:rsid w:val="005F6064"/>
    <w:rsid w:val="005F62A6"/>
    <w:rsid w:val="005F6D08"/>
    <w:rsid w:val="005F787E"/>
    <w:rsid w:val="005F794A"/>
    <w:rsid w:val="005F7E7E"/>
    <w:rsid w:val="0060019D"/>
    <w:rsid w:val="0060044B"/>
    <w:rsid w:val="00600C85"/>
    <w:rsid w:val="00601322"/>
    <w:rsid w:val="00601BD9"/>
    <w:rsid w:val="00602AD0"/>
    <w:rsid w:val="00602CA0"/>
    <w:rsid w:val="00603B41"/>
    <w:rsid w:val="00604757"/>
    <w:rsid w:val="00604A48"/>
    <w:rsid w:val="0060687B"/>
    <w:rsid w:val="006073C3"/>
    <w:rsid w:val="00607709"/>
    <w:rsid w:val="00607C1F"/>
    <w:rsid w:val="0061050F"/>
    <w:rsid w:val="00610713"/>
    <w:rsid w:val="00610D57"/>
    <w:rsid w:val="00610DFB"/>
    <w:rsid w:val="006111DB"/>
    <w:rsid w:val="00611E0D"/>
    <w:rsid w:val="00611FD0"/>
    <w:rsid w:val="006131E9"/>
    <w:rsid w:val="006134E0"/>
    <w:rsid w:val="00613D19"/>
    <w:rsid w:val="00614906"/>
    <w:rsid w:val="00617298"/>
    <w:rsid w:val="00617616"/>
    <w:rsid w:val="00617DD1"/>
    <w:rsid w:val="006206B9"/>
    <w:rsid w:val="006210F4"/>
    <w:rsid w:val="00621C6E"/>
    <w:rsid w:val="00624155"/>
    <w:rsid w:val="00624CCE"/>
    <w:rsid w:val="00624E21"/>
    <w:rsid w:val="00626619"/>
    <w:rsid w:val="00627AEE"/>
    <w:rsid w:val="00630678"/>
    <w:rsid w:val="00630D67"/>
    <w:rsid w:val="00630F38"/>
    <w:rsid w:val="00631235"/>
    <w:rsid w:val="00631AE2"/>
    <w:rsid w:val="00631F6E"/>
    <w:rsid w:val="0063331C"/>
    <w:rsid w:val="006333C1"/>
    <w:rsid w:val="006334AF"/>
    <w:rsid w:val="00633A72"/>
    <w:rsid w:val="00633C99"/>
    <w:rsid w:val="00633EA5"/>
    <w:rsid w:val="00634AD7"/>
    <w:rsid w:val="00634C56"/>
    <w:rsid w:val="0063505A"/>
    <w:rsid w:val="00635BD2"/>
    <w:rsid w:val="006364D6"/>
    <w:rsid w:val="00636515"/>
    <w:rsid w:val="00636B05"/>
    <w:rsid w:val="00636BFA"/>
    <w:rsid w:val="00636D16"/>
    <w:rsid w:val="00636D50"/>
    <w:rsid w:val="00636EEE"/>
    <w:rsid w:val="0063761A"/>
    <w:rsid w:val="006379AA"/>
    <w:rsid w:val="00641769"/>
    <w:rsid w:val="00642246"/>
    <w:rsid w:val="00642753"/>
    <w:rsid w:val="0064307C"/>
    <w:rsid w:val="006434EA"/>
    <w:rsid w:val="00643995"/>
    <w:rsid w:val="00643E32"/>
    <w:rsid w:val="00643FD6"/>
    <w:rsid w:val="0064423C"/>
    <w:rsid w:val="00644880"/>
    <w:rsid w:val="00644B83"/>
    <w:rsid w:val="00645439"/>
    <w:rsid w:val="00645A2A"/>
    <w:rsid w:val="00645FD3"/>
    <w:rsid w:val="00646DD5"/>
    <w:rsid w:val="00647222"/>
    <w:rsid w:val="0064739C"/>
    <w:rsid w:val="006477CB"/>
    <w:rsid w:val="00650FB9"/>
    <w:rsid w:val="0065200A"/>
    <w:rsid w:val="00652A64"/>
    <w:rsid w:val="006533CC"/>
    <w:rsid w:val="00653717"/>
    <w:rsid w:val="00653E43"/>
    <w:rsid w:val="0065486A"/>
    <w:rsid w:val="00657266"/>
    <w:rsid w:val="006572EC"/>
    <w:rsid w:val="00657B39"/>
    <w:rsid w:val="006614EB"/>
    <w:rsid w:val="00663E8A"/>
    <w:rsid w:val="00665EEA"/>
    <w:rsid w:val="00666215"/>
    <w:rsid w:val="00666931"/>
    <w:rsid w:val="0066709B"/>
    <w:rsid w:val="006673FC"/>
    <w:rsid w:val="00667A62"/>
    <w:rsid w:val="00667F6F"/>
    <w:rsid w:val="00670B82"/>
    <w:rsid w:val="00670C41"/>
    <w:rsid w:val="00670D5B"/>
    <w:rsid w:val="00670FEC"/>
    <w:rsid w:val="006710FA"/>
    <w:rsid w:val="00671107"/>
    <w:rsid w:val="00671206"/>
    <w:rsid w:val="006728C1"/>
    <w:rsid w:val="0067302A"/>
    <w:rsid w:val="006731C3"/>
    <w:rsid w:val="00673EFC"/>
    <w:rsid w:val="00674404"/>
    <w:rsid w:val="00675110"/>
    <w:rsid w:val="00675612"/>
    <w:rsid w:val="00675F8A"/>
    <w:rsid w:val="006773DB"/>
    <w:rsid w:val="006776B5"/>
    <w:rsid w:val="00680476"/>
    <w:rsid w:val="00680724"/>
    <w:rsid w:val="00680960"/>
    <w:rsid w:val="00680DE6"/>
    <w:rsid w:val="00681210"/>
    <w:rsid w:val="0068149C"/>
    <w:rsid w:val="00681840"/>
    <w:rsid w:val="00681F6F"/>
    <w:rsid w:val="006825EE"/>
    <w:rsid w:val="00682802"/>
    <w:rsid w:val="00682A08"/>
    <w:rsid w:val="006830F4"/>
    <w:rsid w:val="0068672D"/>
    <w:rsid w:val="00687118"/>
    <w:rsid w:val="006908A7"/>
    <w:rsid w:val="00691E03"/>
    <w:rsid w:val="006923C7"/>
    <w:rsid w:val="00692B29"/>
    <w:rsid w:val="00692E66"/>
    <w:rsid w:val="00694AA1"/>
    <w:rsid w:val="006954BC"/>
    <w:rsid w:val="006959B6"/>
    <w:rsid w:val="00695A93"/>
    <w:rsid w:val="00695DCE"/>
    <w:rsid w:val="00696556"/>
    <w:rsid w:val="006971A0"/>
    <w:rsid w:val="006A0297"/>
    <w:rsid w:val="006A02AB"/>
    <w:rsid w:val="006A058B"/>
    <w:rsid w:val="006A117E"/>
    <w:rsid w:val="006A1C89"/>
    <w:rsid w:val="006A1FFD"/>
    <w:rsid w:val="006A2ED4"/>
    <w:rsid w:val="006A3191"/>
    <w:rsid w:val="006A4379"/>
    <w:rsid w:val="006A54B9"/>
    <w:rsid w:val="006A5BBB"/>
    <w:rsid w:val="006A63FF"/>
    <w:rsid w:val="006A645C"/>
    <w:rsid w:val="006A65D5"/>
    <w:rsid w:val="006B0E39"/>
    <w:rsid w:val="006B1220"/>
    <w:rsid w:val="006B1716"/>
    <w:rsid w:val="006B1D7E"/>
    <w:rsid w:val="006B3890"/>
    <w:rsid w:val="006B429A"/>
    <w:rsid w:val="006B475D"/>
    <w:rsid w:val="006B4CF3"/>
    <w:rsid w:val="006B500B"/>
    <w:rsid w:val="006B545A"/>
    <w:rsid w:val="006B5C51"/>
    <w:rsid w:val="006B6378"/>
    <w:rsid w:val="006B65E2"/>
    <w:rsid w:val="006B68BF"/>
    <w:rsid w:val="006B6D2F"/>
    <w:rsid w:val="006B70CF"/>
    <w:rsid w:val="006B7101"/>
    <w:rsid w:val="006B75D7"/>
    <w:rsid w:val="006B7E03"/>
    <w:rsid w:val="006C0EB1"/>
    <w:rsid w:val="006C2626"/>
    <w:rsid w:val="006C29CE"/>
    <w:rsid w:val="006C2DEA"/>
    <w:rsid w:val="006C4A82"/>
    <w:rsid w:val="006C4ECA"/>
    <w:rsid w:val="006C56D8"/>
    <w:rsid w:val="006C58E5"/>
    <w:rsid w:val="006C5BC9"/>
    <w:rsid w:val="006C6883"/>
    <w:rsid w:val="006C6E7A"/>
    <w:rsid w:val="006C7634"/>
    <w:rsid w:val="006C7958"/>
    <w:rsid w:val="006C797F"/>
    <w:rsid w:val="006D00F5"/>
    <w:rsid w:val="006D0838"/>
    <w:rsid w:val="006D0D07"/>
    <w:rsid w:val="006D0F8F"/>
    <w:rsid w:val="006D1555"/>
    <w:rsid w:val="006D1ED3"/>
    <w:rsid w:val="006D1FB1"/>
    <w:rsid w:val="006D3312"/>
    <w:rsid w:val="006D3C36"/>
    <w:rsid w:val="006D3E11"/>
    <w:rsid w:val="006D3ED4"/>
    <w:rsid w:val="006D543A"/>
    <w:rsid w:val="006D55DB"/>
    <w:rsid w:val="006D59F3"/>
    <w:rsid w:val="006D5AC3"/>
    <w:rsid w:val="006D5BB0"/>
    <w:rsid w:val="006D66B8"/>
    <w:rsid w:val="006D6916"/>
    <w:rsid w:val="006E0043"/>
    <w:rsid w:val="006E0176"/>
    <w:rsid w:val="006E0364"/>
    <w:rsid w:val="006E1378"/>
    <w:rsid w:val="006E14D5"/>
    <w:rsid w:val="006E264B"/>
    <w:rsid w:val="006E2B07"/>
    <w:rsid w:val="006E3054"/>
    <w:rsid w:val="006E34CF"/>
    <w:rsid w:val="006E3755"/>
    <w:rsid w:val="006E3FD5"/>
    <w:rsid w:val="006E4BFD"/>
    <w:rsid w:val="006E4D4B"/>
    <w:rsid w:val="006E54A8"/>
    <w:rsid w:val="006E5B3A"/>
    <w:rsid w:val="006E64C3"/>
    <w:rsid w:val="006E6E55"/>
    <w:rsid w:val="006E770F"/>
    <w:rsid w:val="006E7918"/>
    <w:rsid w:val="006E7F33"/>
    <w:rsid w:val="006F018A"/>
    <w:rsid w:val="006F0535"/>
    <w:rsid w:val="006F0D1B"/>
    <w:rsid w:val="006F0D1D"/>
    <w:rsid w:val="006F0DBD"/>
    <w:rsid w:val="006F20E3"/>
    <w:rsid w:val="006F2E88"/>
    <w:rsid w:val="006F3603"/>
    <w:rsid w:val="006F3EFB"/>
    <w:rsid w:val="006F427B"/>
    <w:rsid w:val="006F42FB"/>
    <w:rsid w:val="006F5176"/>
    <w:rsid w:val="006F58BD"/>
    <w:rsid w:val="006F7A2B"/>
    <w:rsid w:val="007000FE"/>
    <w:rsid w:val="007002E5"/>
    <w:rsid w:val="00700A4D"/>
    <w:rsid w:val="00700C01"/>
    <w:rsid w:val="00701404"/>
    <w:rsid w:val="00701C75"/>
    <w:rsid w:val="00702161"/>
    <w:rsid w:val="0070236D"/>
    <w:rsid w:val="007026E2"/>
    <w:rsid w:val="0070274B"/>
    <w:rsid w:val="00703508"/>
    <w:rsid w:val="00703700"/>
    <w:rsid w:val="0070381A"/>
    <w:rsid w:val="00703BE9"/>
    <w:rsid w:val="007052A5"/>
    <w:rsid w:val="00705ED6"/>
    <w:rsid w:val="007060D9"/>
    <w:rsid w:val="007067A0"/>
    <w:rsid w:val="00706857"/>
    <w:rsid w:val="00706DBC"/>
    <w:rsid w:val="007078CC"/>
    <w:rsid w:val="00707D77"/>
    <w:rsid w:val="00707F15"/>
    <w:rsid w:val="0071037F"/>
    <w:rsid w:val="007103DC"/>
    <w:rsid w:val="00710865"/>
    <w:rsid w:val="007114FD"/>
    <w:rsid w:val="007119A8"/>
    <w:rsid w:val="007122E3"/>
    <w:rsid w:val="00712438"/>
    <w:rsid w:val="00712929"/>
    <w:rsid w:val="00713466"/>
    <w:rsid w:val="007134E2"/>
    <w:rsid w:val="00713A04"/>
    <w:rsid w:val="00713ACC"/>
    <w:rsid w:val="007155EF"/>
    <w:rsid w:val="0071586A"/>
    <w:rsid w:val="0071618A"/>
    <w:rsid w:val="00716F06"/>
    <w:rsid w:val="007206EC"/>
    <w:rsid w:val="007218F4"/>
    <w:rsid w:val="00721BC1"/>
    <w:rsid w:val="00721C6A"/>
    <w:rsid w:val="00721DB1"/>
    <w:rsid w:val="007237D7"/>
    <w:rsid w:val="00723E65"/>
    <w:rsid w:val="007242E3"/>
    <w:rsid w:val="00724B27"/>
    <w:rsid w:val="00725018"/>
    <w:rsid w:val="00725740"/>
    <w:rsid w:val="00726907"/>
    <w:rsid w:val="00730202"/>
    <w:rsid w:val="0073099E"/>
    <w:rsid w:val="00730EB4"/>
    <w:rsid w:val="007310CB"/>
    <w:rsid w:val="00731847"/>
    <w:rsid w:val="00731DFB"/>
    <w:rsid w:val="00731EBE"/>
    <w:rsid w:val="00732C93"/>
    <w:rsid w:val="00733204"/>
    <w:rsid w:val="00734774"/>
    <w:rsid w:val="007356FA"/>
    <w:rsid w:val="00735CEB"/>
    <w:rsid w:val="007372F0"/>
    <w:rsid w:val="00737574"/>
    <w:rsid w:val="00737633"/>
    <w:rsid w:val="0073773A"/>
    <w:rsid w:val="00740045"/>
    <w:rsid w:val="007405D9"/>
    <w:rsid w:val="007406CE"/>
    <w:rsid w:val="0074213B"/>
    <w:rsid w:val="00742720"/>
    <w:rsid w:val="0074277D"/>
    <w:rsid w:val="007428BC"/>
    <w:rsid w:val="00742D46"/>
    <w:rsid w:val="00742F2B"/>
    <w:rsid w:val="007433FF"/>
    <w:rsid w:val="00743BBD"/>
    <w:rsid w:val="00744463"/>
    <w:rsid w:val="0074471F"/>
    <w:rsid w:val="00744CEB"/>
    <w:rsid w:val="007452DD"/>
    <w:rsid w:val="00745C66"/>
    <w:rsid w:val="00745FAA"/>
    <w:rsid w:val="00746EEC"/>
    <w:rsid w:val="007475B8"/>
    <w:rsid w:val="007477E1"/>
    <w:rsid w:val="00747A25"/>
    <w:rsid w:val="0075021C"/>
    <w:rsid w:val="00750389"/>
    <w:rsid w:val="007503DB"/>
    <w:rsid w:val="007505E0"/>
    <w:rsid w:val="0075153F"/>
    <w:rsid w:val="00751EA8"/>
    <w:rsid w:val="00751F3D"/>
    <w:rsid w:val="00752157"/>
    <w:rsid w:val="007523DE"/>
    <w:rsid w:val="00752AD2"/>
    <w:rsid w:val="00752FD5"/>
    <w:rsid w:val="007532E5"/>
    <w:rsid w:val="00753A81"/>
    <w:rsid w:val="00753B33"/>
    <w:rsid w:val="00753F1E"/>
    <w:rsid w:val="00755571"/>
    <w:rsid w:val="00756CD7"/>
    <w:rsid w:val="00757188"/>
    <w:rsid w:val="00757B95"/>
    <w:rsid w:val="00757C23"/>
    <w:rsid w:val="007600B2"/>
    <w:rsid w:val="00760AB0"/>
    <w:rsid w:val="00762274"/>
    <w:rsid w:val="00763032"/>
    <w:rsid w:val="007631AF"/>
    <w:rsid w:val="00763E32"/>
    <w:rsid w:val="00763EA7"/>
    <w:rsid w:val="0076468D"/>
    <w:rsid w:val="00765622"/>
    <w:rsid w:val="007657AD"/>
    <w:rsid w:val="007658F2"/>
    <w:rsid w:val="007661B6"/>
    <w:rsid w:val="0076625E"/>
    <w:rsid w:val="0077122F"/>
    <w:rsid w:val="00771387"/>
    <w:rsid w:val="007714BE"/>
    <w:rsid w:val="00771AC3"/>
    <w:rsid w:val="00772052"/>
    <w:rsid w:val="0077206D"/>
    <w:rsid w:val="00774188"/>
    <w:rsid w:val="007744B7"/>
    <w:rsid w:val="00774950"/>
    <w:rsid w:val="00774CDF"/>
    <w:rsid w:val="00776266"/>
    <w:rsid w:val="00776561"/>
    <w:rsid w:val="0077708A"/>
    <w:rsid w:val="00777A7D"/>
    <w:rsid w:val="00778B03"/>
    <w:rsid w:val="007804AD"/>
    <w:rsid w:val="007818AD"/>
    <w:rsid w:val="00781D93"/>
    <w:rsid w:val="0078380D"/>
    <w:rsid w:val="00783CD8"/>
    <w:rsid w:val="00784015"/>
    <w:rsid w:val="00784D34"/>
    <w:rsid w:val="00784DC0"/>
    <w:rsid w:val="00784E28"/>
    <w:rsid w:val="007850A9"/>
    <w:rsid w:val="007853FF"/>
    <w:rsid w:val="00786390"/>
    <w:rsid w:val="00786DDB"/>
    <w:rsid w:val="00787A52"/>
    <w:rsid w:val="00787E63"/>
    <w:rsid w:val="007916C8"/>
    <w:rsid w:val="00791AB3"/>
    <w:rsid w:val="007921C8"/>
    <w:rsid w:val="007944CF"/>
    <w:rsid w:val="007961CA"/>
    <w:rsid w:val="00796AEB"/>
    <w:rsid w:val="0079712B"/>
    <w:rsid w:val="007A0A11"/>
    <w:rsid w:val="007A1149"/>
    <w:rsid w:val="007A1EB1"/>
    <w:rsid w:val="007A3B02"/>
    <w:rsid w:val="007A3C96"/>
    <w:rsid w:val="007A435E"/>
    <w:rsid w:val="007A589E"/>
    <w:rsid w:val="007A5BB1"/>
    <w:rsid w:val="007A6270"/>
    <w:rsid w:val="007A6F01"/>
    <w:rsid w:val="007A71E5"/>
    <w:rsid w:val="007A7BFE"/>
    <w:rsid w:val="007B0EC3"/>
    <w:rsid w:val="007B19F5"/>
    <w:rsid w:val="007B1D8D"/>
    <w:rsid w:val="007B1F17"/>
    <w:rsid w:val="007B236B"/>
    <w:rsid w:val="007B253F"/>
    <w:rsid w:val="007B2872"/>
    <w:rsid w:val="007B2CF1"/>
    <w:rsid w:val="007B379B"/>
    <w:rsid w:val="007B4F4B"/>
    <w:rsid w:val="007B6482"/>
    <w:rsid w:val="007B648F"/>
    <w:rsid w:val="007B672D"/>
    <w:rsid w:val="007B690B"/>
    <w:rsid w:val="007B6C9D"/>
    <w:rsid w:val="007B7D22"/>
    <w:rsid w:val="007C045A"/>
    <w:rsid w:val="007C0B67"/>
    <w:rsid w:val="007C0C5C"/>
    <w:rsid w:val="007C0FA4"/>
    <w:rsid w:val="007C107D"/>
    <w:rsid w:val="007C13EA"/>
    <w:rsid w:val="007C1818"/>
    <w:rsid w:val="007C1E5F"/>
    <w:rsid w:val="007C2068"/>
    <w:rsid w:val="007C230F"/>
    <w:rsid w:val="007C2377"/>
    <w:rsid w:val="007C2F3A"/>
    <w:rsid w:val="007C3E6E"/>
    <w:rsid w:val="007C4EC1"/>
    <w:rsid w:val="007C51B6"/>
    <w:rsid w:val="007C5308"/>
    <w:rsid w:val="007C61F6"/>
    <w:rsid w:val="007C78EA"/>
    <w:rsid w:val="007C7CE8"/>
    <w:rsid w:val="007D0469"/>
    <w:rsid w:val="007D1776"/>
    <w:rsid w:val="007D191F"/>
    <w:rsid w:val="007D1C71"/>
    <w:rsid w:val="007D394F"/>
    <w:rsid w:val="007D5A7E"/>
    <w:rsid w:val="007D5AFF"/>
    <w:rsid w:val="007D6781"/>
    <w:rsid w:val="007D69C8"/>
    <w:rsid w:val="007D6A15"/>
    <w:rsid w:val="007D6BF4"/>
    <w:rsid w:val="007D7ECB"/>
    <w:rsid w:val="007D7F2E"/>
    <w:rsid w:val="007E0083"/>
    <w:rsid w:val="007E03D7"/>
    <w:rsid w:val="007E0C38"/>
    <w:rsid w:val="007E146B"/>
    <w:rsid w:val="007E19FB"/>
    <w:rsid w:val="007E1BE1"/>
    <w:rsid w:val="007E2040"/>
    <w:rsid w:val="007E20C2"/>
    <w:rsid w:val="007E2678"/>
    <w:rsid w:val="007E2B7B"/>
    <w:rsid w:val="007E2FEA"/>
    <w:rsid w:val="007E3221"/>
    <w:rsid w:val="007E3349"/>
    <w:rsid w:val="007E33C5"/>
    <w:rsid w:val="007E33DA"/>
    <w:rsid w:val="007E3534"/>
    <w:rsid w:val="007E358D"/>
    <w:rsid w:val="007E3CD8"/>
    <w:rsid w:val="007E40C3"/>
    <w:rsid w:val="007E45A0"/>
    <w:rsid w:val="007E4FCE"/>
    <w:rsid w:val="007E588E"/>
    <w:rsid w:val="007E66C4"/>
    <w:rsid w:val="007E6995"/>
    <w:rsid w:val="007E7318"/>
    <w:rsid w:val="007F0649"/>
    <w:rsid w:val="007F0FE7"/>
    <w:rsid w:val="007F25EB"/>
    <w:rsid w:val="007F2618"/>
    <w:rsid w:val="007F4242"/>
    <w:rsid w:val="007F4610"/>
    <w:rsid w:val="007F4B2A"/>
    <w:rsid w:val="007F5616"/>
    <w:rsid w:val="007F5973"/>
    <w:rsid w:val="007F5B35"/>
    <w:rsid w:val="007F5E34"/>
    <w:rsid w:val="007F608E"/>
    <w:rsid w:val="007F6ACD"/>
    <w:rsid w:val="007F6AEA"/>
    <w:rsid w:val="007F71D8"/>
    <w:rsid w:val="007F7616"/>
    <w:rsid w:val="007F78C0"/>
    <w:rsid w:val="007F7AA4"/>
    <w:rsid w:val="008019BE"/>
    <w:rsid w:val="00801ABE"/>
    <w:rsid w:val="00802017"/>
    <w:rsid w:val="00802A33"/>
    <w:rsid w:val="00802F31"/>
    <w:rsid w:val="008032EC"/>
    <w:rsid w:val="0080366C"/>
    <w:rsid w:val="00803E8A"/>
    <w:rsid w:val="00804B0C"/>
    <w:rsid w:val="00805F99"/>
    <w:rsid w:val="00806A6F"/>
    <w:rsid w:val="00806C2A"/>
    <w:rsid w:val="00807EC7"/>
    <w:rsid w:val="00810264"/>
    <w:rsid w:val="00810335"/>
    <w:rsid w:val="00811468"/>
    <w:rsid w:val="008121B3"/>
    <w:rsid w:val="008124FB"/>
    <w:rsid w:val="00813056"/>
    <w:rsid w:val="008134C4"/>
    <w:rsid w:val="00813CD6"/>
    <w:rsid w:val="00813E0F"/>
    <w:rsid w:val="00814189"/>
    <w:rsid w:val="00815468"/>
    <w:rsid w:val="0081620D"/>
    <w:rsid w:val="00816400"/>
    <w:rsid w:val="0081657C"/>
    <w:rsid w:val="00817A65"/>
    <w:rsid w:val="008203ED"/>
    <w:rsid w:val="00820E19"/>
    <w:rsid w:val="00821E36"/>
    <w:rsid w:val="0082360B"/>
    <w:rsid w:val="00823BE5"/>
    <w:rsid w:val="00823DEB"/>
    <w:rsid w:val="00824A87"/>
    <w:rsid w:val="00825B3F"/>
    <w:rsid w:val="00825EA1"/>
    <w:rsid w:val="00826296"/>
    <w:rsid w:val="00826EF0"/>
    <w:rsid w:val="00826F07"/>
    <w:rsid w:val="008274AC"/>
    <w:rsid w:val="00827584"/>
    <w:rsid w:val="008279E6"/>
    <w:rsid w:val="00831236"/>
    <w:rsid w:val="00832C45"/>
    <w:rsid w:val="00833007"/>
    <w:rsid w:val="00833910"/>
    <w:rsid w:val="00835281"/>
    <w:rsid w:val="00835FCA"/>
    <w:rsid w:val="00836281"/>
    <w:rsid w:val="00836C63"/>
    <w:rsid w:val="0083709D"/>
    <w:rsid w:val="00840112"/>
    <w:rsid w:val="00840C0A"/>
    <w:rsid w:val="00840FF6"/>
    <w:rsid w:val="0084167C"/>
    <w:rsid w:val="00841903"/>
    <w:rsid w:val="00842E18"/>
    <w:rsid w:val="008430E7"/>
    <w:rsid w:val="008434BD"/>
    <w:rsid w:val="008445EB"/>
    <w:rsid w:val="00844F60"/>
    <w:rsid w:val="0084506A"/>
    <w:rsid w:val="008457CB"/>
    <w:rsid w:val="00845D9F"/>
    <w:rsid w:val="00846A98"/>
    <w:rsid w:val="00846E7C"/>
    <w:rsid w:val="00847D0F"/>
    <w:rsid w:val="00851015"/>
    <w:rsid w:val="00851C28"/>
    <w:rsid w:val="00851E70"/>
    <w:rsid w:val="008523EE"/>
    <w:rsid w:val="008527DE"/>
    <w:rsid w:val="0085282A"/>
    <w:rsid w:val="00852A68"/>
    <w:rsid w:val="00853355"/>
    <w:rsid w:val="00853359"/>
    <w:rsid w:val="00853CA1"/>
    <w:rsid w:val="00853DF8"/>
    <w:rsid w:val="00854037"/>
    <w:rsid w:val="00854137"/>
    <w:rsid w:val="00854E5B"/>
    <w:rsid w:val="00855507"/>
    <w:rsid w:val="008556BB"/>
    <w:rsid w:val="00855ECA"/>
    <w:rsid w:val="00856193"/>
    <w:rsid w:val="00856647"/>
    <w:rsid w:val="00856B78"/>
    <w:rsid w:val="00857AE4"/>
    <w:rsid w:val="0085835B"/>
    <w:rsid w:val="0086043B"/>
    <w:rsid w:val="00860B98"/>
    <w:rsid w:val="00861124"/>
    <w:rsid w:val="008611D0"/>
    <w:rsid w:val="0086184A"/>
    <w:rsid w:val="00861AFA"/>
    <w:rsid w:val="008628B2"/>
    <w:rsid w:val="00863A9F"/>
    <w:rsid w:val="0086425C"/>
    <w:rsid w:val="00865641"/>
    <w:rsid w:val="008659D7"/>
    <w:rsid w:val="00865BB8"/>
    <w:rsid w:val="008664DC"/>
    <w:rsid w:val="00866DC8"/>
    <w:rsid w:val="008672E5"/>
    <w:rsid w:val="00870203"/>
    <w:rsid w:val="00870BA0"/>
    <w:rsid w:val="00870E3B"/>
    <w:rsid w:val="00870E47"/>
    <w:rsid w:val="00870F75"/>
    <w:rsid w:val="00871A63"/>
    <w:rsid w:val="00872238"/>
    <w:rsid w:val="008723A2"/>
    <w:rsid w:val="008732DF"/>
    <w:rsid w:val="00873638"/>
    <w:rsid w:val="00873BC4"/>
    <w:rsid w:val="00873FE9"/>
    <w:rsid w:val="00874D82"/>
    <w:rsid w:val="00874F06"/>
    <w:rsid w:val="00874FEF"/>
    <w:rsid w:val="00875183"/>
    <w:rsid w:val="0087723F"/>
    <w:rsid w:val="00877508"/>
    <w:rsid w:val="00877C93"/>
    <w:rsid w:val="00880297"/>
    <w:rsid w:val="00881257"/>
    <w:rsid w:val="00881322"/>
    <w:rsid w:val="00882B1A"/>
    <w:rsid w:val="00882C83"/>
    <w:rsid w:val="00883146"/>
    <w:rsid w:val="008835BB"/>
    <w:rsid w:val="00883F4F"/>
    <w:rsid w:val="008842E5"/>
    <w:rsid w:val="008846B3"/>
    <w:rsid w:val="0088497A"/>
    <w:rsid w:val="00885949"/>
    <w:rsid w:val="008861E0"/>
    <w:rsid w:val="00886CE2"/>
    <w:rsid w:val="008873F7"/>
    <w:rsid w:val="008879BB"/>
    <w:rsid w:val="00890AC1"/>
    <w:rsid w:val="00890F4A"/>
    <w:rsid w:val="00891017"/>
    <w:rsid w:val="008915E0"/>
    <w:rsid w:val="0089210A"/>
    <w:rsid w:val="00893220"/>
    <w:rsid w:val="00893966"/>
    <w:rsid w:val="00894058"/>
    <w:rsid w:val="008A004F"/>
    <w:rsid w:val="008A00BC"/>
    <w:rsid w:val="008A06AF"/>
    <w:rsid w:val="008A0720"/>
    <w:rsid w:val="008A07F0"/>
    <w:rsid w:val="008A0EB6"/>
    <w:rsid w:val="008A22CC"/>
    <w:rsid w:val="008A3129"/>
    <w:rsid w:val="008A3247"/>
    <w:rsid w:val="008A43A4"/>
    <w:rsid w:val="008A46B5"/>
    <w:rsid w:val="008A535E"/>
    <w:rsid w:val="008A584B"/>
    <w:rsid w:val="008A5FF7"/>
    <w:rsid w:val="008A690A"/>
    <w:rsid w:val="008A6A10"/>
    <w:rsid w:val="008A73F7"/>
    <w:rsid w:val="008A7479"/>
    <w:rsid w:val="008B0017"/>
    <w:rsid w:val="008B0877"/>
    <w:rsid w:val="008B181B"/>
    <w:rsid w:val="008B1873"/>
    <w:rsid w:val="008B47F8"/>
    <w:rsid w:val="008B5906"/>
    <w:rsid w:val="008B65D8"/>
    <w:rsid w:val="008B6841"/>
    <w:rsid w:val="008B6E21"/>
    <w:rsid w:val="008B6F72"/>
    <w:rsid w:val="008C0083"/>
    <w:rsid w:val="008C0524"/>
    <w:rsid w:val="008C055E"/>
    <w:rsid w:val="008C1E40"/>
    <w:rsid w:val="008C2955"/>
    <w:rsid w:val="008C3F32"/>
    <w:rsid w:val="008C47E5"/>
    <w:rsid w:val="008C4D39"/>
    <w:rsid w:val="008C5054"/>
    <w:rsid w:val="008C59C3"/>
    <w:rsid w:val="008C685A"/>
    <w:rsid w:val="008C6C89"/>
    <w:rsid w:val="008C6D07"/>
    <w:rsid w:val="008C7A8E"/>
    <w:rsid w:val="008C7F23"/>
    <w:rsid w:val="008D00F7"/>
    <w:rsid w:val="008D0319"/>
    <w:rsid w:val="008D0580"/>
    <w:rsid w:val="008D1728"/>
    <w:rsid w:val="008D19E2"/>
    <w:rsid w:val="008D1C32"/>
    <w:rsid w:val="008D232B"/>
    <w:rsid w:val="008D2363"/>
    <w:rsid w:val="008D289A"/>
    <w:rsid w:val="008D34DF"/>
    <w:rsid w:val="008D3913"/>
    <w:rsid w:val="008D4027"/>
    <w:rsid w:val="008D46E5"/>
    <w:rsid w:val="008D4DE0"/>
    <w:rsid w:val="008D515B"/>
    <w:rsid w:val="008D546C"/>
    <w:rsid w:val="008D55B6"/>
    <w:rsid w:val="008D5EBB"/>
    <w:rsid w:val="008D752E"/>
    <w:rsid w:val="008D7987"/>
    <w:rsid w:val="008D7E4D"/>
    <w:rsid w:val="008E1A01"/>
    <w:rsid w:val="008E1B45"/>
    <w:rsid w:val="008E27CE"/>
    <w:rsid w:val="008E2844"/>
    <w:rsid w:val="008E2C4D"/>
    <w:rsid w:val="008E3B5E"/>
    <w:rsid w:val="008E41A7"/>
    <w:rsid w:val="008E4367"/>
    <w:rsid w:val="008E5393"/>
    <w:rsid w:val="008E5FF9"/>
    <w:rsid w:val="008E6205"/>
    <w:rsid w:val="008E660C"/>
    <w:rsid w:val="008E6C46"/>
    <w:rsid w:val="008E6FCF"/>
    <w:rsid w:val="008E7A8A"/>
    <w:rsid w:val="008F0CA9"/>
    <w:rsid w:val="008F0D32"/>
    <w:rsid w:val="008F0E90"/>
    <w:rsid w:val="008F165D"/>
    <w:rsid w:val="008F1F54"/>
    <w:rsid w:val="008F22A1"/>
    <w:rsid w:val="008F3C92"/>
    <w:rsid w:val="008F5435"/>
    <w:rsid w:val="008F5F05"/>
    <w:rsid w:val="008F6C1A"/>
    <w:rsid w:val="008F7108"/>
    <w:rsid w:val="008F74FF"/>
    <w:rsid w:val="008F7590"/>
    <w:rsid w:val="00900B74"/>
    <w:rsid w:val="00900D1A"/>
    <w:rsid w:val="00901086"/>
    <w:rsid w:val="00901B58"/>
    <w:rsid w:val="00901D28"/>
    <w:rsid w:val="00901E93"/>
    <w:rsid w:val="00901EE9"/>
    <w:rsid w:val="009024BE"/>
    <w:rsid w:val="009029D1"/>
    <w:rsid w:val="00902E3B"/>
    <w:rsid w:val="0090410A"/>
    <w:rsid w:val="0090437D"/>
    <w:rsid w:val="009048F5"/>
    <w:rsid w:val="00904BB6"/>
    <w:rsid w:val="0090601D"/>
    <w:rsid w:val="00906560"/>
    <w:rsid w:val="0090675A"/>
    <w:rsid w:val="00907804"/>
    <w:rsid w:val="00910323"/>
    <w:rsid w:val="00910408"/>
    <w:rsid w:val="00910A75"/>
    <w:rsid w:val="00910E39"/>
    <w:rsid w:val="00911404"/>
    <w:rsid w:val="00911943"/>
    <w:rsid w:val="00911A67"/>
    <w:rsid w:val="00911BF7"/>
    <w:rsid w:val="00912009"/>
    <w:rsid w:val="009129F1"/>
    <w:rsid w:val="0091311B"/>
    <w:rsid w:val="00913D6A"/>
    <w:rsid w:val="009147C8"/>
    <w:rsid w:val="00914D99"/>
    <w:rsid w:val="009151C9"/>
    <w:rsid w:val="009155E0"/>
    <w:rsid w:val="00915977"/>
    <w:rsid w:val="00916375"/>
    <w:rsid w:val="00916446"/>
    <w:rsid w:val="00916620"/>
    <w:rsid w:val="00916CC9"/>
    <w:rsid w:val="009177B9"/>
    <w:rsid w:val="00917D3A"/>
    <w:rsid w:val="00920782"/>
    <w:rsid w:val="00921012"/>
    <w:rsid w:val="00921634"/>
    <w:rsid w:val="009220E8"/>
    <w:rsid w:val="0092230C"/>
    <w:rsid w:val="0092251F"/>
    <w:rsid w:val="00923939"/>
    <w:rsid w:val="00925328"/>
    <w:rsid w:val="009254BD"/>
    <w:rsid w:val="009257BB"/>
    <w:rsid w:val="00926990"/>
    <w:rsid w:val="00927254"/>
    <w:rsid w:val="0092729C"/>
    <w:rsid w:val="009302BB"/>
    <w:rsid w:val="0093101A"/>
    <w:rsid w:val="009310F3"/>
    <w:rsid w:val="00931956"/>
    <w:rsid w:val="00931CC3"/>
    <w:rsid w:val="0093225C"/>
    <w:rsid w:val="00932335"/>
    <w:rsid w:val="00934AC8"/>
    <w:rsid w:val="00934BC4"/>
    <w:rsid w:val="00935D54"/>
    <w:rsid w:val="00935DD1"/>
    <w:rsid w:val="00936C77"/>
    <w:rsid w:val="009370B4"/>
    <w:rsid w:val="00940092"/>
    <w:rsid w:val="009400E9"/>
    <w:rsid w:val="00940100"/>
    <w:rsid w:val="009425D1"/>
    <w:rsid w:val="00943DAF"/>
    <w:rsid w:val="00944195"/>
    <w:rsid w:val="00944696"/>
    <w:rsid w:val="0094480F"/>
    <w:rsid w:val="00944A9F"/>
    <w:rsid w:val="009453FF"/>
    <w:rsid w:val="0094628A"/>
    <w:rsid w:val="009462FF"/>
    <w:rsid w:val="00946508"/>
    <w:rsid w:val="00947079"/>
    <w:rsid w:val="00947BC6"/>
    <w:rsid w:val="0094F179"/>
    <w:rsid w:val="00950629"/>
    <w:rsid w:val="00951580"/>
    <w:rsid w:val="00952691"/>
    <w:rsid w:val="00953146"/>
    <w:rsid w:val="009537F2"/>
    <w:rsid w:val="00954494"/>
    <w:rsid w:val="009548A7"/>
    <w:rsid w:val="00954C0B"/>
    <w:rsid w:val="00956370"/>
    <w:rsid w:val="00956C1B"/>
    <w:rsid w:val="00956DFA"/>
    <w:rsid w:val="00957BCB"/>
    <w:rsid w:val="00960B21"/>
    <w:rsid w:val="009611D9"/>
    <w:rsid w:val="0096124C"/>
    <w:rsid w:val="0096275A"/>
    <w:rsid w:val="00962F05"/>
    <w:rsid w:val="00963072"/>
    <w:rsid w:val="0096406B"/>
    <w:rsid w:val="00964830"/>
    <w:rsid w:val="00964986"/>
    <w:rsid w:val="0096545D"/>
    <w:rsid w:val="00966136"/>
    <w:rsid w:val="00966802"/>
    <w:rsid w:val="0096712F"/>
    <w:rsid w:val="0097114F"/>
    <w:rsid w:val="009717CF"/>
    <w:rsid w:val="0097255A"/>
    <w:rsid w:val="00972DE8"/>
    <w:rsid w:val="00972EB4"/>
    <w:rsid w:val="00972FC7"/>
    <w:rsid w:val="009732E2"/>
    <w:rsid w:val="00974311"/>
    <w:rsid w:val="00974770"/>
    <w:rsid w:val="0097482A"/>
    <w:rsid w:val="00976A82"/>
    <w:rsid w:val="00977097"/>
    <w:rsid w:val="00977413"/>
    <w:rsid w:val="0097780B"/>
    <w:rsid w:val="00977C47"/>
    <w:rsid w:val="0098008C"/>
    <w:rsid w:val="009815F4"/>
    <w:rsid w:val="0098165F"/>
    <w:rsid w:val="00982B35"/>
    <w:rsid w:val="009837A8"/>
    <w:rsid w:val="00983D7D"/>
    <w:rsid w:val="00985466"/>
    <w:rsid w:val="00985A58"/>
    <w:rsid w:val="00985BF3"/>
    <w:rsid w:val="009865C6"/>
    <w:rsid w:val="00986C0A"/>
    <w:rsid w:val="00986D2C"/>
    <w:rsid w:val="009878CF"/>
    <w:rsid w:val="00990A81"/>
    <w:rsid w:val="00990C1E"/>
    <w:rsid w:val="00990EBD"/>
    <w:rsid w:val="0099293E"/>
    <w:rsid w:val="00993A4F"/>
    <w:rsid w:val="00993B85"/>
    <w:rsid w:val="00993E05"/>
    <w:rsid w:val="00993F5E"/>
    <w:rsid w:val="00994137"/>
    <w:rsid w:val="009947D8"/>
    <w:rsid w:val="0099480A"/>
    <w:rsid w:val="00994C04"/>
    <w:rsid w:val="00994DD3"/>
    <w:rsid w:val="00995035"/>
    <w:rsid w:val="0099505B"/>
    <w:rsid w:val="0099505C"/>
    <w:rsid w:val="0099545F"/>
    <w:rsid w:val="00995A4F"/>
    <w:rsid w:val="009960F0"/>
    <w:rsid w:val="009961B0"/>
    <w:rsid w:val="00996516"/>
    <w:rsid w:val="00997506"/>
    <w:rsid w:val="009975CB"/>
    <w:rsid w:val="00997A75"/>
    <w:rsid w:val="00997C44"/>
    <w:rsid w:val="009A04DA"/>
    <w:rsid w:val="009A0D66"/>
    <w:rsid w:val="009A1E61"/>
    <w:rsid w:val="009A2137"/>
    <w:rsid w:val="009A394D"/>
    <w:rsid w:val="009A3983"/>
    <w:rsid w:val="009A3F3B"/>
    <w:rsid w:val="009A4B1A"/>
    <w:rsid w:val="009A4F6E"/>
    <w:rsid w:val="009A6F23"/>
    <w:rsid w:val="009B1AA0"/>
    <w:rsid w:val="009B26ED"/>
    <w:rsid w:val="009B3252"/>
    <w:rsid w:val="009B3866"/>
    <w:rsid w:val="009B3906"/>
    <w:rsid w:val="009B3B05"/>
    <w:rsid w:val="009B4528"/>
    <w:rsid w:val="009B643F"/>
    <w:rsid w:val="009B65CD"/>
    <w:rsid w:val="009B678B"/>
    <w:rsid w:val="009B76AB"/>
    <w:rsid w:val="009C0447"/>
    <w:rsid w:val="009C0962"/>
    <w:rsid w:val="009C1C1A"/>
    <w:rsid w:val="009C2310"/>
    <w:rsid w:val="009C250F"/>
    <w:rsid w:val="009C2712"/>
    <w:rsid w:val="009C29E8"/>
    <w:rsid w:val="009C387E"/>
    <w:rsid w:val="009C38F1"/>
    <w:rsid w:val="009C3C43"/>
    <w:rsid w:val="009C4346"/>
    <w:rsid w:val="009C43FB"/>
    <w:rsid w:val="009C44CB"/>
    <w:rsid w:val="009C4A9A"/>
    <w:rsid w:val="009C56AB"/>
    <w:rsid w:val="009C5E67"/>
    <w:rsid w:val="009C7679"/>
    <w:rsid w:val="009C7830"/>
    <w:rsid w:val="009C7FD7"/>
    <w:rsid w:val="009D11A8"/>
    <w:rsid w:val="009D1485"/>
    <w:rsid w:val="009D2240"/>
    <w:rsid w:val="009D29EA"/>
    <w:rsid w:val="009D344A"/>
    <w:rsid w:val="009D43CE"/>
    <w:rsid w:val="009D5149"/>
    <w:rsid w:val="009D5153"/>
    <w:rsid w:val="009D5313"/>
    <w:rsid w:val="009D64C3"/>
    <w:rsid w:val="009D698F"/>
    <w:rsid w:val="009D7DA0"/>
    <w:rsid w:val="009E0672"/>
    <w:rsid w:val="009E0CA3"/>
    <w:rsid w:val="009E0DA6"/>
    <w:rsid w:val="009E122A"/>
    <w:rsid w:val="009E1BD3"/>
    <w:rsid w:val="009E27FE"/>
    <w:rsid w:val="009E327E"/>
    <w:rsid w:val="009E362D"/>
    <w:rsid w:val="009E4204"/>
    <w:rsid w:val="009E4395"/>
    <w:rsid w:val="009E4DCE"/>
    <w:rsid w:val="009E5448"/>
    <w:rsid w:val="009E5982"/>
    <w:rsid w:val="009E5E99"/>
    <w:rsid w:val="009E5FAA"/>
    <w:rsid w:val="009E64AC"/>
    <w:rsid w:val="009E68BB"/>
    <w:rsid w:val="009E7628"/>
    <w:rsid w:val="009E7952"/>
    <w:rsid w:val="009E7D9A"/>
    <w:rsid w:val="009F0F4C"/>
    <w:rsid w:val="009F125B"/>
    <w:rsid w:val="009F12CC"/>
    <w:rsid w:val="009F171C"/>
    <w:rsid w:val="009F221E"/>
    <w:rsid w:val="009F3238"/>
    <w:rsid w:val="009F39C2"/>
    <w:rsid w:val="009F4662"/>
    <w:rsid w:val="009F491A"/>
    <w:rsid w:val="009F568E"/>
    <w:rsid w:val="009F573D"/>
    <w:rsid w:val="009F5D9D"/>
    <w:rsid w:val="009F7A14"/>
    <w:rsid w:val="00A002EC"/>
    <w:rsid w:val="00A009C5"/>
    <w:rsid w:val="00A05093"/>
    <w:rsid w:val="00A05446"/>
    <w:rsid w:val="00A05AA4"/>
    <w:rsid w:val="00A05EF0"/>
    <w:rsid w:val="00A06005"/>
    <w:rsid w:val="00A0611E"/>
    <w:rsid w:val="00A06359"/>
    <w:rsid w:val="00A07F0D"/>
    <w:rsid w:val="00A07F1A"/>
    <w:rsid w:val="00A1020F"/>
    <w:rsid w:val="00A1025A"/>
    <w:rsid w:val="00A10463"/>
    <w:rsid w:val="00A1156E"/>
    <w:rsid w:val="00A11A8E"/>
    <w:rsid w:val="00A1231A"/>
    <w:rsid w:val="00A127A3"/>
    <w:rsid w:val="00A12D44"/>
    <w:rsid w:val="00A13099"/>
    <w:rsid w:val="00A13FE8"/>
    <w:rsid w:val="00A1436C"/>
    <w:rsid w:val="00A1436D"/>
    <w:rsid w:val="00A1442F"/>
    <w:rsid w:val="00A147AD"/>
    <w:rsid w:val="00A159C6"/>
    <w:rsid w:val="00A15D3B"/>
    <w:rsid w:val="00A16773"/>
    <w:rsid w:val="00A173CB"/>
    <w:rsid w:val="00A17BBB"/>
    <w:rsid w:val="00A206D2"/>
    <w:rsid w:val="00A20741"/>
    <w:rsid w:val="00A20D6F"/>
    <w:rsid w:val="00A22B30"/>
    <w:rsid w:val="00A23195"/>
    <w:rsid w:val="00A24744"/>
    <w:rsid w:val="00A24BCE"/>
    <w:rsid w:val="00A24FDC"/>
    <w:rsid w:val="00A26E61"/>
    <w:rsid w:val="00A26FEF"/>
    <w:rsid w:val="00A27B63"/>
    <w:rsid w:val="00A27E80"/>
    <w:rsid w:val="00A3084A"/>
    <w:rsid w:val="00A30B3E"/>
    <w:rsid w:val="00A30E85"/>
    <w:rsid w:val="00A30EB6"/>
    <w:rsid w:val="00A3105A"/>
    <w:rsid w:val="00A31A0B"/>
    <w:rsid w:val="00A31FC5"/>
    <w:rsid w:val="00A32316"/>
    <w:rsid w:val="00A323C7"/>
    <w:rsid w:val="00A34058"/>
    <w:rsid w:val="00A3448A"/>
    <w:rsid w:val="00A3459A"/>
    <w:rsid w:val="00A3485D"/>
    <w:rsid w:val="00A36379"/>
    <w:rsid w:val="00A36B5E"/>
    <w:rsid w:val="00A36DEC"/>
    <w:rsid w:val="00A36EA8"/>
    <w:rsid w:val="00A37357"/>
    <w:rsid w:val="00A37683"/>
    <w:rsid w:val="00A40C80"/>
    <w:rsid w:val="00A40DD3"/>
    <w:rsid w:val="00A425F9"/>
    <w:rsid w:val="00A4321D"/>
    <w:rsid w:val="00A44C48"/>
    <w:rsid w:val="00A44C6C"/>
    <w:rsid w:val="00A45822"/>
    <w:rsid w:val="00A45D36"/>
    <w:rsid w:val="00A4648B"/>
    <w:rsid w:val="00A46DA4"/>
    <w:rsid w:val="00A471EB"/>
    <w:rsid w:val="00A47692"/>
    <w:rsid w:val="00A4779C"/>
    <w:rsid w:val="00A50603"/>
    <w:rsid w:val="00A50A66"/>
    <w:rsid w:val="00A50D40"/>
    <w:rsid w:val="00A51947"/>
    <w:rsid w:val="00A5206A"/>
    <w:rsid w:val="00A527BD"/>
    <w:rsid w:val="00A527C8"/>
    <w:rsid w:val="00A52FE9"/>
    <w:rsid w:val="00A53666"/>
    <w:rsid w:val="00A53B4D"/>
    <w:rsid w:val="00A54522"/>
    <w:rsid w:val="00A54614"/>
    <w:rsid w:val="00A55077"/>
    <w:rsid w:val="00A551A2"/>
    <w:rsid w:val="00A55406"/>
    <w:rsid w:val="00A55A3F"/>
    <w:rsid w:val="00A56263"/>
    <w:rsid w:val="00A57691"/>
    <w:rsid w:val="00A57D8B"/>
    <w:rsid w:val="00A57F5D"/>
    <w:rsid w:val="00A57FA3"/>
    <w:rsid w:val="00A607BC"/>
    <w:rsid w:val="00A609A9"/>
    <w:rsid w:val="00A60E9E"/>
    <w:rsid w:val="00A60FC0"/>
    <w:rsid w:val="00A6143F"/>
    <w:rsid w:val="00A6299F"/>
    <w:rsid w:val="00A6315B"/>
    <w:rsid w:val="00A63CF9"/>
    <w:rsid w:val="00A640D6"/>
    <w:rsid w:val="00A647FD"/>
    <w:rsid w:val="00A6537B"/>
    <w:rsid w:val="00A65C1C"/>
    <w:rsid w:val="00A66307"/>
    <w:rsid w:val="00A668A5"/>
    <w:rsid w:val="00A66951"/>
    <w:rsid w:val="00A67039"/>
    <w:rsid w:val="00A67678"/>
    <w:rsid w:val="00A67B53"/>
    <w:rsid w:val="00A700DC"/>
    <w:rsid w:val="00A7043D"/>
    <w:rsid w:val="00A7056D"/>
    <w:rsid w:val="00A713ED"/>
    <w:rsid w:val="00A7146B"/>
    <w:rsid w:val="00A71D26"/>
    <w:rsid w:val="00A723E7"/>
    <w:rsid w:val="00A7322E"/>
    <w:rsid w:val="00A735A3"/>
    <w:rsid w:val="00A74391"/>
    <w:rsid w:val="00A749D1"/>
    <w:rsid w:val="00A75C32"/>
    <w:rsid w:val="00A75F0F"/>
    <w:rsid w:val="00A76E0B"/>
    <w:rsid w:val="00A76F4B"/>
    <w:rsid w:val="00A7741C"/>
    <w:rsid w:val="00A776D3"/>
    <w:rsid w:val="00A77EE4"/>
    <w:rsid w:val="00A77F0E"/>
    <w:rsid w:val="00A802CF"/>
    <w:rsid w:val="00A81500"/>
    <w:rsid w:val="00A81722"/>
    <w:rsid w:val="00A817C3"/>
    <w:rsid w:val="00A81FB0"/>
    <w:rsid w:val="00A8231A"/>
    <w:rsid w:val="00A82FCA"/>
    <w:rsid w:val="00A8324D"/>
    <w:rsid w:val="00A83A2D"/>
    <w:rsid w:val="00A83AFF"/>
    <w:rsid w:val="00A83CDA"/>
    <w:rsid w:val="00A83DC5"/>
    <w:rsid w:val="00A83FCC"/>
    <w:rsid w:val="00A84AA0"/>
    <w:rsid w:val="00A84C99"/>
    <w:rsid w:val="00A85EA6"/>
    <w:rsid w:val="00A85FD5"/>
    <w:rsid w:val="00A87A8A"/>
    <w:rsid w:val="00A87D3C"/>
    <w:rsid w:val="00A90DEA"/>
    <w:rsid w:val="00A90F4A"/>
    <w:rsid w:val="00A911A8"/>
    <w:rsid w:val="00A916CE"/>
    <w:rsid w:val="00A91BDD"/>
    <w:rsid w:val="00A93543"/>
    <w:rsid w:val="00A93872"/>
    <w:rsid w:val="00A93E31"/>
    <w:rsid w:val="00A94054"/>
    <w:rsid w:val="00A9522C"/>
    <w:rsid w:val="00A95386"/>
    <w:rsid w:val="00A96FDB"/>
    <w:rsid w:val="00A973D7"/>
    <w:rsid w:val="00AA075D"/>
    <w:rsid w:val="00AA1825"/>
    <w:rsid w:val="00AA1C0D"/>
    <w:rsid w:val="00AA2ABF"/>
    <w:rsid w:val="00AA2C51"/>
    <w:rsid w:val="00AA304F"/>
    <w:rsid w:val="00AA32F3"/>
    <w:rsid w:val="00AA40EA"/>
    <w:rsid w:val="00AA428D"/>
    <w:rsid w:val="00AA43EB"/>
    <w:rsid w:val="00AA4915"/>
    <w:rsid w:val="00AA4A0B"/>
    <w:rsid w:val="00AA4D4A"/>
    <w:rsid w:val="00AA4FF5"/>
    <w:rsid w:val="00AA6AC9"/>
    <w:rsid w:val="00AA751D"/>
    <w:rsid w:val="00AA7B1A"/>
    <w:rsid w:val="00AA7D78"/>
    <w:rsid w:val="00AB01AF"/>
    <w:rsid w:val="00AB0745"/>
    <w:rsid w:val="00AB189F"/>
    <w:rsid w:val="00AB1FB5"/>
    <w:rsid w:val="00AB2E75"/>
    <w:rsid w:val="00AB4A99"/>
    <w:rsid w:val="00AB5755"/>
    <w:rsid w:val="00AB62DB"/>
    <w:rsid w:val="00AB6AFF"/>
    <w:rsid w:val="00AB793F"/>
    <w:rsid w:val="00AB7DC4"/>
    <w:rsid w:val="00AC03AA"/>
    <w:rsid w:val="00AC0750"/>
    <w:rsid w:val="00AC0FF4"/>
    <w:rsid w:val="00AC16BA"/>
    <w:rsid w:val="00AC1F81"/>
    <w:rsid w:val="00AC23F0"/>
    <w:rsid w:val="00AC2F02"/>
    <w:rsid w:val="00AC3310"/>
    <w:rsid w:val="00AC3620"/>
    <w:rsid w:val="00AC3B2F"/>
    <w:rsid w:val="00AC4780"/>
    <w:rsid w:val="00AC4876"/>
    <w:rsid w:val="00AC4C3B"/>
    <w:rsid w:val="00AC4E1A"/>
    <w:rsid w:val="00AC542B"/>
    <w:rsid w:val="00AC568E"/>
    <w:rsid w:val="00AC6C21"/>
    <w:rsid w:val="00AC7742"/>
    <w:rsid w:val="00AC7F33"/>
    <w:rsid w:val="00AD002C"/>
    <w:rsid w:val="00AD012C"/>
    <w:rsid w:val="00AD0C46"/>
    <w:rsid w:val="00AD0EF1"/>
    <w:rsid w:val="00AD1311"/>
    <w:rsid w:val="00AD1952"/>
    <w:rsid w:val="00AD1C32"/>
    <w:rsid w:val="00AD2660"/>
    <w:rsid w:val="00AD45FF"/>
    <w:rsid w:val="00AD577C"/>
    <w:rsid w:val="00AD581D"/>
    <w:rsid w:val="00AD5EEB"/>
    <w:rsid w:val="00AD6881"/>
    <w:rsid w:val="00AE003C"/>
    <w:rsid w:val="00AE028A"/>
    <w:rsid w:val="00AE22D6"/>
    <w:rsid w:val="00AE259E"/>
    <w:rsid w:val="00AE39E0"/>
    <w:rsid w:val="00AE3D47"/>
    <w:rsid w:val="00AE3E4E"/>
    <w:rsid w:val="00AE4073"/>
    <w:rsid w:val="00AE4938"/>
    <w:rsid w:val="00AE4A35"/>
    <w:rsid w:val="00AE4CE5"/>
    <w:rsid w:val="00AE5372"/>
    <w:rsid w:val="00AE5705"/>
    <w:rsid w:val="00AE5E09"/>
    <w:rsid w:val="00AE68CA"/>
    <w:rsid w:val="00AE71FC"/>
    <w:rsid w:val="00AF025D"/>
    <w:rsid w:val="00AF158A"/>
    <w:rsid w:val="00AF1C7C"/>
    <w:rsid w:val="00AF394D"/>
    <w:rsid w:val="00AF4118"/>
    <w:rsid w:val="00AF428F"/>
    <w:rsid w:val="00AF4363"/>
    <w:rsid w:val="00AF4434"/>
    <w:rsid w:val="00AF7205"/>
    <w:rsid w:val="00AF7788"/>
    <w:rsid w:val="00B000D5"/>
    <w:rsid w:val="00B0084D"/>
    <w:rsid w:val="00B00CE1"/>
    <w:rsid w:val="00B018B9"/>
    <w:rsid w:val="00B028CF"/>
    <w:rsid w:val="00B02FE4"/>
    <w:rsid w:val="00B036D4"/>
    <w:rsid w:val="00B0443F"/>
    <w:rsid w:val="00B04DD8"/>
    <w:rsid w:val="00B05FE1"/>
    <w:rsid w:val="00B076F0"/>
    <w:rsid w:val="00B07A2F"/>
    <w:rsid w:val="00B1049C"/>
    <w:rsid w:val="00B108F8"/>
    <w:rsid w:val="00B11C8D"/>
    <w:rsid w:val="00B1210B"/>
    <w:rsid w:val="00B14E05"/>
    <w:rsid w:val="00B1536B"/>
    <w:rsid w:val="00B15CEC"/>
    <w:rsid w:val="00B1673F"/>
    <w:rsid w:val="00B1740E"/>
    <w:rsid w:val="00B206F9"/>
    <w:rsid w:val="00B20FFE"/>
    <w:rsid w:val="00B2138B"/>
    <w:rsid w:val="00B2212F"/>
    <w:rsid w:val="00B222EB"/>
    <w:rsid w:val="00B22A37"/>
    <w:rsid w:val="00B2568B"/>
    <w:rsid w:val="00B262A4"/>
    <w:rsid w:val="00B2650E"/>
    <w:rsid w:val="00B26645"/>
    <w:rsid w:val="00B27B31"/>
    <w:rsid w:val="00B3049A"/>
    <w:rsid w:val="00B30F72"/>
    <w:rsid w:val="00B311E8"/>
    <w:rsid w:val="00B31BAB"/>
    <w:rsid w:val="00B3200E"/>
    <w:rsid w:val="00B3231D"/>
    <w:rsid w:val="00B328D9"/>
    <w:rsid w:val="00B32C39"/>
    <w:rsid w:val="00B33CC4"/>
    <w:rsid w:val="00B346AB"/>
    <w:rsid w:val="00B3488B"/>
    <w:rsid w:val="00B34CDE"/>
    <w:rsid w:val="00B35A59"/>
    <w:rsid w:val="00B35DA1"/>
    <w:rsid w:val="00B3670E"/>
    <w:rsid w:val="00B36C2B"/>
    <w:rsid w:val="00B36E6D"/>
    <w:rsid w:val="00B3FACF"/>
    <w:rsid w:val="00B41194"/>
    <w:rsid w:val="00B41269"/>
    <w:rsid w:val="00B41C76"/>
    <w:rsid w:val="00B42877"/>
    <w:rsid w:val="00B428EA"/>
    <w:rsid w:val="00B42900"/>
    <w:rsid w:val="00B43054"/>
    <w:rsid w:val="00B43AA4"/>
    <w:rsid w:val="00B43FC9"/>
    <w:rsid w:val="00B44164"/>
    <w:rsid w:val="00B4466C"/>
    <w:rsid w:val="00B4480F"/>
    <w:rsid w:val="00B451FB"/>
    <w:rsid w:val="00B45B87"/>
    <w:rsid w:val="00B45C9D"/>
    <w:rsid w:val="00B460C6"/>
    <w:rsid w:val="00B461EC"/>
    <w:rsid w:val="00B465DA"/>
    <w:rsid w:val="00B47251"/>
    <w:rsid w:val="00B475C0"/>
    <w:rsid w:val="00B47817"/>
    <w:rsid w:val="00B516C8"/>
    <w:rsid w:val="00B51705"/>
    <w:rsid w:val="00B523D5"/>
    <w:rsid w:val="00B525E8"/>
    <w:rsid w:val="00B52AA0"/>
    <w:rsid w:val="00B52FE2"/>
    <w:rsid w:val="00B54327"/>
    <w:rsid w:val="00B55081"/>
    <w:rsid w:val="00B55161"/>
    <w:rsid w:val="00B553D1"/>
    <w:rsid w:val="00B55B71"/>
    <w:rsid w:val="00B55C72"/>
    <w:rsid w:val="00B5607B"/>
    <w:rsid w:val="00B56962"/>
    <w:rsid w:val="00B56A7D"/>
    <w:rsid w:val="00B57811"/>
    <w:rsid w:val="00B57D9F"/>
    <w:rsid w:val="00B60A65"/>
    <w:rsid w:val="00B61874"/>
    <w:rsid w:val="00B61969"/>
    <w:rsid w:val="00B62A12"/>
    <w:rsid w:val="00B62EE6"/>
    <w:rsid w:val="00B63C52"/>
    <w:rsid w:val="00B64C8B"/>
    <w:rsid w:val="00B64EED"/>
    <w:rsid w:val="00B64EF3"/>
    <w:rsid w:val="00B64F30"/>
    <w:rsid w:val="00B651E3"/>
    <w:rsid w:val="00B6637D"/>
    <w:rsid w:val="00B66E43"/>
    <w:rsid w:val="00B66FA0"/>
    <w:rsid w:val="00B672A6"/>
    <w:rsid w:val="00B679FC"/>
    <w:rsid w:val="00B67A1E"/>
    <w:rsid w:val="00B67F5E"/>
    <w:rsid w:val="00B70145"/>
    <w:rsid w:val="00B71E77"/>
    <w:rsid w:val="00B72C4D"/>
    <w:rsid w:val="00B73058"/>
    <w:rsid w:val="00B73942"/>
    <w:rsid w:val="00B74143"/>
    <w:rsid w:val="00B7586A"/>
    <w:rsid w:val="00B7592D"/>
    <w:rsid w:val="00B75C98"/>
    <w:rsid w:val="00B764E3"/>
    <w:rsid w:val="00B767C6"/>
    <w:rsid w:val="00B769F4"/>
    <w:rsid w:val="00B76E5C"/>
    <w:rsid w:val="00B77FE9"/>
    <w:rsid w:val="00B8033A"/>
    <w:rsid w:val="00B8074E"/>
    <w:rsid w:val="00B80989"/>
    <w:rsid w:val="00B80FEC"/>
    <w:rsid w:val="00B819C5"/>
    <w:rsid w:val="00B81FDB"/>
    <w:rsid w:val="00B830A1"/>
    <w:rsid w:val="00B83274"/>
    <w:rsid w:val="00B83E31"/>
    <w:rsid w:val="00B85465"/>
    <w:rsid w:val="00B85D07"/>
    <w:rsid w:val="00B86121"/>
    <w:rsid w:val="00B86378"/>
    <w:rsid w:val="00B86492"/>
    <w:rsid w:val="00B86548"/>
    <w:rsid w:val="00B87C39"/>
    <w:rsid w:val="00B906B1"/>
    <w:rsid w:val="00B90EB9"/>
    <w:rsid w:val="00B91071"/>
    <w:rsid w:val="00B915F0"/>
    <w:rsid w:val="00B91DDD"/>
    <w:rsid w:val="00B927C2"/>
    <w:rsid w:val="00B92D98"/>
    <w:rsid w:val="00B931E8"/>
    <w:rsid w:val="00B93499"/>
    <w:rsid w:val="00B93D7A"/>
    <w:rsid w:val="00B94675"/>
    <w:rsid w:val="00B9492F"/>
    <w:rsid w:val="00B94DAE"/>
    <w:rsid w:val="00B94FF2"/>
    <w:rsid w:val="00B95678"/>
    <w:rsid w:val="00B97F87"/>
    <w:rsid w:val="00BA037A"/>
    <w:rsid w:val="00BA0A3F"/>
    <w:rsid w:val="00BA0FBF"/>
    <w:rsid w:val="00BA148F"/>
    <w:rsid w:val="00BA1510"/>
    <w:rsid w:val="00BA18D4"/>
    <w:rsid w:val="00BA2599"/>
    <w:rsid w:val="00BA2621"/>
    <w:rsid w:val="00BA2877"/>
    <w:rsid w:val="00BA2C4A"/>
    <w:rsid w:val="00BA2FDD"/>
    <w:rsid w:val="00BA40E4"/>
    <w:rsid w:val="00BA42B2"/>
    <w:rsid w:val="00BA4680"/>
    <w:rsid w:val="00BA5228"/>
    <w:rsid w:val="00BA5394"/>
    <w:rsid w:val="00BA5402"/>
    <w:rsid w:val="00BA5C49"/>
    <w:rsid w:val="00BA611C"/>
    <w:rsid w:val="00BA6638"/>
    <w:rsid w:val="00BA6E62"/>
    <w:rsid w:val="00BA703B"/>
    <w:rsid w:val="00BA70B1"/>
    <w:rsid w:val="00BA7532"/>
    <w:rsid w:val="00BA7F93"/>
    <w:rsid w:val="00BB03E7"/>
    <w:rsid w:val="00BB040B"/>
    <w:rsid w:val="00BB09FE"/>
    <w:rsid w:val="00BB13FC"/>
    <w:rsid w:val="00BB2A24"/>
    <w:rsid w:val="00BB52F8"/>
    <w:rsid w:val="00BB5821"/>
    <w:rsid w:val="00BB5A6D"/>
    <w:rsid w:val="00BB5D77"/>
    <w:rsid w:val="00BB61EF"/>
    <w:rsid w:val="00BB6AF6"/>
    <w:rsid w:val="00BB6B73"/>
    <w:rsid w:val="00BB6FE7"/>
    <w:rsid w:val="00BC1224"/>
    <w:rsid w:val="00BC15C6"/>
    <w:rsid w:val="00BC1B63"/>
    <w:rsid w:val="00BC238F"/>
    <w:rsid w:val="00BC2834"/>
    <w:rsid w:val="00BC2895"/>
    <w:rsid w:val="00BC29E9"/>
    <w:rsid w:val="00BC3884"/>
    <w:rsid w:val="00BC3C89"/>
    <w:rsid w:val="00BC47E5"/>
    <w:rsid w:val="00BC4FD9"/>
    <w:rsid w:val="00BC5382"/>
    <w:rsid w:val="00BC557E"/>
    <w:rsid w:val="00BC5D4B"/>
    <w:rsid w:val="00BC97C0"/>
    <w:rsid w:val="00BD023E"/>
    <w:rsid w:val="00BD132D"/>
    <w:rsid w:val="00BD183F"/>
    <w:rsid w:val="00BD215B"/>
    <w:rsid w:val="00BD2E0F"/>
    <w:rsid w:val="00BD3C9C"/>
    <w:rsid w:val="00BD3E85"/>
    <w:rsid w:val="00BD4273"/>
    <w:rsid w:val="00BD62A7"/>
    <w:rsid w:val="00BD62FC"/>
    <w:rsid w:val="00BD7DA6"/>
    <w:rsid w:val="00BE0999"/>
    <w:rsid w:val="00BE0AD4"/>
    <w:rsid w:val="00BE1DBE"/>
    <w:rsid w:val="00BE3437"/>
    <w:rsid w:val="00BE3450"/>
    <w:rsid w:val="00BE34BD"/>
    <w:rsid w:val="00BE3803"/>
    <w:rsid w:val="00BE3B74"/>
    <w:rsid w:val="00BE3C0B"/>
    <w:rsid w:val="00BE5D46"/>
    <w:rsid w:val="00BE5E5E"/>
    <w:rsid w:val="00BE667D"/>
    <w:rsid w:val="00BE71D3"/>
    <w:rsid w:val="00BF0362"/>
    <w:rsid w:val="00BF038D"/>
    <w:rsid w:val="00BF0445"/>
    <w:rsid w:val="00BF29FF"/>
    <w:rsid w:val="00BF2E4F"/>
    <w:rsid w:val="00BF3A8D"/>
    <w:rsid w:val="00BF40A0"/>
    <w:rsid w:val="00BF486B"/>
    <w:rsid w:val="00BF4F27"/>
    <w:rsid w:val="00BF5197"/>
    <w:rsid w:val="00BF5CE9"/>
    <w:rsid w:val="00BF5E3F"/>
    <w:rsid w:val="00BF708F"/>
    <w:rsid w:val="00BF772E"/>
    <w:rsid w:val="00BF7C48"/>
    <w:rsid w:val="00C00804"/>
    <w:rsid w:val="00C01079"/>
    <w:rsid w:val="00C01439"/>
    <w:rsid w:val="00C01BD2"/>
    <w:rsid w:val="00C01DC5"/>
    <w:rsid w:val="00C01E29"/>
    <w:rsid w:val="00C0363F"/>
    <w:rsid w:val="00C0375D"/>
    <w:rsid w:val="00C03A5F"/>
    <w:rsid w:val="00C04834"/>
    <w:rsid w:val="00C04B28"/>
    <w:rsid w:val="00C04DFD"/>
    <w:rsid w:val="00C05918"/>
    <w:rsid w:val="00C05959"/>
    <w:rsid w:val="00C05B3D"/>
    <w:rsid w:val="00C07270"/>
    <w:rsid w:val="00C10812"/>
    <w:rsid w:val="00C1167E"/>
    <w:rsid w:val="00C1186C"/>
    <w:rsid w:val="00C120FE"/>
    <w:rsid w:val="00C12CD9"/>
    <w:rsid w:val="00C130CF"/>
    <w:rsid w:val="00C13153"/>
    <w:rsid w:val="00C13AB6"/>
    <w:rsid w:val="00C140ED"/>
    <w:rsid w:val="00C15997"/>
    <w:rsid w:val="00C15C78"/>
    <w:rsid w:val="00C1641D"/>
    <w:rsid w:val="00C203D0"/>
    <w:rsid w:val="00C20976"/>
    <w:rsid w:val="00C209A4"/>
    <w:rsid w:val="00C20E05"/>
    <w:rsid w:val="00C20FF2"/>
    <w:rsid w:val="00C212D4"/>
    <w:rsid w:val="00C2223C"/>
    <w:rsid w:val="00C22D94"/>
    <w:rsid w:val="00C22EC5"/>
    <w:rsid w:val="00C23240"/>
    <w:rsid w:val="00C23756"/>
    <w:rsid w:val="00C237C8"/>
    <w:rsid w:val="00C23F58"/>
    <w:rsid w:val="00C240D2"/>
    <w:rsid w:val="00C2427E"/>
    <w:rsid w:val="00C24940"/>
    <w:rsid w:val="00C24ACA"/>
    <w:rsid w:val="00C256DD"/>
    <w:rsid w:val="00C25B0B"/>
    <w:rsid w:val="00C27223"/>
    <w:rsid w:val="00C274AE"/>
    <w:rsid w:val="00C275AD"/>
    <w:rsid w:val="00C2777C"/>
    <w:rsid w:val="00C27DBE"/>
    <w:rsid w:val="00C27FBC"/>
    <w:rsid w:val="00C306C6"/>
    <w:rsid w:val="00C30A86"/>
    <w:rsid w:val="00C30B4C"/>
    <w:rsid w:val="00C30E63"/>
    <w:rsid w:val="00C323EE"/>
    <w:rsid w:val="00C32708"/>
    <w:rsid w:val="00C32A88"/>
    <w:rsid w:val="00C33B1C"/>
    <w:rsid w:val="00C33DBC"/>
    <w:rsid w:val="00C3415A"/>
    <w:rsid w:val="00C341A5"/>
    <w:rsid w:val="00C3441F"/>
    <w:rsid w:val="00C34FC8"/>
    <w:rsid w:val="00C367AD"/>
    <w:rsid w:val="00C36937"/>
    <w:rsid w:val="00C37554"/>
    <w:rsid w:val="00C40B2D"/>
    <w:rsid w:val="00C41187"/>
    <w:rsid w:val="00C411A6"/>
    <w:rsid w:val="00C4252D"/>
    <w:rsid w:val="00C42BA9"/>
    <w:rsid w:val="00C435DF"/>
    <w:rsid w:val="00C443F3"/>
    <w:rsid w:val="00C4575D"/>
    <w:rsid w:val="00C4579F"/>
    <w:rsid w:val="00C4699C"/>
    <w:rsid w:val="00C46AF4"/>
    <w:rsid w:val="00C47B40"/>
    <w:rsid w:val="00C47E6E"/>
    <w:rsid w:val="00C501B0"/>
    <w:rsid w:val="00C502EE"/>
    <w:rsid w:val="00C50704"/>
    <w:rsid w:val="00C50864"/>
    <w:rsid w:val="00C5177D"/>
    <w:rsid w:val="00C51F8E"/>
    <w:rsid w:val="00C5243C"/>
    <w:rsid w:val="00C5262C"/>
    <w:rsid w:val="00C52A34"/>
    <w:rsid w:val="00C52AF8"/>
    <w:rsid w:val="00C53473"/>
    <w:rsid w:val="00C535B4"/>
    <w:rsid w:val="00C5392E"/>
    <w:rsid w:val="00C53DFA"/>
    <w:rsid w:val="00C545D8"/>
    <w:rsid w:val="00C546AD"/>
    <w:rsid w:val="00C567EF"/>
    <w:rsid w:val="00C56ECD"/>
    <w:rsid w:val="00C5706A"/>
    <w:rsid w:val="00C5785C"/>
    <w:rsid w:val="00C57B97"/>
    <w:rsid w:val="00C63660"/>
    <w:rsid w:val="00C64020"/>
    <w:rsid w:val="00C644BB"/>
    <w:rsid w:val="00C648B3"/>
    <w:rsid w:val="00C64B7F"/>
    <w:rsid w:val="00C65919"/>
    <w:rsid w:val="00C65BC0"/>
    <w:rsid w:val="00C65D1A"/>
    <w:rsid w:val="00C66093"/>
    <w:rsid w:val="00C66732"/>
    <w:rsid w:val="00C669F2"/>
    <w:rsid w:val="00C6727F"/>
    <w:rsid w:val="00C708AD"/>
    <w:rsid w:val="00C708C4"/>
    <w:rsid w:val="00C70EB0"/>
    <w:rsid w:val="00C71204"/>
    <w:rsid w:val="00C71C65"/>
    <w:rsid w:val="00C71F4F"/>
    <w:rsid w:val="00C7217D"/>
    <w:rsid w:val="00C725E0"/>
    <w:rsid w:val="00C727BB"/>
    <w:rsid w:val="00C7349A"/>
    <w:rsid w:val="00C73697"/>
    <w:rsid w:val="00C73764"/>
    <w:rsid w:val="00C73937"/>
    <w:rsid w:val="00C740D9"/>
    <w:rsid w:val="00C74163"/>
    <w:rsid w:val="00C75227"/>
    <w:rsid w:val="00C80324"/>
    <w:rsid w:val="00C80995"/>
    <w:rsid w:val="00C80CF9"/>
    <w:rsid w:val="00C80FF7"/>
    <w:rsid w:val="00C8118F"/>
    <w:rsid w:val="00C81269"/>
    <w:rsid w:val="00C81549"/>
    <w:rsid w:val="00C81586"/>
    <w:rsid w:val="00C82B3A"/>
    <w:rsid w:val="00C82FFC"/>
    <w:rsid w:val="00C84EE8"/>
    <w:rsid w:val="00C85062"/>
    <w:rsid w:val="00C853DD"/>
    <w:rsid w:val="00C85CD9"/>
    <w:rsid w:val="00C86208"/>
    <w:rsid w:val="00C866DF"/>
    <w:rsid w:val="00C8775F"/>
    <w:rsid w:val="00C9086A"/>
    <w:rsid w:val="00C90F35"/>
    <w:rsid w:val="00C918CC"/>
    <w:rsid w:val="00C91D66"/>
    <w:rsid w:val="00C91F34"/>
    <w:rsid w:val="00C92132"/>
    <w:rsid w:val="00C9331B"/>
    <w:rsid w:val="00C9355A"/>
    <w:rsid w:val="00C935EE"/>
    <w:rsid w:val="00C9375E"/>
    <w:rsid w:val="00C93A47"/>
    <w:rsid w:val="00C943B4"/>
    <w:rsid w:val="00C946A7"/>
    <w:rsid w:val="00C94B45"/>
    <w:rsid w:val="00C94DCD"/>
    <w:rsid w:val="00C964B1"/>
    <w:rsid w:val="00C9680E"/>
    <w:rsid w:val="00C9696F"/>
    <w:rsid w:val="00C97163"/>
    <w:rsid w:val="00C9730D"/>
    <w:rsid w:val="00C97990"/>
    <w:rsid w:val="00CA0E66"/>
    <w:rsid w:val="00CA0EBE"/>
    <w:rsid w:val="00CA1950"/>
    <w:rsid w:val="00CA26D5"/>
    <w:rsid w:val="00CA34B5"/>
    <w:rsid w:val="00CA4163"/>
    <w:rsid w:val="00CA43A0"/>
    <w:rsid w:val="00CA445F"/>
    <w:rsid w:val="00CA46D2"/>
    <w:rsid w:val="00CA4AC6"/>
    <w:rsid w:val="00CA5116"/>
    <w:rsid w:val="00CA53CE"/>
    <w:rsid w:val="00CA55B7"/>
    <w:rsid w:val="00CA61E3"/>
    <w:rsid w:val="00CA620C"/>
    <w:rsid w:val="00CA68B9"/>
    <w:rsid w:val="00CA7553"/>
    <w:rsid w:val="00CB1187"/>
    <w:rsid w:val="00CB170C"/>
    <w:rsid w:val="00CB1934"/>
    <w:rsid w:val="00CB253C"/>
    <w:rsid w:val="00CB2753"/>
    <w:rsid w:val="00CB2AB3"/>
    <w:rsid w:val="00CB3657"/>
    <w:rsid w:val="00CB42CD"/>
    <w:rsid w:val="00CB5033"/>
    <w:rsid w:val="00CB58C5"/>
    <w:rsid w:val="00CB5C68"/>
    <w:rsid w:val="00CB5D93"/>
    <w:rsid w:val="00CB6552"/>
    <w:rsid w:val="00CB69DF"/>
    <w:rsid w:val="00CB70CD"/>
    <w:rsid w:val="00CB744B"/>
    <w:rsid w:val="00CB796A"/>
    <w:rsid w:val="00CB7E30"/>
    <w:rsid w:val="00CC0EDB"/>
    <w:rsid w:val="00CC1224"/>
    <w:rsid w:val="00CC1241"/>
    <w:rsid w:val="00CC1349"/>
    <w:rsid w:val="00CC192B"/>
    <w:rsid w:val="00CC1EFF"/>
    <w:rsid w:val="00CC202A"/>
    <w:rsid w:val="00CC3450"/>
    <w:rsid w:val="00CC566D"/>
    <w:rsid w:val="00CC5CB0"/>
    <w:rsid w:val="00CC78F2"/>
    <w:rsid w:val="00CC7F2A"/>
    <w:rsid w:val="00CCDD89"/>
    <w:rsid w:val="00CD078B"/>
    <w:rsid w:val="00CD1360"/>
    <w:rsid w:val="00CD2814"/>
    <w:rsid w:val="00CD281E"/>
    <w:rsid w:val="00CD2E4E"/>
    <w:rsid w:val="00CD406A"/>
    <w:rsid w:val="00CD4EA8"/>
    <w:rsid w:val="00CD57CE"/>
    <w:rsid w:val="00CD57E8"/>
    <w:rsid w:val="00CD678D"/>
    <w:rsid w:val="00CD6C20"/>
    <w:rsid w:val="00CD7299"/>
    <w:rsid w:val="00CE00EF"/>
    <w:rsid w:val="00CE06EC"/>
    <w:rsid w:val="00CE0A9E"/>
    <w:rsid w:val="00CE0D68"/>
    <w:rsid w:val="00CE15FB"/>
    <w:rsid w:val="00CE2096"/>
    <w:rsid w:val="00CE21C5"/>
    <w:rsid w:val="00CE2FAF"/>
    <w:rsid w:val="00CE335C"/>
    <w:rsid w:val="00CE3F9A"/>
    <w:rsid w:val="00CE6C06"/>
    <w:rsid w:val="00CE79F8"/>
    <w:rsid w:val="00CF05AF"/>
    <w:rsid w:val="00CF064C"/>
    <w:rsid w:val="00CF159B"/>
    <w:rsid w:val="00CF198B"/>
    <w:rsid w:val="00CF2137"/>
    <w:rsid w:val="00CF2A46"/>
    <w:rsid w:val="00CF2A68"/>
    <w:rsid w:val="00CF3CBF"/>
    <w:rsid w:val="00CF42EA"/>
    <w:rsid w:val="00CF5111"/>
    <w:rsid w:val="00CF58D8"/>
    <w:rsid w:val="00CF61CB"/>
    <w:rsid w:val="00CF6BEA"/>
    <w:rsid w:val="00D00302"/>
    <w:rsid w:val="00D00D11"/>
    <w:rsid w:val="00D014A1"/>
    <w:rsid w:val="00D01D30"/>
    <w:rsid w:val="00D02CF5"/>
    <w:rsid w:val="00D03226"/>
    <w:rsid w:val="00D03231"/>
    <w:rsid w:val="00D035A4"/>
    <w:rsid w:val="00D03D8B"/>
    <w:rsid w:val="00D04FA1"/>
    <w:rsid w:val="00D0529F"/>
    <w:rsid w:val="00D05377"/>
    <w:rsid w:val="00D05786"/>
    <w:rsid w:val="00D0579E"/>
    <w:rsid w:val="00D05F13"/>
    <w:rsid w:val="00D060EF"/>
    <w:rsid w:val="00D063ED"/>
    <w:rsid w:val="00D06673"/>
    <w:rsid w:val="00D10022"/>
    <w:rsid w:val="00D10BEF"/>
    <w:rsid w:val="00D10FF5"/>
    <w:rsid w:val="00D11CC7"/>
    <w:rsid w:val="00D11FAA"/>
    <w:rsid w:val="00D12082"/>
    <w:rsid w:val="00D12134"/>
    <w:rsid w:val="00D12DEA"/>
    <w:rsid w:val="00D13410"/>
    <w:rsid w:val="00D136FF"/>
    <w:rsid w:val="00D13EE6"/>
    <w:rsid w:val="00D14B7F"/>
    <w:rsid w:val="00D152F4"/>
    <w:rsid w:val="00D15315"/>
    <w:rsid w:val="00D15A75"/>
    <w:rsid w:val="00D160A1"/>
    <w:rsid w:val="00D16695"/>
    <w:rsid w:val="00D16DBA"/>
    <w:rsid w:val="00D171AD"/>
    <w:rsid w:val="00D177AD"/>
    <w:rsid w:val="00D17E41"/>
    <w:rsid w:val="00D21C19"/>
    <w:rsid w:val="00D21ECE"/>
    <w:rsid w:val="00D21F33"/>
    <w:rsid w:val="00D22117"/>
    <w:rsid w:val="00D22157"/>
    <w:rsid w:val="00D229F8"/>
    <w:rsid w:val="00D23F9B"/>
    <w:rsid w:val="00D24EA6"/>
    <w:rsid w:val="00D25119"/>
    <w:rsid w:val="00D26545"/>
    <w:rsid w:val="00D27333"/>
    <w:rsid w:val="00D27548"/>
    <w:rsid w:val="00D2760C"/>
    <w:rsid w:val="00D27762"/>
    <w:rsid w:val="00D27B6D"/>
    <w:rsid w:val="00D3059C"/>
    <w:rsid w:val="00D30F99"/>
    <w:rsid w:val="00D34CD3"/>
    <w:rsid w:val="00D34F6D"/>
    <w:rsid w:val="00D35748"/>
    <w:rsid w:val="00D36591"/>
    <w:rsid w:val="00D370DD"/>
    <w:rsid w:val="00D40233"/>
    <w:rsid w:val="00D404C6"/>
    <w:rsid w:val="00D4085D"/>
    <w:rsid w:val="00D40A3D"/>
    <w:rsid w:val="00D40D78"/>
    <w:rsid w:val="00D41C06"/>
    <w:rsid w:val="00D43464"/>
    <w:rsid w:val="00D43555"/>
    <w:rsid w:val="00D43BDA"/>
    <w:rsid w:val="00D4505E"/>
    <w:rsid w:val="00D45735"/>
    <w:rsid w:val="00D4604C"/>
    <w:rsid w:val="00D466B1"/>
    <w:rsid w:val="00D468C8"/>
    <w:rsid w:val="00D4753E"/>
    <w:rsid w:val="00D47904"/>
    <w:rsid w:val="00D47CE0"/>
    <w:rsid w:val="00D47D04"/>
    <w:rsid w:val="00D5041D"/>
    <w:rsid w:val="00D50B99"/>
    <w:rsid w:val="00D51A01"/>
    <w:rsid w:val="00D51C24"/>
    <w:rsid w:val="00D52ABF"/>
    <w:rsid w:val="00D52BB5"/>
    <w:rsid w:val="00D52D30"/>
    <w:rsid w:val="00D5336C"/>
    <w:rsid w:val="00D53893"/>
    <w:rsid w:val="00D53E87"/>
    <w:rsid w:val="00D54F52"/>
    <w:rsid w:val="00D55CAA"/>
    <w:rsid w:val="00D56428"/>
    <w:rsid w:val="00D5745A"/>
    <w:rsid w:val="00D57536"/>
    <w:rsid w:val="00D57B83"/>
    <w:rsid w:val="00D6000A"/>
    <w:rsid w:val="00D60394"/>
    <w:rsid w:val="00D604EA"/>
    <w:rsid w:val="00D6107B"/>
    <w:rsid w:val="00D61B29"/>
    <w:rsid w:val="00D620DF"/>
    <w:rsid w:val="00D62205"/>
    <w:rsid w:val="00D62636"/>
    <w:rsid w:val="00D6529D"/>
    <w:rsid w:val="00D653BE"/>
    <w:rsid w:val="00D65B9C"/>
    <w:rsid w:val="00D6603A"/>
    <w:rsid w:val="00D66475"/>
    <w:rsid w:val="00D66C61"/>
    <w:rsid w:val="00D67431"/>
    <w:rsid w:val="00D67815"/>
    <w:rsid w:val="00D71DD8"/>
    <w:rsid w:val="00D72678"/>
    <w:rsid w:val="00D72873"/>
    <w:rsid w:val="00D72F8F"/>
    <w:rsid w:val="00D732F7"/>
    <w:rsid w:val="00D73546"/>
    <w:rsid w:val="00D73A3C"/>
    <w:rsid w:val="00D73C99"/>
    <w:rsid w:val="00D73D6A"/>
    <w:rsid w:val="00D749E5"/>
    <w:rsid w:val="00D750F6"/>
    <w:rsid w:val="00D7617E"/>
    <w:rsid w:val="00D7622B"/>
    <w:rsid w:val="00D762F7"/>
    <w:rsid w:val="00D765A4"/>
    <w:rsid w:val="00D76AB0"/>
    <w:rsid w:val="00D76D48"/>
    <w:rsid w:val="00D77A6B"/>
    <w:rsid w:val="00D77BFC"/>
    <w:rsid w:val="00D80105"/>
    <w:rsid w:val="00D8017E"/>
    <w:rsid w:val="00D808BB"/>
    <w:rsid w:val="00D80AA1"/>
    <w:rsid w:val="00D80E1C"/>
    <w:rsid w:val="00D81785"/>
    <w:rsid w:val="00D817B0"/>
    <w:rsid w:val="00D81B47"/>
    <w:rsid w:val="00D81C30"/>
    <w:rsid w:val="00D81C49"/>
    <w:rsid w:val="00D81CE9"/>
    <w:rsid w:val="00D826DB"/>
    <w:rsid w:val="00D83822"/>
    <w:rsid w:val="00D848D4"/>
    <w:rsid w:val="00D84FBF"/>
    <w:rsid w:val="00D85C55"/>
    <w:rsid w:val="00D868AF"/>
    <w:rsid w:val="00D868D7"/>
    <w:rsid w:val="00D87375"/>
    <w:rsid w:val="00D90B91"/>
    <w:rsid w:val="00D9131B"/>
    <w:rsid w:val="00D917D0"/>
    <w:rsid w:val="00D91EE0"/>
    <w:rsid w:val="00D920FF"/>
    <w:rsid w:val="00D922BC"/>
    <w:rsid w:val="00D9307B"/>
    <w:rsid w:val="00D93779"/>
    <w:rsid w:val="00D95212"/>
    <w:rsid w:val="00D953B4"/>
    <w:rsid w:val="00D95669"/>
    <w:rsid w:val="00D972A9"/>
    <w:rsid w:val="00D97987"/>
    <w:rsid w:val="00D97A16"/>
    <w:rsid w:val="00DA126E"/>
    <w:rsid w:val="00DA2E8C"/>
    <w:rsid w:val="00DA4027"/>
    <w:rsid w:val="00DA44CB"/>
    <w:rsid w:val="00DA592C"/>
    <w:rsid w:val="00DA5EAD"/>
    <w:rsid w:val="00DA6F86"/>
    <w:rsid w:val="00DA709C"/>
    <w:rsid w:val="00DA75D4"/>
    <w:rsid w:val="00DA7A2B"/>
    <w:rsid w:val="00DA7D2B"/>
    <w:rsid w:val="00DB022A"/>
    <w:rsid w:val="00DB1979"/>
    <w:rsid w:val="00DB2161"/>
    <w:rsid w:val="00DB2867"/>
    <w:rsid w:val="00DB2B9D"/>
    <w:rsid w:val="00DB2D3C"/>
    <w:rsid w:val="00DB3437"/>
    <w:rsid w:val="00DB3612"/>
    <w:rsid w:val="00DB4211"/>
    <w:rsid w:val="00DB4FA3"/>
    <w:rsid w:val="00DB53C8"/>
    <w:rsid w:val="00DB5EE4"/>
    <w:rsid w:val="00DB6291"/>
    <w:rsid w:val="00DB73F6"/>
    <w:rsid w:val="00DC096C"/>
    <w:rsid w:val="00DC1461"/>
    <w:rsid w:val="00DC1F63"/>
    <w:rsid w:val="00DC394C"/>
    <w:rsid w:val="00DC4054"/>
    <w:rsid w:val="00DC4D55"/>
    <w:rsid w:val="00DC5158"/>
    <w:rsid w:val="00DC6873"/>
    <w:rsid w:val="00DC6D20"/>
    <w:rsid w:val="00DC6EDE"/>
    <w:rsid w:val="00DC77D2"/>
    <w:rsid w:val="00DC7BDB"/>
    <w:rsid w:val="00DD0838"/>
    <w:rsid w:val="00DD1E3D"/>
    <w:rsid w:val="00DD1E6E"/>
    <w:rsid w:val="00DD25E4"/>
    <w:rsid w:val="00DD2926"/>
    <w:rsid w:val="00DD3739"/>
    <w:rsid w:val="00DD41A1"/>
    <w:rsid w:val="00DD56E0"/>
    <w:rsid w:val="00DD59E5"/>
    <w:rsid w:val="00DD6F67"/>
    <w:rsid w:val="00DE0599"/>
    <w:rsid w:val="00DE1407"/>
    <w:rsid w:val="00DE157F"/>
    <w:rsid w:val="00DE15B0"/>
    <w:rsid w:val="00DE2973"/>
    <w:rsid w:val="00DE2B4D"/>
    <w:rsid w:val="00DE517A"/>
    <w:rsid w:val="00DE5990"/>
    <w:rsid w:val="00DE5B49"/>
    <w:rsid w:val="00DE6036"/>
    <w:rsid w:val="00DE61D1"/>
    <w:rsid w:val="00DF0322"/>
    <w:rsid w:val="00DF0CE7"/>
    <w:rsid w:val="00DF0F6D"/>
    <w:rsid w:val="00DF12A5"/>
    <w:rsid w:val="00DF1CF3"/>
    <w:rsid w:val="00DF25AD"/>
    <w:rsid w:val="00DF2A5E"/>
    <w:rsid w:val="00DF2E8E"/>
    <w:rsid w:val="00DF33E3"/>
    <w:rsid w:val="00DF38AE"/>
    <w:rsid w:val="00DF7A41"/>
    <w:rsid w:val="00E002CF"/>
    <w:rsid w:val="00E00646"/>
    <w:rsid w:val="00E031AC"/>
    <w:rsid w:val="00E03BDC"/>
    <w:rsid w:val="00E048DD"/>
    <w:rsid w:val="00E04A55"/>
    <w:rsid w:val="00E04AED"/>
    <w:rsid w:val="00E05014"/>
    <w:rsid w:val="00E05B34"/>
    <w:rsid w:val="00E05C85"/>
    <w:rsid w:val="00E0626F"/>
    <w:rsid w:val="00E104CD"/>
    <w:rsid w:val="00E110E1"/>
    <w:rsid w:val="00E1169C"/>
    <w:rsid w:val="00E136F5"/>
    <w:rsid w:val="00E13B01"/>
    <w:rsid w:val="00E14584"/>
    <w:rsid w:val="00E14ACC"/>
    <w:rsid w:val="00E14DCA"/>
    <w:rsid w:val="00E157B4"/>
    <w:rsid w:val="00E16087"/>
    <w:rsid w:val="00E17562"/>
    <w:rsid w:val="00E176B1"/>
    <w:rsid w:val="00E20774"/>
    <w:rsid w:val="00E213EC"/>
    <w:rsid w:val="00E21671"/>
    <w:rsid w:val="00E21F97"/>
    <w:rsid w:val="00E228D6"/>
    <w:rsid w:val="00E22BC6"/>
    <w:rsid w:val="00E22D62"/>
    <w:rsid w:val="00E22ECA"/>
    <w:rsid w:val="00E23321"/>
    <w:rsid w:val="00E237BB"/>
    <w:rsid w:val="00E24119"/>
    <w:rsid w:val="00E2449C"/>
    <w:rsid w:val="00E24B2C"/>
    <w:rsid w:val="00E24D23"/>
    <w:rsid w:val="00E25733"/>
    <w:rsid w:val="00E25C2D"/>
    <w:rsid w:val="00E25CB9"/>
    <w:rsid w:val="00E25DD7"/>
    <w:rsid w:val="00E27C19"/>
    <w:rsid w:val="00E30AEA"/>
    <w:rsid w:val="00E318D2"/>
    <w:rsid w:val="00E3198E"/>
    <w:rsid w:val="00E31BBB"/>
    <w:rsid w:val="00E31FCF"/>
    <w:rsid w:val="00E31FE0"/>
    <w:rsid w:val="00E32171"/>
    <w:rsid w:val="00E33705"/>
    <w:rsid w:val="00E33B21"/>
    <w:rsid w:val="00E34093"/>
    <w:rsid w:val="00E349B5"/>
    <w:rsid w:val="00E34E7F"/>
    <w:rsid w:val="00E34ED4"/>
    <w:rsid w:val="00E3513E"/>
    <w:rsid w:val="00E360B2"/>
    <w:rsid w:val="00E3637F"/>
    <w:rsid w:val="00E37EDC"/>
    <w:rsid w:val="00E37F79"/>
    <w:rsid w:val="00E40B2E"/>
    <w:rsid w:val="00E40EB5"/>
    <w:rsid w:val="00E4225F"/>
    <w:rsid w:val="00E42F27"/>
    <w:rsid w:val="00E42FC9"/>
    <w:rsid w:val="00E43C8B"/>
    <w:rsid w:val="00E449C9"/>
    <w:rsid w:val="00E45745"/>
    <w:rsid w:val="00E45D5C"/>
    <w:rsid w:val="00E462F5"/>
    <w:rsid w:val="00E46303"/>
    <w:rsid w:val="00E46DEA"/>
    <w:rsid w:val="00E47127"/>
    <w:rsid w:val="00E47C16"/>
    <w:rsid w:val="00E47D1F"/>
    <w:rsid w:val="00E503B6"/>
    <w:rsid w:val="00E50FCD"/>
    <w:rsid w:val="00E51069"/>
    <w:rsid w:val="00E51A2D"/>
    <w:rsid w:val="00E54245"/>
    <w:rsid w:val="00E544AD"/>
    <w:rsid w:val="00E5450E"/>
    <w:rsid w:val="00E54CD4"/>
    <w:rsid w:val="00E54D33"/>
    <w:rsid w:val="00E55183"/>
    <w:rsid w:val="00E5542E"/>
    <w:rsid w:val="00E55687"/>
    <w:rsid w:val="00E55CB7"/>
    <w:rsid w:val="00E55F7A"/>
    <w:rsid w:val="00E5642E"/>
    <w:rsid w:val="00E56A36"/>
    <w:rsid w:val="00E576DA"/>
    <w:rsid w:val="00E577F8"/>
    <w:rsid w:val="00E57BDB"/>
    <w:rsid w:val="00E61397"/>
    <w:rsid w:val="00E61B69"/>
    <w:rsid w:val="00E634D8"/>
    <w:rsid w:val="00E63943"/>
    <w:rsid w:val="00E63B10"/>
    <w:rsid w:val="00E64116"/>
    <w:rsid w:val="00E64AD3"/>
    <w:rsid w:val="00E64B84"/>
    <w:rsid w:val="00E64D4E"/>
    <w:rsid w:val="00E64DE1"/>
    <w:rsid w:val="00E6608E"/>
    <w:rsid w:val="00E67520"/>
    <w:rsid w:val="00E67842"/>
    <w:rsid w:val="00E67CBF"/>
    <w:rsid w:val="00E67FFB"/>
    <w:rsid w:val="00E70265"/>
    <w:rsid w:val="00E70692"/>
    <w:rsid w:val="00E707AF"/>
    <w:rsid w:val="00E70B1F"/>
    <w:rsid w:val="00E70BE3"/>
    <w:rsid w:val="00E70D44"/>
    <w:rsid w:val="00E70FF4"/>
    <w:rsid w:val="00E710EA"/>
    <w:rsid w:val="00E711D7"/>
    <w:rsid w:val="00E7219C"/>
    <w:rsid w:val="00E72A65"/>
    <w:rsid w:val="00E72DE3"/>
    <w:rsid w:val="00E73A05"/>
    <w:rsid w:val="00E73D6A"/>
    <w:rsid w:val="00E73D93"/>
    <w:rsid w:val="00E74A63"/>
    <w:rsid w:val="00E75E4D"/>
    <w:rsid w:val="00E76A0E"/>
    <w:rsid w:val="00E76EF6"/>
    <w:rsid w:val="00E8034D"/>
    <w:rsid w:val="00E80E11"/>
    <w:rsid w:val="00E82191"/>
    <w:rsid w:val="00E825F5"/>
    <w:rsid w:val="00E82849"/>
    <w:rsid w:val="00E82AB6"/>
    <w:rsid w:val="00E82F52"/>
    <w:rsid w:val="00E836C0"/>
    <w:rsid w:val="00E83B4F"/>
    <w:rsid w:val="00E83D0E"/>
    <w:rsid w:val="00E84CAD"/>
    <w:rsid w:val="00E85AB0"/>
    <w:rsid w:val="00E85C2F"/>
    <w:rsid w:val="00E86386"/>
    <w:rsid w:val="00E86C27"/>
    <w:rsid w:val="00E87A16"/>
    <w:rsid w:val="00E87CD2"/>
    <w:rsid w:val="00E90870"/>
    <w:rsid w:val="00E90FFB"/>
    <w:rsid w:val="00E9199F"/>
    <w:rsid w:val="00E922D8"/>
    <w:rsid w:val="00E92E4B"/>
    <w:rsid w:val="00E93AF9"/>
    <w:rsid w:val="00E9420A"/>
    <w:rsid w:val="00E94395"/>
    <w:rsid w:val="00E945CD"/>
    <w:rsid w:val="00E94967"/>
    <w:rsid w:val="00E94B9F"/>
    <w:rsid w:val="00E94ED6"/>
    <w:rsid w:val="00E95EA5"/>
    <w:rsid w:val="00E96ACB"/>
    <w:rsid w:val="00E96D11"/>
    <w:rsid w:val="00E97181"/>
    <w:rsid w:val="00E97490"/>
    <w:rsid w:val="00EA029F"/>
    <w:rsid w:val="00EA1885"/>
    <w:rsid w:val="00EA208C"/>
    <w:rsid w:val="00EA24D8"/>
    <w:rsid w:val="00EA27D9"/>
    <w:rsid w:val="00EA3075"/>
    <w:rsid w:val="00EA3269"/>
    <w:rsid w:val="00EA3BE7"/>
    <w:rsid w:val="00EA3F94"/>
    <w:rsid w:val="00EA4843"/>
    <w:rsid w:val="00EA492B"/>
    <w:rsid w:val="00EA4C14"/>
    <w:rsid w:val="00EA4E20"/>
    <w:rsid w:val="00EA6CEB"/>
    <w:rsid w:val="00EB02BC"/>
    <w:rsid w:val="00EB1137"/>
    <w:rsid w:val="00EB1966"/>
    <w:rsid w:val="00EB1DB2"/>
    <w:rsid w:val="00EB2AC3"/>
    <w:rsid w:val="00EB3301"/>
    <w:rsid w:val="00EB3651"/>
    <w:rsid w:val="00EB378D"/>
    <w:rsid w:val="00EB3BCF"/>
    <w:rsid w:val="00EB3CC8"/>
    <w:rsid w:val="00EB459F"/>
    <w:rsid w:val="00EB4BF4"/>
    <w:rsid w:val="00EB56F9"/>
    <w:rsid w:val="00EB5EEF"/>
    <w:rsid w:val="00EB6851"/>
    <w:rsid w:val="00EB6A5C"/>
    <w:rsid w:val="00EB6E8E"/>
    <w:rsid w:val="00EB7553"/>
    <w:rsid w:val="00EC129C"/>
    <w:rsid w:val="00EC1570"/>
    <w:rsid w:val="00EC1891"/>
    <w:rsid w:val="00EC1FD1"/>
    <w:rsid w:val="00EC232B"/>
    <w:rsid w:val="00EC2C2C"/>
    <w:rsid w:val="00EC2F0F"/>
    <w:rsid w:val="00EC3BC6"/>
    <w:rsid w:val="00EC3C10"/>
    <w:rsid w:val="00EC447C"/>
    <w:rsid w:val="00EC5901"/>
    <w:rsid w:val="00EC5B07"/>
    <w:rsid w:val="00EC5FB8"/>
    <w:rsid w:val="00EC7354"/>
    <w:rsid w:val="00EC7552"/>
    <w:rsid w:val="00ED0195"/>
    <w:rsid w:val="00ED0D00"/>
    <w:rsid w:val="00ED15C1"/>
    <w:rsid w:val="00ED23BB"/>
    <w:rsid w:val="00ED2687"/>
    <w:rsid w:val="00ED2EAE"/>
    <w:rsid w:val="00ED38EE"/>
    <w:rsid w:val="00ED3EBB"/>
    <w:rsid w:val="00ED3F30"/>
    <w:rsid w:val="00ED5703"/>
    <w:rsid w:val="00ED5F6A"/>
    <w:rsid w:val="00ED603E"/>
    <w:rsid w:val="00ED685B"/>
    <w:rsid w:val="00ED7FE9"/>
    <w:rsid w:val="00EE0396"/>
    <w:rsid w:val="00EE2B65"/>
    <w:rsid w:val="00EE33D0"/>
    <w:rsid w:val="00EE33F8"/>
    <w:rsid w:val="00EE4096"/>
    <w:rsid w:val="00EE4486"/>
    <w:rsid w:val="00EE48FA"/>
    <w:rsid w:val="00EE5292"/>
    <w:rsid w:val="00EE6AAB"/>
    <w:rsid w:val="00EE6CD7"/>
    <w:rsid w:val="00EE6F28"/>
    <w:rsid w:val="00EE6FAC"/>
    <w:rsid w:val="00EE738F"/>
    <w:rsid w:val="00EE7C64"/>
    <w:rsid w:val="00EE7EDD"/>
    <w:rsid w:val="00EF0E2F"/>
    <w:rsid w:val="00EF160E"/>
    <w:rsid w:val="00EF1D75"/>
    <w:rsid w:val="00EF21C2"/>
    <w:rsid w:val="00EF231F"/>
    <w:rsid w:val="00EF26A1"/>
    <w:rsid w:val="00EF2988"/>
    <w:rsid w:val="00EF29CD"/>
    <w:rsid w:val="00EF2BD6"/>
    <w:rsid w:val="00EF2F14"/>
    <w:rsid w:val="00EF354F"/>
    <w:rsid w:val="00EF42AC"/>
    <w:rsid w:val="00EF4435"/>
    <w:rsid w:val="00EF47B4"/>
    <w:rsid w:val="00EF4EBF"/>
    <w:rsid w:val="00EF5105"/>
    <w:rsid w:val="00EF5848"/>
    <w:rsid w:val="00EF6C19"/>
    <w:rsid w:val="00EF6EB5"/>
    <w:rsid w:val="00EF7422"/>
    <w:rsid w:val="00EF74E8"/>
    <w:rsid w:val="00EF78F7"/>
    <w:rsid w:val="00F00FBD"/>
    <w:rsid w:val="00F017F6"/>
    <w:rsid w:val="00F025EA"/>
    <w:rsid w:val="00F0311E"/>
    <w:rsid w:val="00F037E6"/>
    <w:rsid w:val="00F04710"/>
    <w:rsid w:val="00F0623A"/>
    <w:rsid w:val="00F06280"/>
    <w:rsid w:val="00F063F5"/>
    <w:rsid w:val="00F06D39"/>
    <w:rsid w:val="00F06E7C"/>
    <w:rsid w:val="00F07234"/>
    <w:rsid w:val="00F075E1"/>
    <w:rsid w:val="00F07A2B"/>
    <w:rsid w:val="00F101D3"/>
    <w:rsid w:val="00F1061A"/>
    <w:rsid w:val="00F112F9"/>
    <w:rsid w:val="00F11CAE"/>
    <w:rsid w:val="00F128D0"/>
    <w:rsid w:val="00F12BBC"/>
    <w:rsid w:val="00F130CE"/>
    <w:rsid w:val="00F13581"/>
    <w:rsid w:val="00F137F9"/>
    <w:rsid w:val="00F1391C"/>
    <w:rsid w:val="00F1488F"/>
    <w:rsid w:val="00F1630D"/>
    <w:rsid w:val="00F16C2C"/>
    <w:rsid w:val="00F178DA"/>
    <w:rsid w:val="00F17A4A"/>
    <w:rsid w:val="00F2018E"/>
    <w:rsid w:val="00F20642"/>
    <w:rsid w:val="00F21559"/>
    <w:rsid w:val="00F2228B"/>
    <w:rsid w:val="00F228C2"/>
    <w:rsid w:val="00F2298E"/>
    <w:rsid w:val="00F22AEC"/>
    <w:rsid w:val="00F2339C"/>
    <w:rsid w:val="00F23B91"/>
    <w:rsid w:val="00F24909"/>
    <w:rsid w:val="00F24EA8"/>
    <w:rsid w:val="00F25369"/>
    <w:rsid w:val="00F257CF"/>
    <w:rsid w:val="00F25AD9"/>
    <w:rsid w:val="00F25F69"/>
    <w:rsid w:val="00F2664E"/>
    <w:rsid w:val="00F30CC9"/>
    <w:rsid w:val="00F30EDA"/>
    <w:rsid w:val="00F31DDE"/>
    <w:rsid w:val="00F32422"/>
    <w:rsid w:val="00F32697"/>
    <w:rsid w:val="00F3270C"/>
    <w:rsid w:val="00F365C8"/>
    <w:rsid w:val="00F36796"/>
    <w:rsid w:val="00F37098"/>
    <w:rsid w:val="00F3712A"/>
    <w:rsid w:val="00F37199"/>
    <w:rsid w:val="00F371D5"/>
    <w:rsid w:val="00F37B95"/>
    <w:rsid w:val="00F37E5A"/>
    <w:rsid w:val="00F40477"/>
    <w:rsid w:val="00F409E6"/>
    <w:rsid w:val="00F424F5"/>
    <w:rsid w:val="00F42CD5"/>
    <w:rsid w:val="00F447F9"/>
    <w:rsid w:val="00F44AE6"/>
    <w:rsid w:val="00F44DDD"/>
    <w:rsid w:val="00F44F65"/>
    <w:rsid w:val="00F458B0"/>
    <w:rsid w:val="00F46434"/>
    <w:rsid w:val="00F4724B"/>
    <w:rsid w:val="00F5194D"/>
    <w:rsid w:val="00F5249A"/>
    <w:rsid w:val="00F528C1"/>
    <w:rsid w:val="00F52DF9"/>
    <w:rsid w:val="00F54523"/>
    <w:rsid w:val="00F546AF"/>
    <w:rsid w:val="00F55B51"/>
    <w:rsid w:val="00F55B9B"/>
    <w:rsid w:val="00F55E36"/>
    <w:rsid w:val="00F56801"/>
    <w:rsid w:val="00F5761E"/>
    <w:rsid w:val="00F57E66"/>
    <w:rsid w:val="00F59370"/>
    <w:rsid w:val="00F60217"/>
    <w:rsid w:val="00F610A7"/>
    <w:rsid w:val="00F6194C"/>
    <w:rsid w:val="00F61E64"/>
    <w:rsid w:val="00F628DA"/>
    <w:rsid w:val="00F62AF7"/>
    <w:rsid w:val="00F6333E"/>
    <w:rsid w:val="00F63F30"/>
    <w:rsid w:val="00F64A07"/>
    <w:rsid w:val="00F64C1C"/>
    <w:rsid w:val="00F64C21"/>
    <w:rsid w:val="00F65052"/>
    <w:rsid w:val="00F6583E"/>
    <w:rsid w:val="00F6624D"/>
    <w:rsid w:val="00F662F6"/>
    <w:rsid w:val="00F67F22"/>
    <w:rsid w:val="00F704F9"/>
    <w:rsid w:val="00F706FF"/>
    <w:rsid w:val="00F70991"/>
    <w:rsid w:val="00F70E96"/>
    <w:rsid w:val="00F71A08"/>
    <w:rsid w:val="00F71E72"/>
    <w:rsid w:val="00F71F19"/>
    <w:rsid w:val="00F72E0C"/>
    <w:rsid w:val="00F7347A"/>
    <w:rsid w:val="00F73906"/>
    <w:rsid w:val="00F74D3C"/>
    <w:rsid w:val="00F7514C"/>
    <w:rsid w:val="00F756B1"/>
    <w:rsid w:val="00F758A8"/>
    <w:rsid w:val="00F7684E"/>
    <w:rsid w:val="00F76D13"/>
    <w:rsid w:val="00F77358"/>
    <w:rsid w:val="00F80AAF"/>
    <w:rsid w:val="00F80B26"/>
    <w:rsid w:val="00F80C97"/>
    <w:rsid w:val="00F81F3C"/>
    <w:rsid w:val="00F81FA2"/>
    <w:rsid w:val="00F8212A"/>
    <w:rsid w:val="00F8279F"/>
    <w:rsid w:val="00F829E8"/>
    <w:rsid w:val="00F845A3"/>
    <w:rsid w:val="00F84FBC"/>
    <w:rsid w:val="00F85796"/>
    <w:rsid w:val="00F859FB"/>
    <w:rsid w:val="00F85E12"/>
    <w:rsid w:val="00F86841"/>
    <w:rsid w:val="00F86A1E"/>
    <w:rsid w:val="00F86DAA"/>
    <w:rsid w:val="00F86F16"/>
    <w:rsid w:val="00F87679"/>
    <w:rsid w:val="00F90486"/>
    <w:rsid w:val="00F9071D"/>
    <w:rsid w:val="00F90DCE"/>
    <w:rsid w:val="00F91670"/>
    <w:rsid w:val="00F92006"/>
    <w:rsid w:val="00F92522"/>
    <w:rsid w:val="00F92DA0"/>
    <w:rsid w:val="00F936E2"/>
    <w:rsid w:val="00F93CFC"/>
    <w:rsid w:val="00F941A2"/>
    <w:rsid w:val="00F957EA"/>
    <w:rsid w:val="00F96067"/>
    <w:rsid w:val="00F96397"/>
    <w:rsid w:val="00F96808"/>
    <w:rsid w:val="00F97123"/>
    <w:rsid w:val="00F97319"/>
    <w:rsid w:val="00F977E4"/>
    <w:rsid w:val="00F97DB6"/>
    <w:rsid w:val="00F97F4C"/>
    <w:rsid w:val="00F97F53"/>
    <w:rsid w:val="00FA007A"/>
    <w:rsid w:val="00FA09BC"/>
    <w:rsid w:val="00FA1604"/>
    <w:rsid w:val="00FA23AC"/>
    <w:rsid w:val="00FA2C38"/>
    <w:rsid w:val="00FA3B1A"/>
    <w:rsid w:val="00FA3E0A"/>
    <w:rsid w:val="00FA48C6"/>
    <w:rsid w:val="00FA5142"/>
    <w:rsid w:val="00FA6F09"/>
    <w:rsid w:val="00FA7318"/>
    <w:rsid w:val="00FA7544"/>
    <w:rsid w:val="00FA79C0"/>
    <w:rsid w:val="00FA7E4A"/>
    <w:rsid w:val="00FA7F71"/>
    <w:rsid w:val="00FB00FA"/>
    <w:rsid w:val="00FB17C1"/>
    <w:rsid w:val="00FB1C30"/>
    <w:rsid w:val="00FB21F2"/>
    <w:rsid w:val="00FB2C36"/>
    <w:rsid w:val="00FB2C46"/>
    <w:rsid w:val="00FB3489"/>
    <w:rsid w:val="00FB3934"/>
    <w:rsid w:val="00FB3A68"/>
    <w:rsid w:val="00FB4D67"/>
    <w:rsid w:val="00FB4F8C"/>
    <w:rsid w:val="00FB57E1"/>
    <w:rsid w:val="00FB6762"/>
    <w:rsid w:val="00FB7032"/>
    <w:rsid w:val="00FB7B44"/>
    <w:rsid w:val="00FC14BB"/>
    <w:rsid w:val="00FC35A6"/>
    <w:rsid w:val="00FC4057"/>
    <w:rsid w:val="00FC4CEA"/>
    <w:rsid w:val="00FC54A0"/>
    <w:rsid w:val="00FC5F94"/>
    <w:rsid w:val="00FC6842"/>
    <w:rsid w:val="00FC69AC"/>
    <w:rsid w:val="00FC714D"/>
    <w:rsid w:val="00FD08DA"/>
    <w:rsid w:val="00FD201D"/>
    <w:rsid w:val="00FD23CC"/>
    <w:rsid w:val="00FD28FB"/>
    <w:rsid w:val="00FD3D91"/>
    <w:rsid w:val="00FD49A0"/>
    <w:rsid w:val="00FD4CD3"/>
    <w:rsid w:val="00FD4D4B"/>
    <w:rsid w:val="00FD68F0"/>
    <w:rsid w:val="00FD6F20"/>
    <w:rsid w:val="00FD718B"/>
    <w:rsid w:val="00FD72AD"/>
    <w:rsid w:val="00FD7B5B"/>
    <w:rsid w:val="00FD7E78"/>
    <w:rsid w:val="00FE0902"/>
    <w:rsid w:val="00FE11B2"/>
    <w:rsid w:val="00FE1B23"/>
    <w:rsid w:val="00FE1F0A"/>
    <w:rsid w:val="00FE1F38"/>
    <w:rsid w:val="00FE2A1C"/>
    <w:rsid w:val="00FE3122"/>
    <w:rsid w:val="00FE31A8"/>
    <w:rsid w:val="00FE51B9"/>
    <w:rsid w:val="00FE51C1"/>
    <w:rsid w:val="00FE56FF"/>
    <w:rsid w:val="00FE5C9D"/>
    <w:rsid w:val="00FE5FE3"/>
    <w:rsid w:val="00FE6372"/>
    <w:rsid w:val="00FE6AA7"/>
    <w:rsid w:val="00FE6E5D"/>
    <w:rsid w:val="00FE7793"/>
    <w:rsid w:val="00FF0339"/>
    <w:rsid w:val="00FF0517"/>
    <w:rsid w:val="00FF1311"/>
    <w:rsid w:val="00FF2378"/>
    <w:rsid w:val="00FF271A"/>
    <w:rsid w:val="00FF27B7"/>
    <w:rsid w:val="00FF2BCA"/>
    <w:rsid w:val="00FF33FC"/>
    <w:rsid w:val="00FF3531"/>
    <w:rsid w:val="00FF393A"/>
    <w:rsid w:val="00FF3C65"/>
    <w:rsid w:val="00FF5FFF"/>
    <w:rsid w:val="00FF668B"/>
    <w:rsid w:val="00FF6E45"/>
    <w:rsid w:val="01032AAA"/>
    <w:rsid w:val="01069403"/>
    <w:rsid w:val="0123BACF"/>
    <w:rsid w:val="01250B2A"/>
    <w:rsid w:val="0137497F"/>
    <w:rsid w:val="013A8BE5"/>
    <w:rsid w:val="013DA7CA"/>
    <w:rsid w:val="013EC247"/>
    <w:rsid w:val="01412DA3"/>
    <w:rsid w:val="014E2007"/>
    <w:rsid w:val="014E6FE5"/>
    <w:rsid w:val="014F6F85"/>
    <w:rsid w:val="01574015"/>
    <w:rsid w:val="01617AF0"/>
    <w:rsid w:val="0161C21A"/>
    <w:rsid w:val="0168E5EF"/>
    <w:rsid w:val="0179931F"/>
    <w:rsid w:val="0187159C"/>
    <w:rsid w:val="018A14B4"/>
    <w:rsid w:val="01933777"/>
    <w:rsid w:val="01959C94"/>
    <w:rsid w:val="01997FE6"/>
    <w:rsid w:val="01A56F3B"/>
    <w:rsid w:val="01BB2F1E"/>
    <w:rsid w:val="01BE779F"/>
    <w:rsid w:val="01BF60FE"/>
    <w:rsid w:val="01D083BA"/>
    <w:rsid w:val="01D9A71A"/>
    <w:rsid w:val="01F2DCC5"/>
    <w:rsid w:val="01F2EB21"/>
    <w:rsid w:val="02075A5A"/>
    <w:rsid w:val="02098796"/>
    <w:rsid w:val="020FF37C"/>
    <w:rsid w:val="02191B81"/>
    <w:rsid w:val="02204A5A"/>
    <w:rsid w:val="0221CF69"/>
    <w:rsid w:val="022226DB"/>
    <w:rsid w:val="02259210"/>
    <w:rsid w:val="02276235"/>
    <w:rsid w:val="022B6BC9"/>
    <w:rsid w:val="02376FDF"/>
    <w:rsid w:val="023C1A95"/>
    <w:rsid w:val="02452AF4"/>
    <w:rsid w:val="024C2C04"/>
    <w:rsid w:val="024E1AF9"/>
    <w:rsid w:val="025C6A00"/>
    <w:rsid w:val="0263B3E3"/>
    <w:rsid w:val="0271F948"/>
    <w:rsid w:val="02789AE3"/>
    <w:rsid w:val="029DB7ED"/>
    <w:rsid w:val="02A18BEA"/>
    <w:rsid w:val="02AEC37C"/>
    <w:rsid w:val="02B7A316"/>
    <w:rsid w:val="02C5C85F"/>
    <w:rsid w:val="02C881C1"/>
    <w:rsid w:val="02DBFE83"/>
    <w:rsid w:val="02E4B60E"/>
    <w:rsid w:val="02F6C222"/>
    <w:rsid w:val="02FBD3AF"/>
    <w:rsid w:val="034BC8E6"/>
    <w:rsid w:val="034EBE84"/>
    <w:rsid w:val="0352253B"/>
    <w:rsid w:val="03650588"/>
    <w:rsid w:val="03655289"/>
    <w:rsid w:val="03729F31"/>
    <w:rsid w:val="0375D156"/>
    <w:rsid w:val="03790070"/>
    <w:rsid w:val="037A43C3"/>
    <w:rsid w:val="037C8BED"/>
    <w:rsid w:val="037D4B39"/>
    <w:rsid w:val="03819F28"/>
    <w:rsid w:val="0386A1C4"/>
    <w:rsid w:val="03973184"/>
    <w:rsid w:val="03AA565C"/>
    <w:rsid w:val="03AADCD6"/>
    <w:rsid w:val="03B224FF"/>
    <w:rsid w:val="03D50279"/>
    <w:rsid w:val="03D5F5D4"/>
    <w:rsid w:val="03DD48FA"/>
    <w:rsid w:val="03E06BA4"/>
    <w:rsid w:val="03E24679"/>
    <w:rsid w:val="03E7E562"/>
    <w:rsid w:val="0406E873"/>
    <w:rsid w:val="0413405C"/>
    <w:rsid w:val="041609D3"/>
    <w:rsid w:val="0429B50D"/>
    <w:rsid w:val="042E9B82"/>
    <w:rsid w:val="0431C1FB"/>
    <w:rsid w:val="043AC27B"/>
    <w:rsid w:val="04496729"/>
    <w:rsid w:val="044CAA8F"/>
    <w:rsid w:val="044EFB4E"/>
    <w:rsid w:val="04538027"/>
    <w:rsid w:val="0453B94C"/>
    <w:rsid w:val="0469B34C"/>
    <w:rsid w:val="046AF049"/>
    <w:rsid w:val="046DB7F4"/>
    <w:rsid w:val="047513E5"/>
    <w:rsid w:val="048995E2"/>
    <w:rsid w:val="04917762"/>
    <w:rsid w:val="04932697"/>
    <w:rsid w:val="0496822C"/>
    <w:rsid w:val="0499DB8D"/>
    <w:rsid w:val="04AA3FA6"/>
    <w:rsid w:val="04AA8032"/>
    <w:rsid w:val="04ACEDDD"/>
    <w:rsid w:val="04BECD9A"/>
    <w:rsid w:val="04C8C7FA"/>
    <w:rsid w:val="04D1DEA7"/>
    <w:rsid w:val="04D64F7F"/>
    <w:rsid w:val="04DE5822"/>
    <w:rsid w:val="04E97675"/>
    <w:rsid w:val="050E0373"/>
    <w:rsid w:val="0517D062"/>
    <w:rsid w:val="0518CB23"/>
    <w:rsid w:val="052D1C37"/>
    <w:rsid w:val="053147EF"/>
    <w:rsid w:val="05495BD2"/>
    <w:rsid w:val="05545995"/>
    <w:rsid w:val="05A347B1"/>
    <w:rsid w:val="05B64588"/>
    <w:rsid w:val="05C514BA"/>
    <w:rsid w:val="05D04386"/>
    <w:rsid w:val="05D0BD25"/>
    <w:rsid w:val="05D38627"/>
    <w:rsid w:val="05DF4249"/>
    <w:rsid w:val="05E19A76"/>
    <w:rsid w:val="05EBA23D"/>
    <w:rsid w:val="05FAC47E"/>
    <w:rsid w:val="06063092"/>
    <w:rsid w:val="0615E681"/>
    <w:rsid w:val="061FAAC6"/>
    <w:rsid w:val="063432F2"/>
    <w:rsid w:val="06365A2C"/>
    <w:rsid w:val="0643ED72"/>
    <w:rsid w:val="065CAC60"/>
    <w:rsid w:val="065D7799"/>
    <w:rsid w:val="065E2D61"/>
    <w:rsid w:val="066CC7F7"/>
    <w:rsid w:val="066DC261"/>
    <w:rsid w:val="069F9D4D"/>
    <w:rsid w:val="06A24E85"/>
    <w:rsid w:val="06A32E4C"/>
    <w:rsid w:val="06B71B43"/>
    <w:rsid w:val="06BFC77E"/>
    <w:rsid w:val="06C0EA3D"/>
    <w:rsid w:val="06CA98CD"/>
    <w:rsid w:val="06D72545"/>
    <w:rsid w:val="06EAC0E1"/>
    <w:rsid w:val="06F09424"/>
    <w:rsid w:val="06F5C420"/>
    <w:rsid w:val="06FC5A92"/>
    <w:rsid w:val="07015EB0"/>
    <w:rsid w:val="0712FA9E"/>
    <w:rsid w:val="071F14E3"/>
    <w:rsid w:val="07330D53"/>
    <w:rsid w:val="073EB081"/>
    <w:rsid w:val="0743CCE2"/>
    <w:rsid w:val="0745B245"/>
    <w:rsid w:val="0751C733"/>
    <w:rsid w:val="075208B2"/>
    <w:rsid w:val="0759D577"/>
    <w:rsid w:val="075D162E"/>
    <w:rsid w:val="0762B5BE"/>
    <w:rsid w:val="0768EF4C"/>
    <w:rsid w:val="076ED3F2"/>
    <w:rsid w:val="076FDAEE"/>
    <w:rsid w:val="078E3D68"/>
    <w:rsid w:val="07A89EE5"/>
    <w:rsid w:val="07ACF926"/>
    <w:rsid w:val="07AFF1A4"/>
    <w:rsid w:val="07B2BD06"/>
    <w:rsid w:val="07C35C89"/>
    <w:rsid w:val="07C6C0AB"/>
    <w:rsid w:val="07CBEE18"/>
    <w:rsid w:val="07CC34C7"/>
    <w:rsid w:val="07DA1148"/>
    <w:rsid w:val="07DC391B"/>
    <w:rsid w:val="07DFA0F2"/>
    <w:rsid w:val="07E773C9"/>
    <w:rsid w:val="07EAEEAE"/>
    <w:rsid w:val="07FE04CC"/>
    <w:rsid w:val="081A5AFB"/>
    <w:rsid w:val="081BA2A2"/>
    <w:rsid w:val="081EB487"/>
    <w:rsid w:val="0827C890"/>
    <w:rsid w:val="08328DA4"/>
    <w:rsid w:val="083F6A5B"/>
    <w:rsid w:val="0840F313"/>
    <w:rsid w:val="0872F8A5"/>
    <w:rsid w:val="088103A6"/>
    <w:rsid w:val="08928109"/>
    <w:rsid w:val="08963571"/>
    <w:rsid w:val="08B25DAB"/>
    <w:rsid w:val="08B756DC"/>
    <w:rsid w:val="08C07C21"/>
    <w:rsid w:val="08D2896B"/>
    <w:rsid w:val="08D68008"/>
    <w:rsid w:val="08DB6A8B"/>
    <w:rsid w:val="08DBCB20"/>
    <w:rsid w:val="08E0B7BC"/>
    <w:rsid w:val="08E667EC"/>
    <w:rsid w:val="08E722AA"/>
    <w:rsid w:val="08F3E01E"/>
    <w:rsid w:val="08F60EBF"/>
    <w:rsid w:val="09097941"/>
    <w:rsid w:val="09337CB9"/>
    <w:rsid w:val="09341F58"/>
    <w:rsid w:val="0936CB2C"/>
    <w:rsid w:val="093FC78A"/>
    <w:rsid w:val="0941ED8A"/>
    <w:rsid w:val="094CB519"/>
    <w:rsid w:val="094D9431"/>
    <w:rsid w:val="094EF51B"/>
    <w:rsid w:val="094F0912"/>
    <w:rsid w:val="094F4EB0"/>
    <w:rsid w:val="0957AA53"/>
    <w:rsid w:val="095C94BA"/>
    <w:rsid w:val="0968B590"/>
    <w:rsid w:val="0977CA23"/>
    <w:rsid w:val="099398E7"/>
    <w:rsid w:val="09A2D049"/>
    <w:rsid w:val="09B2C643"/>
    <w:rsid w:val="09C5961E"/>
    <w:rsid w:val="09D0D2F8"/>
    <w:rsid w:val="09E4AC22"/>
    <w:rsid w:val="09EE9131"/>
    <w:rsid w:val="0A016735"/>
    <w:rsid w:val="0A022958"/>
    <w:rsid w:val="0A0BE7EE"/>
    <w:rsid w:val="0A1DEAE3"/>
    <w:rsid w:val="0A201884"/>
    <w:rsid w:val="0A20A913"/>
    <w:rsid w:val="0A35E0C3"/>
    <w:rsid w:val="0A38A43B"/>
    <w:rsid w:val="0A3AF543"/>
    <w:rsid w:val="0A4CD7B8"/>
    <w:rsid w:val="0A4E6FF2"/>
    <w:rsid w:val="0A55D523"/>
    <w:rsid w:val="0A58F693"/>
    <w:rsid w:val="0A5AC7B3"/>
    <w:rsid w:val="0A651F96"/>
    <w:rsid w:val="0A6AB7E4"/>
    <w:rsid w:val="0A6B2E11"/>
    <w:rsid w:val="0A6C03DA"/>
    <w:rsid w:val="0A7FDDD6"/>
    <w:rsid w:val="0A813E22"/>
    <w:rsid w:val="0AA01271"/>
    <w:rsid w:val="0AAC4A60"/>
    <w:rsid w:val="0AB6F058"/>
    <w:rsid w:val="0AD8640D"/>
    <w:rsid w:val="0AE0B0E3"/>
    <w:rsid w:val="0AE9927E"/>
    <w:rsid w:val="0AF0D098"/>
    <w:rsid w:val="0AFB94A5"/>
    <w:rsid w:val="0B0704E8"/>
    <w:rsid w:val="0B14FE95"/>
    <w:rsid w:val="0B3F5E05"/>
    <w:rsid w:val="0B662DB3"/>
    <w:rsid w:val="0B8539F7"/>
    <w:rsid w:val="0BB485FE"/>
    <w:rsid w:val="0BC98DCA"/>
    <w:rsid w:val="0BD290FF"/>
    <w:rsid w:val="0BD59867"/>
    <w:rsid w:val="0BF008D4"/>
    <w:rsid w:val="0BF070B7"/>
    <w:rsid w:val="0BF61181"/>
    <w:rsid w:val="0C144511"/>
    <w:rsid w:val="0C1F37B1"/>
    <w:rsid w:val="0C21291D"/>
    <w:rsid w:val="0C251066"/>
    <w:rsid w:val="0C344003"/>
    <w:rsid w:val="0C362585"/>
    <w:rsid w:val="0C3BEAE8"/>
    <w:rsid w:val="0C47CCB3"/>
    <w:rsid w:val="0C49E79B"/>
    <w:rsid w:val="0C52F5B3"/>
    <w:rsid w:val="0C64A079"/>
    <w:rsid w:val="0C6D0689"/>
    <w:rsid w:val="0C79C8C3"/>
    <w:rsid w:val="0C80183F"/>
    <w:rsid w:val="0C8731CA"/>
    <w:rsid w:val="0C8D61C2"/>
    <w:rsid w:val="0C8D8EE7"/>
    <w:rsid w:val="0C8DBEB4"/>
    <w:rsid w:val="0CA4C7CA"/>
    <w:rsid w:val="0CB3A476"/>
    <w:rsid w:val="0CD06B7D"/>
    <w:rsid w:val="0CD17C3B"/>
    <w:rsid w:val="0CD31A83"/>
    <w:rsid w:val="0CD568DF"/>
    <w:rsid w:val="0CE9250A"/>
    <w:rsid w:val="0CEC3F0A"/>
    <w:rsid w:val="0CEEBA22"/>
    <w:rsid w:val="0CF92031"/>
    <w:rsid w:val="0CFC351A"/>
    <w:rsid w:val="0D091DC7"/>
    <w:rsid w:val="0D0FF32A"/>
    <w:rsid w:val="0D109D2C"/>
    <w:rsid w:val="0D1310F9"/>
    <w:rsid w:val="0D185844"/>
    <w:rsid w:val="0D3A037A"/>
    <w:rsid w:val="0D46DF38"/>
    <w:rsid w:val="0D4F00A4"/>
    <w:rsid w:val="0D4FC680"/>
    <w:rsid w:val="0D6E860D"/>
    <w:rsid w:val="0D7377A1"/>
    <w:rsid w:val="0D7AA50D"/>
    <w:rsid w:val="0D7D09F7"/>
    <w:rsid w:val="0D7D2940"/>
    <w:rsid w:val="0D7DDFEF"/>
    <w:rsid w:val="0D83BBBF"/>
    <w:rsid w:val="0D89399D"/>
    <w:rsid w:val="0D8B0B53"/>
    <w:rsid w:val="0D8BD1D8"/>
    <w:rsid w:val="0D92CEB4"/>
    <w:rsid w:val="0DA4E704"/>
    <w:rsid w:val="0DA869CC"/>
    <w:rsid w:val="0DAB963F"/>
    <w:rsid w:val="0DAC7557"/>
    <w:rsid w:val="0DB2BBC9"/>
    <w:rsid w:val="0DBA35F1"/>
    <w:rsid w:val="0DDDF51B"/>
    <w:rsid w:val="0DE2D345"/>
    <w:rsid w:val="0DE9A7DA"/>
    <w:rsid w:val="0DEE1BE0"/>
    <w:rsid w:val="0E17E761"/>
    <w:rsid w:val="0E349859"/>
    <w:rsid w:val="0E357188"/>
    <w:rsid w:val="0E49A620"/>
    <w:rsid w:val="0E6A56D3"/>
    <w:rsid w:val="0E6D973A"/>
    <w:rsid w:val="0E70D109"/>
    <w:rsid w:val="0E74BD50"/>
    <w:rsid w:val="0E8A28F4"/>
    <w:rsid w:val="0E97E702"/>
    <w:rsid w:val="0E9BD0C2"/>
    <w:rsid w:val="0E9C5123"/>
    <w:rsid w:val="0E9DF1D8"/>
    <w:rsid w:val="0EA29A41"/>
    <w:rsid w:val="0EA3A0B4"/>
    <w:rsid w:val="0EB26A28"/>
    <w:rsid w:val="0EB975DA"/>
    <w:rsid w:val="0EBBFF08"/>
    <w:rsid w:val="0EBF0DDD"/>
    <w:rsid w:val="0EBFD18D"/>
    <w:rsid w:val="0EC3C374"/>
    <w:rsid w:val="0EE6DBDC"/>
    <w:rsid w:val="0F09B5EA"/>
    <w:rsid w:val="0F1225CF"/>
    <w:rsid w:val="0F22FE84"/>
    <w:rsid w:val="0F25C690"/>
    <w:rsid w:val="0F27A817"/>
    <w:rsid w:val="0F34218D"/>
    <w:rsid w:val="0F350C2D"/>
    <w:rsid w:val="0F403C7D"/>
    <w:rsid w:val="0F47FF60"/>
    <w:rsid w:val="0F48B40F"/>
    <w:rsid w:val="0F527EED"/>
    <w:rsid w:val="0F5C6E97"/>
    <w:rsid w:val="0F61D9E4"/>
    <w:rsid w:val="0F634BC4"/>
    <w:rsid w:val="0F6AB771"/>
    <w:rsid w:val="0F703B46"/>
    <w:rsid w:val="0F93B925"/>
    <w:rsid w:val="0F961BB6"/>
    <w:rsid w:val="0FB937A3"/>
    <w:rsid w:val="0FC44010"/>
    <w:rsid w:val="0FCF3FB2"/>
    <w:rsid w:val="0FD413E3"/>
    <w:rsid w:val="0FDE44FB"/>
    <w:rsid w:val="0FF6AF9B"/>
    <w:rsid w:val="101E6102"/>
    <w:rsid w:val="10325222"/>
    <w:rsid w:val="10341547"/>
    <w:rsid w:val="1053FE42"/>
    <w:rsid w:val="1056494A"/>
    <w:rsid w:val="10699466"/>
    <w:rsid w:val="1083E0BD"/>
    <w:rsid w:val="108F30AE"/>
    <w:rsid w:val="109424D7"/>
    <w:rsid w:val="10946EE4"/>
    <w:rsid w:val="10952452"/>
    <w:rsid w:val="10A6A847"/>
    <w:rsid w:val="10A6DFCC"/>
    <w:rsid w:val="10AB3E4E"/>
    <w:rsid w:val="10ABE681"/>
    <w:rsid w:val="10AEFA1A"/>
    <w:rsid w:val="10B122AC"/>
    <w:rsid w:val="10C2FD3B"/>
    <w:rsid w:val="10C8CE02"/>
    <w:rsid w:val="10CDBBA8"/>
    <w:rsid w:val="10D11E25"/>
    <w:rsid w:val="10DF4436"/>
    <w:rsid w:val="10EDFA44"/>
    <w:rsid w:val="10F1B4CD"/>
    <w:rsid w:val="10F929E8"/>
    <w:rsid w:val="11107EE9"/>
    <w:rsid w:val="1116A84B"/>
    <w:rsid w:val="111C34C6"/>
    <w:rsid w:val="111D1AE7"/>
    <w:rsid w:val="11237D96"/>
    <w:rsid w:val="112CB797"/>
    <w:rsid w:val="11412977"/>
    <w:rsid w:val="115633F0"/>
    <w:rsid w:val="1159FE76"/>
    <w:rsid w:val="115E08F9"/>
    <w:rsid w:val="115F205C"/>
    <w:rsid w:val="11615F2C"/>
    <w:rsid w:val="11653951"/>
    <w:rsid w:val="11680A10"/>
    <w:rsid w:val="116A692C"/>
    <w:rsid w:val="116F7F78"/>
    <w:rsid w:val="11751590"/>
    <w:rsid w:val="117D01DD"/>
    <w:rsid w:val="117E945B"/>
    <w:rsid w:val="11998EEF"/>
    <w:rsid w:val="119CF8F4"/>
    <w:rsid w:val="119F0F59"/>
    <w:rsid w:val="11A1AFC6"/>
    <w:rsid w:val="11A798D6"/>
    <w:rsid w:val="11C15353"/>
    <w:rsid w:val="11EB152E"/>
    <w:rsid w:val="11F247CE"/>
    <w:rsid w:val="11F74A59"/>
    <w:rsid w:val="11FD41F2"/>
    <w:rsid w:val="1220CBAC"/>
    <w:rsid w:val="12234A69"/>
    <w:rsid w:val="12248244"/>
    <w:rsid w:val="1225D493"/>
    <w:rsid w:val="1232CFB5"/>
    <w:rsid w:val="1239EF72"/>
    <w:rsid w:val="12465440"/>
    <w:rsid w:val="12623099"/>
    <w:rsid w:val="129C4FCD"/>
    <w:rsid w:val="129FD0D8"/>
    <w:rsid w:val="12B2BB9C"/>
    <w:rsid w:val="12B3D7ED"/>
    <w:rsid w:val="12C8A245"/>
    <w:rsid w:val="12CA254F"/>
    <w:rsid w:val="12E428AF"/>
    <w:rsid w:val="12F4182A"/>
    <w:rsid w:val="12F9CC36"/>
    <w:rsid w:val="1301C88E"/>
    <w:rsid w:val="1305540C"/>
    <w:rsid w:val="1329718A"/>
    <w:rsid w:val="132FE765"/>
    <w:rsid w:val="13429BA1"/>
    <w:rsid w:val="134BDA0E"/>
    <w:rsid w:val="134D4AAA"/>
    <w:rsid w:val="135C3A13"/>
    <w:rsid w:val="135F809C"/>
    <w:rsid w:val="13628A98"/>
    <w:rsid w:val="1365D592"/>
    <w:rsid w:val="1368A0D1"/>
    <w:rsid w:val="1374672A"/>
    <w:rsid w:val="1375677F"/>
    <w:rsid w:val="13779B13"/>
    <w:rsid w:val="13788531"/>
    <w:rsid w:val="138CEF87"/>
    <w:rsid w:val="13982FFC"/>
    <w:rsid w:val="1399F716"/>
    <w:rsid w:val="13A2F039"/>
    <w:rsid w:val="13A30593"/>
    <w:rsid w:val="13D2ABC9"/>
    <w:rsid w:val="13DD47E5"/>
    <w:rsid w:val="13E46B37"/>
    <w:rsid w:val="13EB3640"/>
    <w:rsid w:val="13EB53FC"/>
    <w:rsid w:val="13F49390"/>
    <w:rsid w:val="1411466E"/>
    <w:rsid w:val="14186B4E"/>
    <w:rsid w:val="14328936"/>
    <w:rsid w:val="14401061"/>
    <w:rsid w:val="1440707A"/>
    <w:rsid w:val="14485743"/>
    <w:rsid w:val="1450D799"/>
    <w:rsid w:val="145AFA8F"/>
    <w:rsid w:val="147241F0"/>
    <w:rsid w:val="147DE803"/>
    <w:rsid w:val="148080D6"/>
    <w:rsid w:val="1486E8DF"/>
    <w:rsid w:val="1495C7BB"/>
    <w:rsid w:val="1496996B"/>
    <w:rsid w:val="14BA54B0"/>
    <w:rsid w:val="14C876A2"/>
    <w:rsid w:val="14C94D16"/>
    <w:rsid w:val="14CF8B4A"/>
    <w:rsid w:val="14E98CF8"/>
    <w:rsid w:val="14F7D9F8"/>
    <w:rsid w:val="15244FDA"/>
    <w:rsid w:val="15293411"/>
    <w:rsid w:val="152ABA1E"/>
    <w:rsid w:val="152B038A"/>
    <w:rsid w:val="152F5782"/>
    <w:rsid w:val="15324BEA"/>
    <w:rsid w:val="1550C115"/>
    <w:rsid w:val="1551CDC9"/>
    <w:rsid w:val="155F0161"/>
    <w:rsid w:val="156ADA25"/>
    <w:rsid w:val="1577790D"/>
    <w:rsid w:val="158931A8"/>
    <w:rsid w:val="1591D207"/>
    <w:rsid w:val="15A96360"/>
    <w:rsid w:val="15B40367"/>
    <w:rsid w:val="15BEB57C"/>
    <w:rsid w:val="15BECD44"/>
    <w:rsid w:val="15CFF69E"/>
    <w:rsid w:val="15EE491F"/>
    <w:rsid w:val="15F1C5D8"/>
    <w:rsid w:val="15F4D368"/>
    <w:rsid w:val="15F54875"/>
    <w:rsid w:val="15FD4993"/>
    <w:rsid w:val="160574CD"/>
    <w:rsid w:val="162688BD"/>
    <w:rsid w:val="16305B33"/>
    <w:rsid w:val="163465AC"/>
    <w:rsid w:val="1636802C"/>
    <w:rsid w:val="1637C693"/>
    <w:rsid w:val="163B41AD"/>
    <w:rsid w:val="164DC28F"/>
    <w:rsid w:val="1654B81C"/>
    <w:rsid w:val="165A05F1"/>
    <w:rsid w:val="16633EF2"/>
    <w:rsid w:val="16667612"/>
    <w:rsid w:val="16695FDB"/>
    <w:rsid w:val="16733814"/>
    <w:rsid w:val="167A5070"/>
    <w:rsid w:val="1688FBA6"/>
    <w:rsid w:val="168A8E0C"/>
    <w:rsid w:val="169BACC4"/>
    <w:rsid w:val="169C3E7A"/>
    <w:rsid w:val="16A565C8"/>
    <w:rsid w:val="16A80FBE"/>
    <w:rsid w:val="16A9C784"/>
    <w:rsid w:val="16B38C67"/>
    <w:rsid w:val="16C54EF8"/>
    <w:rsid w:val="16E04B7A"/>
    <w:rsid w:val="16E7C1E6"/>
    <w:rsid w:val="16EC8B40"/>
    <w:rsid w:val="16F4111A"/>
    <w:rsid w:val="16F7B295"/>
    <w:rsid w:val="1707D042"/>
    <w:rsid w:val="1714A7DF"/>
    <w:rsid w:val="1725B5D9"/>
    <w:rsid w:val="17265182"/>
    <w:rsid w:val="1729C915"/>
    <w:rsid w:val="172A45E4"/>
    <w:rsid w:val="17340E56"/>
    <w:rsid w:val="17553F93"/>
    <w:rsid w:val="175D9D1F"/>
    <w:rsid w:val="17646331"/>
    <w:rsid w:val="17661656"/>
    <w:rsid w:val="176D7EFC"/>
    <w:rsid w:val="178F7891"/>
    <w:rsid w:val="1799D8AF"/>
    <w:rsid w:val="17A7692B"/>
    <w:rsid w:val="17D752EB"/>
    <w:rsid w:val="17D94AB0"/>
    <w:rsid w:val="17E459E5"/>
    <w:rsid w:val="17F30999"/>
    <w:rsid w:val="17FAD621"/>
    <w:rsid w:val="17FEAFAB"/>
    <w:rsid w:val="180FF604"/>
    <w:rsid w:val="181ACDB4"/>
    <w:rsid w:val="18275E6C"/>
    <w:rsid w:val="1842197D"/>
    <w:rsid w:val="18465402"/>
    <w:rsid w:val="1849C934"/>
    <w:rsid w:val="18598976"/>
    <w:rsid w:val="185F0931"/>
    <w:rsid w:val="186544C7"/>
    <w:rsid w:val="18762E82"/>
    <w:rsid w:val="188060E5"/>
    <w:rsid w:val="1893D221"/>
    <w:rsid w:val="189D45CF"/>
    <w:rsid w:val="18B99AE6"/>
    <w:rsid w:val="18BDC52B"/>
    <w:rsid w:val="18BDFF9A"/>
    <w:rsid w:val="18C2F3AE"/>
    <w:rsid w:val="18C4F37A"/>
    <w:rsid w:val="18C78E51"/>
    <w:rsid w:val="18E1EDB8"/>
    <w:rsid w:val="18E373B9"/>
    <w:rsid w:val="18F09D32"/>
    <w:rsid w:val="19027B20"/>
    <w:rsid w:val="1903A349"/>
    <w:rsid w:val="190EE1FC"/>
    <w:rsid w:val="19216168"/>
    <w:rsid w:val="19379773"/>
    <w:rsid w:val="19381FB2"/>
    <w:rsid w:val="1948F986"/>
    <w:rsid w:val="194A2F4F"/>
    <w:rsid w:val="196A3BB7"/>
    <w:rsid w:val="19A322A2"/>
    <w:rsid w:val="19A759B9"/>
    <w:rsid w:val="19B3BD99"/>
    <w:rsid w:val="19B7A0F8"/>
    <w:rsid w:val="19C9EB13"/>
    <w:rsid w:val="19D43AE7"/>
    <w:rsid w:val="19DC44B9"/>
    <w:rsid w:val="19E0C2D5"/>
    <w:rsid w:val="19E5B25C"/>
    <w:rsid w:val="19F05051"/>
    <w:rsid w:val="1A0E03E1"/>
    <w:rsid w:val="1A0E774B"/>
    <w:rsid w:val="1A344400"/>
    <w:rsid w:val="1A4814FE"/>
    <w:rsid w:val="1A50E1A1"/>
    <w:rsid w:val="1A55CA85"/>
    <w:rsid w:val="1A568829"/>
    <w:rsid w:val="1A679D2C"/>
    <w:rsid w:val="1A73B4FB"/>
    <w:rsid w:val="1A73FD8C"/>
    <w:rsid w:val="1A7558F9"/>
    <w:rsid w:val="1A8B122A"/>
    <w:rsid w:val="1A9361F3"/>
    <w:rsid w:val="1A9A749A"/>
    <w:rsid w:val="1A9B3E4E"/>
    <w:rsid w:val="1A9B8DDF"/>
    <w:rsid w:val="1AA23BB4"/>
    <w:rsid w:val="1AAE1F19"/>
    <w:rsid w:val="1AB95903"/>
    <w:rsid w:val="1ABA3BE6"/>
    <w:rsid w:val="1AC0C470"/>
    <w:rsid w:val="1AD6AF82"/>
    <w:rsid w:val="1AEC2D94"/>
    <w:rsid w:val="1AFB1CB1"/>
    <w:rsid w:val="1B0D8F49"/>
    <w:rsid w:val="1B11DF87"/>
    <w:rsid w:val="1B1694BD"/>
    <w:rsid w:val="1B2DD3EE"/>
    <w:rsid w:val="1B2E17C7"/>
    <w:rsid w:val="1B2F2D2C"/>
    <w:rsid w:val="1B37179B"/>
    <w:rsid w:val="1B37B20B"/>
    <w:rsid w:val="1B38E1A4"/>
    <w:rsid w:val="1B415133"/>
    <w:rsid w:val="1B438D34"/>
    <w:rsid w:val="1B504684"/>
    <w:rsid w:val="1B537174"/>
    <w:rsid w:val="1B5935ED"/>
    <w:rsid w:val="1B61161B"/>
    <w:rsid w:val="1B63BBA3"/>
    <w:rsid w:val="1B657FA9"/>
    <w:rsid w:val="1B67FA30"/>
    <w:rsid w:val="1B74D686"/>
    <w:rsid w:val="1B83D2E9"/>
    <w:rsid w:val="1B8E500C"/>
    <w:rsid w:val="1B8FA4F9"/>
    <w:rsid w:val="1B927705"/>
    <w:rsid w:val="1B946F57"/>
    <w:rsid w:val="1B9FB716"/>
    <w:rsid w:val="1BAE38FD"/>
    <w:rsid w:val="1BB33D56"/>
    <w:rsid w:val="1BC10D39"/>
    <w:rsid w:val="1BCB167B"/>
    <w:rsid w:val="1BD9BCF0"/>
    <w:rsid w:val="1BE1D4E3"/>
    <w:rsid w:val="1C106137"/>
    <w:rsid w:val="1C1F990E"/>
    <w:rsid w:val="1C280E88"/>
    <w:rsid w:val="1C283B99"/>
    <w:rsid w:val="1C67AD05"/>
    <w:rsid w:val="1C70B61A"/>
    <w:rsid w:val="1C730577"/>
    <w:rsid w:val="1C78D2CD"/>
    <w:rsid w:val="1C8A76B4"/>
    <w:rsid w:val="1C9D5991"/>
    <w:rsid w:val="1C9F8CD0"/>
    <w:rsid w:val="1CA29C66"/>
    <w:rsid w:val="1CAAEC76"/>
    <w:rsid w:val="1CB0E13F"/>
    <w:rsid w:val="1CB43AF0"/>
    <w:rsid w:val="1CB5D434"/>
    <w:rsid w:val="1CBC3301"/>
    <w:rsid w:val="1CD99E2D"/>
    <w:rsid w:val="1CE902D1"/>
    <w:rsid w:val="1D002830"/>
    <w:rsid w:val="1D19E92A"/>
    <w:rsid w:val="1D1A0D6E"/>
    <w:rsid w:val="1D292366"/>
    <w:rsid w:val="1D2A2CAA"/>
    <w:rsid w:val="1D3014C3"/>
    <w:rsid w:val="1D31EC56"/>
    <w:rsid w:val="1D561D25"/>
    <w:rsid w:val="1D63F173"/>
    <w:rsid w:val="1D6BF700"/>
    <w:rsid w:val="1D6CD87D"/>
    <w:rsid w:val="1D718A6F"/>
    <w:rsid w:val="1D73E792"/>
    <w:rsid w:val="1D7A13AF"/>
    <w:rsid w:val="1D83E999"/>
    <w:rsid w:val="1D8608B2"/>
    <w:rsid w:val="1D9BDD37"/>
    <w:rsid w:val="1DB62C07"/>
    <w:rsid w:val="1DC01846"/>
    <w:rsid w:val="1DC8A6FA"/>
    <w:rsid w:val="1DCA1A57"/>
    <w:rsid w:val="1DCB6AE8"/>
    <w:rsid w:val="1DD13E8B"/>
    <w:rsid w:val="1DD6BAC5"/>
    <w:rsid w:val="1DD94D76"/>
    <w:rsid w:val="1DDAB8FD"/>
    <w:rsid w:val="1DE26E3E"/>
    <w:rsid w:val="1DED0FCF"/>
    <w:rsid w:val="1DF2261B"/>
    <w:rsid w:val="1DF2A398"/>
    <w:rsid w:val="1E22A711"/>
    <w:rsid w:val="1E25FEC9"/>
    <w:rsid w:val="1E2AFFF7"/>
    <w:rsid w:val="1E35C60F"/>
    <w:rsid w:val="1E42EBFB"/>
    <w:rsid w:val="1E469A81"/>
    <w:rsid w:val="1E580FB6"/>
    <w:rsid w:val="1E5B7A3E"/>
    <w:rsid w:val="1E5F3589"/>
    <w:rsid w:val="1E638806"/>
    <w:rsid w:val="1E85B0AB"/>
    <w:rsid w:val="1E8DED76"/>
    <w:rsid w:val="1E978318"/>
    <w:rsid w:val="1EB8A83A"/>
    <w:rsid w:val="1EB8C5F3"/>
    <w:rsid w:val="1ED74EC0"/>
    <w:rsid w:val="1EE72196"/>
    <w:rsid w:val="1F044527"/>
    <w:rsid w:val="1F0B9004"/>
    <w:rsid w:val="1F0DCD33"/>
    <w:rsid w:val="1F42F04F"/>
    <w:rsid w:val="1F4CD804"/>
    <w:rsid w:val="1F5657A4"/>
    <w:rsid w:val="1F62E087"/>
    <w:rsid w:val="1F6AA4B8"/>
    <w:rsid w:val="1F6F6DE4"/>
    <w:rsid w:val="1F8526C7"/>
    <w:rsid w:val="1FA2C369"/>
    <w:rsid w:val="1FB9F1EC"/>
    <w:rsid w:val="1FC9DA0C"/>
    <w:rsid w:val="1FCF8737"/>
    <w:rsid w:val="1FD6BEE9"/>
    <w:rsid w:val="1FD82810"/>
    <w:rsid w:val="1FD83D31"/>
    <w:rsid w:val="1FDE0E5F"/>
    <w:rsid w:val="1FE34FF0"/>
    <w:rsid w:val="1FEB958E"/>
    <w:rsid w:val="1FF94F8C"/>
    <w:rsid w:val="200515ED"/>
    <w:rsid w:val="203564CC"/>
    <w:rsid w:val="20502FD5"/>
    <w:rsid w:val="205E9FA2"/>
    <w:rsid w:val="2060D08C"/>
    <w:rsid w:val="2070ECAF"/>
    <w:rsid w:val="2089D5A1"/>
    <w:rsid w:val="2098CAA2"/>
    <w:rsid w:val="209AFE2A"/>
    <w:rsid w:val="20D3060B"/>
    <w:rsid w:val="20E30F77"/>
    <w:rsid w:val="20E45F84"/>
    <w:rsid w:val="20E4D3CC"/>
    <w:rsid w:val="20EA7404"/>
    <w:rsid w:val="2102366A"/>
    <w:rsid w:val="2113D3FB"/>
    <w:rsid w:val="211900A6"/>
    <w:rsid w:val="211BA0DD"/>
    <w:rsid w:val="21391412"/>
    <w:rsid w:val="213D9892"/>
    <w:rsid w:val="21402F22"/>
    <w:rsid w:val="214A0DC6"/>
    <w:rsid w:val="2152BC50"/>
    <w:rsid w:val="21632E55"/>
    <w:rsid w:val="21652649"/>
    <w:rsid w:val="2168D458"/>
    <w:rsid w:val="216D7627"/>
    <w:rsid w:val="216DC651"/>
    <w:rsid w:val="216E6EAD"/>
    <w:rsid w:val="2175CF2B"/>
    <w:rsid w:val="218509B8"/>
    <w:rsid w:val="2186974B"/>
    <w:rsid w:val="218FF582"/>
    <w:rsid w:val="2193AB79"/>
    <w:rsid w:val="21B76060"/>
    <w:rsid w:val="21B7E134"/>
    <w:rsid w:val="21B83481"/>
    <w:rsid w:val="21BF918F"/>
    <w:rsid w:val="21C70E9B"/>
    <w:rsid w:val="21ED3C22"/>
    <w:rsid w:val="21EF3B96"/>
    <w:rsid w:val="22172F7D"/>
    <w:rsid w:val="2218D35D"/>
    <w:rsid w:val="221B2830"/>
    <w:rsid w:val="2221D504"/>
    <w:rsid w:val="222400BE"/>
    <w:rsid w:val="222449CB"/>
    <w:rsid w:val="2243FF6B"/>
    <w:rsid w:val="22467859"/>
    <w:rsid w:val="2248CD6F"/>
    <w:rsid w:val="22565D24"/>
    <w:rsid w:val="226CBD26"/>
    <w:rsid w:val="226F2EF4"/>
    <w:rsid w:val="2270E757"/>
    <w:rsid w:val="2285C45D"/>
    <w:rsid w:val="2296AB76"/>
    <w:rsid w:val="22B35CD4"/>
    <w:rsid w:val="22B990C6"/>
    <w:rsid w:val="22C63BC6"/>
    <w:rsid w:val="22D2211F"/>
    <w:rsid w:val="22D7A123"/>
    <w:rsid w:val="22E48C74"/>
    <w:rsid w:val="22FB49CB"/>
    <w:rsid w:val="22FCE463"/>
    <w:rsid w:val="22FD616B"/>
    <w:rsid w:val="2311B623"/>
    <w:rsid w:val="2318085B"/>
    <w:rsid w:val="231A0F61"/>
    <w:rsid w:val="233233AE"/>
    <w:rsid w:val="2359ECC2"/>
    <w:rsid w:val="235BC408"/>
    <w:rsid w:val="2369B57F"/>
    <w:rsid w:val="2378164D"/>
    <w:rsid w:val="237D0FB9"/>
    <w:rsid w:val="2385936A"/>
    <w:rsid w:val="238968D9"/>
    <w:rsid w:val="2393A75D"/>
    <w:rsid w:val="23946668"/>
    <w:rsid w:val="23A7556B"/>
    <w:rsid w:val="23ACDAD3"/>
    <w:rsid w:val="23BF7717"/>
    <w:rsid w:val="23C2666A"/>
    <w:rsid w:val="23C9BA1D"/>
    <w:rsid w:val="23CC9AD3"/>
    <w:rsid w:val="23DE2FB6"/>
    <w:rsid w:val="23E6B5A6"/>
    <w:rsid w:val="23F47DDF"/>
    <w:rsid w:val="23F6C032"/>
    <w:rsid w:val="23FBC082"/>
    <w:rsid w:val="24121366"/>
    <w:rsid w:val="24133504"/>
    <w:rsid w:val="241808B8"/>
    <w:rsid w:val="243D82D8"/>
    <w:rsid w:val="244652E3"/>
    <w:rsid w:val="2447FBC6"/>
    <w:rsid w:val="2448780E"/>
    <w:rsid w:val="244BEBA9"/>
    <w:rsid w:val="24507516"/>
    <w:rsid w:val="245B05EC"/>
    <w:rsid w:val="245C876D"/>
    <w:rsid w:val="2464DBDE"/>
    <w:rsid w:val="24860626"/>
    <w:rsid w:val="248A3C33"/>
    <w:rsid w:val="249827A4"/>
    <w:rsid w:val="24BE358F"/>
    <w:rsid w:val="24C5B0FF"/>
    <w:rsid w:val="24CED994"/>
    <w:rsid w:val="24DCEDE0"/>
    <w:rsid w:val="24E14AB1"/>
    <w:rsid w:val="24FA639F"/>
    <w:rsid w:val="2500ABD0"/>
    <w:rsid w:val="2500E233"/>
    <w:rsid w:val="25042AAD"/>
    <w:rsid w:val="250FD3D8"/>
    <w:rsid w:val="25278004"/>
    <w:rsid w:val="253783A5"/>
    <w:rsid w:val="25416FC6"/>
    <w:rsid w:val="254ECE69"/>
    <w:rsid w:val="2553BB04"/>
    <w:rsid w:val="25625619"/>
    <w:rsid w:val="256CC9A4"/>
    <w:rsid w:val="257CA715"/>
    <w:rsid w:val="257FEEF2"/>
    <w:rsid w:val="258B7BAE"/>
    <w:rsid w:val="25BBF494"/>
    <w:rsid w:val="25BC2557"/>
    <w:rsid w:val="25DA0D7B"/>
    <w:rsid w:val="25FAFC5D"/>
    <w:rsid w:val="25FE0662"/>
    <w:rsid w:val="2608D325"/>
    <w:rsid w:val="260B5B5D"/>
    <w:rsid w:val="2629F322"/>
    <w:rsid w:val="262CBF5E"/>
    <w:rsid w:val="263228CB"/>
    <w:rsid w:val="26343266"/>
    <w:rsid w:val="26488596"/>
    <w:rsid w:val="264E7EE5"/>
    <w:rsid w:val="265DC8EC"/>
    <w:rsid w:val="265E3A85"/>
    <w:rsid w:val="266CBA18"/>
    <w:rsid w:val="26845001"/>
    <w:rsid w:val="268A2F6D"/>
    <w:rsid w:val="269EEA30"/>
    <w:rsid w:val="26A2E2A7"/>
    <w:rsid w:val="26B93916"/>
    <w:rsid w:val="26BBCA72"/>
    <w:rsid w:val="26BC4810"/>
    <w:rsid w:val="26C12323"/>
    <w:rsid w:val="26C4A9F3"/>
    <w:rsid w:val="26CA1FE3"/>
    <w:rsid w:val="26CB48B7"/>
    <w:rsid w:val="26CD904A"/>
    <w:rsid w:val="26CDE1AD"/>
    <w:rsid w:val="26D6D469"/>
    <w:rsid w:val="26DFB1DE"/>
    <w:rsid w:val="26E061B2"/>
    <w:rsid w:val="26E557A0"/>
    <w:rsid w:val="26EA1C99"/>
    <w:rsid w:val="2704CF9D"/>
    <w:rsid w:val="2712AF04"/>
    <w:rsid w:val="27132908"/>
    <w:rsid w:val="2718135F"/>
    <w:rsid w:val="271EC02D"/>
    <w:rsid w:val="27205B19"/>
    <w:rsid w:val="27312E11"/>
    <w:rsid w:val="2739A6A1"/>
    <w:rsid w:val="274A8840"/>
    <w:rsid w:val="27655D8F"/>
    <w:rsid w:val="276EF906"/>
    <w:rsid w:val="2775AC38"/>
    <w:rsid w:val="27776D33"/>
    <w:rsid w:val="279C576D"/>
    <w:rsid w:val="27A78EFC"/>
    <w:rsid w:val="27B63E32"/>
    <w:rsid w:val="27BA5834"/>
    <w:rsid w:val="27BE13C1"/>
    <w:rsid w:val="27C09CD7"/>
    <w:rsid w:val="27CA1E40"/>
    <w:rsid w:val="27D284EF"/>
    <w:rsid w:val="27D38308"/>
    <w:rsid w:val="27D92037"/>
    <w:rsid w:val="27EB2148"/>
    <w:rsid w:val="27F0DBAB"/>
    <w:rsid w:val="27F31E44"/>
    <w:rsid w:val="27F45ECF"/>
    <w:rsid w:val="27FE6A0A"/>
    <w:rsid w:val="27FF81CE"/>
    <w:rsid w:val="280945DD"/>
    <w:rsid w:val="2822A7F7"/>
    <w:rsid w:val="282462AC"/>
    <w:rsid w:val="282CC6A2"/>
    <w:rsid w:val="28362DFF"/>
    <w:rsid w:val="2836FD11"/>
    <w:rsid w:val="2858B2FA"/>
    <w:rsid w:val="285CF121"/>
    <w:rsid w:val="28721956"/>
    <w:rsid w:val="288342E6"/>
    <w:rsid w:val="28953446"/>
    <w:rsid w:val="289E6CA0"/>
    <w:rsid w:val="28A840D0"/>
    <w:rsid w:val="28A9A7A8"/>
    <w:rsid w:val="28BCC79A"/>
    <w:rsid w:val="28C50C97"/>
    <w:rsid w:val="28CBCD94"/>
    <w:rsid w:val="28D0748A"/>
    <w:rsid w:val="28E280A8"/>
    <w:rsid w:val="28E287B5"/>
    <w:rsid w:val="28ED9194"/>
    <w:rsid w:val="28FDB465"/>
    <w:rsid w:val="290CE32C"/>
    <w:rsid w:val="2910A905"/>
    <w:rsid w:val="2918415C"/>
    <w:rsid w:val="2928E278"/>
    <w:rsid w:val="29491718"/>
    <w:rsid w:val="29736C80"/>
    <w:rsid w:val="299743CD"/>
    <w:rsid w:val="2998635B"/>
    <w:rsid w:val="29A1E2A5"/>
    <w:rsid w:val="29AEAB22"/>
    <w:rsid w:val="29CA37DA"/>
    <w:rsid w:val="29CDF696"/>
    <w:rsid w:val="29E5E165"/>
    <w:rsid w:val="2A0359DB"/>
    <w:rsid w:val="2A09BA40"/>
    <w:rsid w:val="2A1120F6"/>
    <w:rsid w:val="2A12A002"/>
    <w:rsid w:val="2A160959"/>
    <w:rsid w:val="2A1777FC"/>
    <w:rsid w:val="2A2C8FA6"/>
    <w:rsid w:val="2A2FDB03"/>
    <w:rsid w:val="2A372377"/>
    <w:rsid w:val="2A45B5D1"/>
    <w:rsid w:val="2A597BF8"/>
    <w:rsid w:val="2A598A15"/>
    <w:rsid w:val="2A697265"/>
    <w:rsid w:val="2A6F7FB1"/>
    <w:rsid w:val="2A756CCC"/>
    <w:rsid w:val="2A7644DF"/>
    <w:rsid w:val="2A79D777"/>
    <w:rsid w:val="2A7DAADD"/>
    <w:rsid w:val="2A81BF02"/>
    <w:rsid w:val="2A925299"/>
    <w:rsid w:val="2A96A756"/>
    <w:rsid w:val="2A9AD2ED"/>
    <w:rsid w:val="2ACDE101"/>
    <w:rsid w:val="2AE46E17"/>
    <w:rsid w:val="2AED43A7"/>
    <w:rsid w:val="2AFE94D2"/>
    <w:rsid w:val="2B01FE41"/>
    <w:rsid w:val="2B189F4C"/>
    <w:rsid w:val="2B1C4B1E"/>
    <w:rsid w:val="2B38C9C4"/>
    <w:rsid w:val="2B46CD31"/>
    <w:rsid w:val="2B4ED191"/>
    <w:rsid w:val="2B539672"/>
    <w:rsid w:val="2B55D8F1"/>
    <w:rsid w:val="2B59DE20"/>
    <w:rsid w:val="2B5A6C7C"/>
    <w:rsid w:val="2B5B378D"/>
    <w:rsid w:val="2B5DE9A2"/>
    <w:rsid w:val="2B5FD48E"/>
    <w:rsid w:val="2B682AFF"/>
    <w:rsid w:val="2B7852C8"/>
    <w:rsid w:val="2B78BBED"/>
    <w:rsid w:val="2B7DD0FA"/>
    <w:rsid w:val="2B8524A8"/>
    <w:rsid w:val="2B862EA2"/>
    <w:rsid w:val="2BACFDE1"/>
    <w:rsid w:val="2BB1AD86"/>
    <w:rsid w:val="2BB599B7"/>
    <w:rsid w:val="2BC396DA"/>
    <w:rsid w:val="2BC5FCFA"/>
    <w:rsid w:val="2BE08400"/>
    <w:rsid w:val="2BE68C22"/>
    <w:rsid w:val="2BE777CA"/>
    <w:rsid w:val="2BEFE3FB"/>
    <w:rsid w:val="2BFEC751"/>
    <w:rsid w:val="2C122D40"/>
    <w:rsid w:val="2C245C36"/>
    <w:rsid w:val="2C246917"/>
    <w:rsid w:val="2C2DF3A4"/>
    <w:rsid w:val="2C2F5F2D"/>
    <w:rsid w:val="2C4A3413"/>
    <w:rsid w:val="2C4D10C3"/>
    <w:rsid w:val="2C532523"/>
    <w:rsid w:val="2C67F81C"/>
    <w:rsid w:val="2C75C107"/>
    <w:rsid w:val="2C789577"/>
    <w:rsid w:val="2C7A678A"/>
    <w:rsid w:val="2C889139"/>
    <w:rsid w:val="2C8F1883"/>
    <w:rsid w:val="2C8FB140"/>
    <w:rsid w:val="2C9D0120"/>
    <w:rsid w:val="2CA790EC"/>
    <w:rsid w:val="2CB467E3"/>
    <w:rsid w:val="2CBDE69A"/>
    <w:rsid w:val="2CC07F87"/>
    <w:rsid w:val="2CC1A03A"/>
    <w:rsid w:val="2CC21CDE"/>
    <w:rsid w:val="2CD20E5D"/>
    <w:rsid w:val="2CDE21D7"/>
    <w:rsid w:val="2CDFB808"/>
    <w:rsid w:val="2CE3909B"/>
    <w:rsid w:val="2CFB2D3D"/>
    <w:rsid w:val="2D09F182"/>
    <w:rsid w:val="2D0D9A67"/>
    <w:rsid w:val="2D1FA180"/>
    <w:rsid w:val="2D21D055"/>
    <w:rsid w:val="2D292895"/>
    <w:rsid w:val="2D2B0E3D"/>
    <w:rsid w:val="2D310535"/>
    <w:rsid w:val="2D757908"/>
    <w:rsid w:val="2D796098"/>
    <w:rsid w:val="2D7A80C4"/>
    <w:rsid w:val="2D9E77C5"/>
    <w:rsid w:val="2DBCEBB5"/>
    <w:rsid w:val="2DC00694"/>
    <w:rsid w:val="2DC27942"/>
    <w:rsid w:val="2DC5A0BA"/>
    <w:rsid w:val="2DCA0813"/>
    <w:rsid w:val="2DCDA9CC"/>
    <w:rsid w:val="2DD2E0DC"/>
    <w:rsid w:val="2DDFF839"/>
    <w:rsid w:val="2DE140EB"/>
    <w:rsid w:val="2E10D042"/>
    <w:rsid w:val="2E32A45F"/>
    <w:rsid w:val="2E335179"/>
    <w:rsid w:val="2E3910B0"/>
    <w:rsid w:val="2E3DC1FA"/>
    <w:rsid w:val="2E4738AF"/>
    <w:rsid w:val="2E49C147"/>
    <w:rsid w:val="2E5E0315"/>
    <w:rsid w:val="2E7A64A5"/>
    <w:rsid w:val="2E870A59"/>
    <w:rsid w:val="2E8D3FCB"/>
    <w:rsid w:val="2EABB859"/>
    <w:rsid w:val="2EAFC3E0"/>
    <w:rsid w:val="2EBD2991"/>
    <w:rsid w:val="2EBDF6EF"/>
    <w:rsid w:val="2EC555C9"/>
    <w:rsid w:val="2EC7C8EB"/>
    <w:rsid w:val="2EC9EDE5"/>
    <w:rsid w:val="2ED8F1ED"/>
    <w:rsid w:val="2EDD661E"/>
    <w:rsid w:val="2EEAF67A"/>
    <w:rsid w:val="2EF03580"/>
    <w:rsid w:val="2EF06F72"/>
    <w:rsid w:val="2F08ED08"/>
    <w:rsid w:val="2F129E7E"/>
    <w:rsid w:val="2F1CC8AE"/>
    <w:rsid w:val="2F23DB5A"/>
    <w:rsid w:val="2F23F84D"/>
    <w:rsid w:val="2F24ED39"/>
    <w:rsid w:val="2F2AECEE"/>
    <w:rsid w:val="2F3E6132"/>
    <w:rsid w:val="2F41B418"/>
    <w:rsid w:val="2F4E5516"/>
    <w:rsid w:val="2F5549B7"/>
    <w:rsid w:val="2F5811EA"/>
    <w:rsid w:val="2F5B7B5F"/>
    <w:rsid w:val="2F5CA7A1"/>
    <w:rsid w:val="2F64446D"/>
    <w:rsid w:val="2F8B8EDC"/>
    <w:rsid w:val="2F9729E0"/>
    <w:rsid w:val="2FAE8AAF"/>
    <w:rsid w:val="2FCAFFC1"/>
    <w:rsid w:val="2FDE78AF"/>
    <w:rsid w:val="2FEC4314"/>
    <w:rsid w:val="2FEC9378"/>
    <w:rsid w:val="2FF205A3"/>
    <w:rsid w:val="2FF4DA3E"/>
    <w:rsid w:val="30001837"/>
    <w:rsid w:val="300BA06D"/>
    <w:rsid w:val="30141774"/>
    <w:rsid w:val="301A8B49"/>
    <w:rsid w:val="3033A310"/>
    <w:rsid w:val="30386E38"/>
    <w:rsid w:val="303EA9F8"/>
    <w:rsid w:val="306BA9E4"/>
    <w:rsid w:val="3079FA97"/>
    <w:rsid w:val="307EF2F5"/>
    <w:rsid w:val="3089EEAA"/>
    <w:rsid w:val="308C14AF"/>
    <w:rsid w:val="308C19F3"/>
    <w:rsid w:val="30945332"/>
    <w:rsid w:val="30977B83"/>
    <w:rsid w:val="30A4E589"/>
    <w:rsid w:val="30B456D0"/>
    <w:rsid w:val="30B8704F"/>
    <w:rsid w:val="30B913FF"/>
    <w:rsid w:val="30D23BCB"/>
    <w:rsid w:val="30E62444"/>
    <w:rsid w:val="30FDE1BD"/>
    <w:rsid w:val="31118349"/>
    <w:rsid w:val="311A798A"/>
    <w:rsid w:val="311BC05A"/>
    <w:rsid w:val="311D48E3"/>
    <w:rsid w:val="311FFD51"/>
    <w:rsid w:val="3137A422"/>
    <w:rsid w:val="315FEA7F"/>
    <w:rsid w:val="3167512C"/>
    <w:rsid w:val="3168DB84"/>
    <w:rsid w:val="31757E21"/>
    <w:rsid w:val="31767602"/>
    <w:rsid w:val="3176B21E"/>
    <w:rsid w:val="317A554F"/>
    <w:rsid w:val="31815AC2"/>
    <w:rsid w:val="318D12E4"/>
    <w:rsid w:val="318D8350"/>
    <w:rsid w:val="318E9AF8"/>
    <w:rsid w:val="31A618D4"/>
    <w:rsid w:val="31BFFCB5"/>
    <w:rsid w:val="31C3DC6E"/>
    <w:rsid w:val="31C6E51F"/>
    <w:rsid w:val="31D35605"/>
    <w:rsid w:val="31D47C64"/>
    <w:rsid w:val="31DC1339"/>
    <w:rsid w:val="31DF6F79"/>
    <w:rsid w:val="31E291A6"/>
    <w:rsid w:val="31E4A027"/>
    <w:rsid w:val="32047D0C"/>
    <w:rsid w:val="32154CDC"/>
    <w:rsid w:val="322633C2"/>
    <w:rsid w:val="32372EBD"/>
    <w:rsid w:val="324B93BD"/>
    <w:rsid w:val="325D4A09"/>
    <w:rsid w:val="3266F1B9"/>
    <w:rsid w:val="3270A04D"/>
    <w:rsid w:val="327327B3"/>
    <w:rsid w:val="327E44AC"/>
    <w:rsid w:val="329E7ADA"/>
    <w:rsid w:val="32AB62D6"/>
    <w:rsid w:val="32B106B5"/>
    <w:rsid w:val="32B9EA48"/>
    <w:rsid w:val="32C5B906"/>
    <w:rsid w:val="32C70252"/>
    <w:rsid w:val="32DB3469"/>
    <w:rsid w:val="32E3DF23"/>
    <w:rsid w:val="32E728FC"/>
    <w:rsid w:val="32E8C80D"/>
    <w:rsid w:val="32EF590C"/>
    <w:rsid w:val="32F5CEE3"/>
    <w:rsid w:val="32F7539D"/>
    <w:rsid w:val="32F87186"/>
    <w:rsid w:val="330D0970"/>
    <w:rsid w:val="3310A1B9"/>
    <w:rsid w:val="33159B71"/>
    <w:rsid w:val="331D0D57"/>
    <w:rsid w:val="3320B91E"/>
    <w:rsid w:val="332ACC5C"/>
    <w:rsid w:val="3331DD1A"/>
    <w:rsid w:val="33327B4E"/>
    <w:rsid w:val="333E5E51"/>
    <w:rsid w:val="3348B361"/>
    <w:rsid w:val="334A4A4B"/>
    <w:rsid w:val="335B6DC0"/>
    <w:rsid w:val="3367EF03"/>
    <w:rsid w:val="337559DF"/>
    <w:rsid w:val="337E4C02"/>
    <w:rsid w:val="33929A40"/>
    <w:rsid w:val="33A40699"/>
    <w:rsid w:val="33BED847"/>
    <w:rsid w:val="33C1CDD1"/>
    <w:rsid w:val="33C33536"/>
    <w:rsid w:val="33CFE5BA"/>
    <w:rsid w:val="33D5B8C0"/>
    <w:rsid w:val="33DF69F0"/>
    <w:rsid w:val="33E27137"/>
    <w:rsid w:val="33F16BE4"/>
    <w:rsid w:val="33F8D73A"/>
    <w:rsid w:val="34042A0E"/>
    <w:rsid w:val="340D7931"/>
    <w:rsid w:val="340EBF34"/>
    <w:rsid w:val="34101854"/>
    <w:rsid w:val="34133BDA"/>
    <w:rsid w:val="34146E77"/>
    <w:rsid w:val="341EE6A7"/>
    <w:rsid w:val="3435165D"/>
    <w:rsid w:val="3437ACA6"/>
    <w:rsid w:val="3457A931"/>
    <w:rsid w:val="3465D10F"/>
    <w:rsid w:val="346798E6"/>
    <w:rsid w:val="349AC338"/>
    <w:rsid w:val="34A32389"/>
    <w:rsid w:val="34A702FD"/>
    <w:rsid w:val="34B28041"/>
    <w:rsid w:val="34BB55BD"/>
    <w:rsid w:val="34BD02CF"/>
    <w:rsid w:val="34D4519D"/>
    <w:rsid w:val="34E3B3FD"/>
    <w:rsid w:val="34E4B18F"/>
    <w:rsid w:val="34EEE6E2"/>
    <w:rsid w:val="34F55856"/>
    <w:rsid w:val="34F57D50"/>
    <w:rsid w:val="34FAA170"/>
    <w:rsid w:val="34FC4801"/>
    <w:rsid w:val="34FE81AD"/>
    <w:rsid w:val="350B4B7B"/>
    <w:rsid w:val="35242599"/>
    <w:rsid w:val="35274094"/>
    <w:rsid w:val="352B9396"/>
    <w:rsid w:val="35404E41"/>
    <w:rsid w:val="35504FAD"/>
    <w:rsid w:val="3558AC78"/>
    <w:rsid w:val="357B00B4"/>
    <w:rsid w:val="3587797A"/>
    <w:rsid w:val="35A387E1"/>
    <w:rsid w:val="35A40509"/>
    <w:rsid w:val="35B67D10"/>
    <w:rsid w:val="35C31987"/>
    <w:rsid w:val="35C91EDF"/>
    <w:rsid w:val="35CABE62"/>
    <w:rsid w:val="35D3E049"/>
    <w:rsid w:val="35D6DD9F"/>
    <w:rsid w:val="35D8BD93"/>
    <w:rsid w:val="35EDD042"/>
    <w:rsid w:val="35FAD506"/>
    <w:rsid w:val="3600AA20"/>
    <w:rsid w:val="360EC0F2"/>
    <w:rsid w:val="3610987B"/>
    <w:rsid w:val="361FA54E"/>
    <w:rsid w:val="36214535"/>
    <w:rsid w:val="36240F04"/>
    <w:rsid w:val="3629C2FD"/>
    <w:rsid w:val="3636CFE7"/>
    <w:rsid w:val="363E1A48"/>
    <w:rsid w:val="3642CA69"/>
    <w:rsid w:val="36550054"/>
    <w:rsid w:val="3662ECA9"/>
    <w:rsid w:val="367577AA"/>
    <w:rsid w:val="367E28F8"/>
    <w:rsid w:val="3680A04C"/>
    <w:rsid w:val="36976369"/>
    <w:rsid w:val="36D1605B"/>
    <w:rsid w:val="36E37D06"/>
    <w:rsid w:val="36F0E4EE"/>
    <w:rsid w:val="36FCA847"/>
    <w:rsid w:val="36FD690B"/>
    <w:rsid w:val="37156585"/>
    <w:rsid w:val="37208683"/>
    <w:rsid w:val="37257F09"/>
    <w:rsid w:val="37267786"/>
    <w:rsid w:val="373A2DB8"/>
    <w:rsid w:val="373E0FD0"/>
    <w:rsid w:val="375739C9"/>
    <w:rsid w:val="3777711C"/>
    <w:rsid w:val="377F4C63"/>
    <w:rsid w:val="378BD688"/>
    <w:rsid w:val="379DDAE6"/>
    <w:rsid w:val="37B44D85"/>
    <w:rsid w:val="37B4CF67"/>
    <w:rsid w:val="37B91872"/>
    <w:rsid w:val="37C27E8B"/>
    <w:rsid w:val="37E355DE"/>
    <w:rsid w:val="37E5BE58"/>
    <w:rsid w:val="37EA73F9"/>
    <w:rsid w:val="37FA0014"/>
    <w:rsid w:val="380D42C1"/>
    <w:rsid w:val="3811858F"/>
    <w:rsid w:val="3812B9FB"/>
    <w:rsid w:val="3817103B"/>
    <w:rsid w:val="3828C48A"/>
    <w:rsid w:val="3835F48F"/>
    <w:rsid w:val="3841261E"/>
    <w:rsid w:val="3851CD27"/>
    <w:rsid w:val="3858A3B1"/>
    <w:rsid w:val="385F8CD0"/>
    <w:rsid w:val="386355D1"/>
    <w:rsid w:val="3864CB6F"/>
    <w:rsid w:val="3868DE5E"/>
    <w:rsid w:val="386C8C8D"/>
    <w:rsid w:val="386CD91D"/>
    <w:rsid w:val="387059A1"/>
    <w:rsid w:val="388941A8"/>
    <w:rsid w:val="388A0F30"/>
    <w:rsid w:val="388C09E3"/>
    <w:rsid w:val="3895758E"/>
    <w:rsid w:val="389949BE"/>
    <w:rsid w:val="389B21DD"/>
    <w:rsid w:val="389BFC25"/>
    <w:rsid w:val="38A7A19D"/>
    <w:rsid w:val="38B9A2BE"/>
    <w:rsid w:val="38BCB670"/>
    <w:rsid w:val="38BE611A"/>
    <w:rsid w:val="38C5AA2E"/>
    <w:rsid w:val="38D79CA7"/>
    <w:rsid w:val="38DEBC20"/>
    <w:rsid w:val="38E1717F"/>
    <w:rsid w:val="38E2475B"/>
    <w:rsid w:val="390F434C"/>
    <w:rsid w:val="391246E7"/>
    <w:rsid w:val="39209631"/>
    <w:rsid w:val="3938FEBE"/>
    <w:rsid w:val="393C0DE2"/>
    <w:rsid w:val="393E7947"/>
    <w:rsid w:val="394EC2AF"/>
    <w:rsid w:val="395733D4"/>
    <w:rsid w:val="395CBF43"/>
    <w:rsid w:val="395FD7ED"/>
    <w:rsid w:val="3965B66F"/>
    <w:rsid w:val="396682D8"/>
    <w:rsid w:val="396716FA"/>
    <w:rsid w:val="396FFBE7"/>
    <w:rsid w:val="397AFFAA"/>
    <w:rsid w:val="39823419"/>
    <w:rsid w:val="3982818F"/>
    <w:rsid w:val="399E804E"/>
    <w:rsid w:val="39A03A65"/>
    <w:rsid w:val="39A25C51"/>
    <w:rsid w:val="39A9B1C2"/>
    <w:rsid w:val="39BBDB06"/>
    <w:rsid w:val="39CCB469"/>
    <w:rsid w:val="39E1BCC2"/>
    <w:rsid w:val="39F2D2E7"/>
    <w:rsid w:val="3A109A8D"/>
    <w:rsid w:val="3A281951"/>
    <w:rsid w:val="3A338159"/>
    <w:rsid w:val="3A4B87CB"/>
    <w:rsid w:val="3A67BB41"/>
    <w:rsid w:val="3A7A81BB"/>
    <w:rsid w:val="3A7D21F1"/>
    <w:rsid w:val="3A8256E8"/>
    <w:rsid w:val="3A85E237"/>
    <w:rsid w:val="3A938883"/>
    <w:rsid w:val="3A980669"/>
    <w:rsid w:val="3A9D9DE0"/>
    <w:rsid w:val="3AA96EB8"/>
    <w:rsid w:val="3AB3A7A7"/>
    <w:rsid w:val="3AB3C577"/>
    <w:rsid w:val="3AC2C6C2"/>
    <w:rsid w:val="3ACF07BF"/>
    <w:rsid w:val="3AD787DA"/>
    <w:rsid w:val="3ADB3B2F"/>
    <w:rsid w:val="3B0A7421"/>
    <w:rsid w:val="3B1F4330"/>
    <w:rsid w:val="3B249B3D"/>
    <w:rsid w:val="3B2788E1"/>
    <w:rsid w:val="3B2D1E00"/>
    <w:rsid w:val="3B377803"/>
    <w:rsid w:val="3B5F1DF4"/>
    <w:rsid w:val="3B760FD9"/>
    <w:rsid w:val="3B7BEBA9"/>
    <w:rsid w:val="3B7C9B41"/>
    <w:rsid w:val="3B98ED71"/>
    <w:rsid w:val="3B98F649"/>
    <w:rsid w:val="3B9DB532"/>
    <w:rsid w:val="3BA64C54"/>
    <w:rsid w:val="3BA7EE5E"/>
    <w:rsid w:val="3BC6BE75"/>
    <w:rsid w:val="3BC96B6A"/>
    <w:rsid w:val="3BE2FA38"/>
    <w:rsid w:val="3BF0BE29"/>
    <w:rsid w:val="3BF32007"/>
    <w:rsid w:val="3BF8D46F"/>
    <w:rsid w:val="3C12465C"/>
    <w:rsid w:val="3C201A00"/>
    <w:rsid w:val="3C20370F"/>
    <w:rsid w:val="3C257D8C"/>
    <w:rsid w:val="3C3CED53"/>
    <w:rsid w:val="3C3F75CA"/>
    <w:rsid w:val="3C52A103"/>
    <w:rsid w:val="3C6A0922"/>
    <w:rsid w:val="3C7F5A8C"/>
    <w:rsid w:val="3C825498"/>
    <w:rsid w:val="3C92835A"/>
    <w:rsid w:val="3C9AC829"/>
    <w:rsid w:val="3CA158E5"/>
    <w:rsid w:val="3CB69E53"/>
    <w:rsid w:val="3CC59E06"/>
    <w:rsid w:val="3CCD6F1B"/>
    <w:rsid w:val="3CD5954E"/>
    <w:rsid w:val="3CE00898"/>
    <w:rsid w:val="3CE0830D"/>
    <w:rsid w:val="3CE73725"/>
    <w:rsid w:val="3CEC0CF7"/>
    <w:rsid w:val="3CECEB4D"/>
    <w:rsid w:val="3CF068ED"/>
    <w:rsid w:val="3CF37D5D"/>
    <w:rsid w:val="3D00CC98"/>
    <w:rsid w:val="3D0929B0"/>
    <w:rsid w:val="3D0C52F5"/>
    <w:rsid w:val="3D1C8EB0"/>
    <w:rsid w:val="3D325849"/>
    <w:rsid w:val="3D33BBAC"/>
    <w:rsid w:val="3D33ECE5"/>
    <w:rsid w:val="3D409271"/>
    <w:rsid w:val="3D4AF65D"/>
    <w:rsid w:val="3D52B2DD"/>
    <w:rsid w:val="3D53BFAA"/>
    <w:rsid w:val="3D56E44E"/>
    <w:rsid w:val="3D5C9177"/>
    <w:rsid w:val="3D5CA65E"/>
    <w:rsid w:val="3D642157"/>
    <w:rsid w:val="3D7F21F0"/>
    <w:rsid w:val="3D883B5A"/>
    <w:rsid w:val="3D9A14FE"/>
    <w:rsid w:val="3DAEBE98"/>
    <w:rsid w:val="3DBD0B67"/>
    <w:rsid w:val="3DD0EDAE"/>
    <w:rsid w:val="3DDCA944"/>
    <w:rsid w:val="3DE3F8C6"/>
    <w:rsid w:val="3DE86E13"/>
    <w:rsid w:val="3DF1844D"/>
    <w:rsid w:val="3DF1CB97"/>
    <w:rsid w:val="3DFA9245"/>
    <w:rsid w:val="3E0F3B1B"/>
    <w:rsid w:val="3E2101DD"/>
    <w:rsid w:val="3E26470B"/>
    <w:rsid w:val="3E3EC3FA"/>
    <w:rsid w:val="3E4DDBCA"/>
    <w:rsid w:val="3E5000FE"/>
    <w:rsid w:val="3E5306B1"/>
    <w:rsid w:val="3E562E2F"/>
    <w:rsid w:val="3E59F319"/>
    <w:rsid w:val="3E6DCE0F"/>
    <w:rsid w:val="3E746ED1"/>
    <w:rsid w:val="3E7863AF"/>
    <w:rsid w:val="3E7E2432"/>
    <w:rsid w:val="3EA869C9"/>
    <w:rsid w:val="3EAD68EE"/>
    <w:rsid w:val="3EAF2D0F"/>
    <w:rsid w:val="3EB41B46"/>
    <w:rsid w:val="3EB50E92"/>
    <w:rsid w:val="3EC24CFC"/>
    <w:rsid w:val="3EE2E71D"/>
    <w:rsid w:val="3EEBC4D8"/>
    <w:rsid w:val="3EF230DD"/>
    <w:rsid w:val="3EF64FCE"/>
    <w:rsid w:val="3F19ADA5"/>
    <w:rsid w:val="3F1C578C"/>
    <w:rsid w:val="3F1E4D90"/>
    <w:rsid w:val="3F2807D6"/>
    <w:rsid w:val="3F323B5B"/>
    <w:rsid w:val="3F42E97F"/>
    <w:rsid w:val="3F476CD8"/>
    <w:rsid w:val="3F68538A"/>
    <w:rsid w:val="3F6CE652"/>
    <w:rsid w:val="3F7F3A7D"/>
    <w:rsid w:val="3F85023F"/>
    <w:rsid w:val="3F8FADDA"/>
    <w:rsid w:val="3F92A939"/>
    <w:rsid w:val="3F9A91C1"/>
    <w:rsid w:val="3FA379DD"/>
    <w:rsid w:val="3FADA457"/>
    <w:rsid w:val="3FB7128B"/>
    <w:rsid w:val="3FD789E4"/>
    <w:rsid w:val="3FDB2333"/>
    <w:rsid w:val="3FE30942"/>
    <w:rsid w:val="3FE42B43"/>
    <w:rsid w:val="3FF150B8"/>
    <w:rsid w:val="3FF506FA"/>
    <w:rsid w:val="3FF67661"/>
    <w:rsid w:val="3FF7F839"/>
    <w:rsid w:val="3FF7FA2F"/>
    <w:rsid w:val="3FFA98D3"/>
    <w:rsid w:val="4002AB52"/>
    <w:rsid w:val="400DDCCC"/>
    <w:rsid w:val="400ED909"/>
    <w:rsid w:val="40150E70"/>
    <w:rsid w:val="4027C6BF"/>
    <w:rsid w:val="4030E108"/>
    <w:rsid w:val="4030F9B7"/>
    <w:rsid w:val="403BE910"/>
    <w:rsid w:val="40413FE6"/>
    <w:rsid w:val="40419B07"/>
    <w:rsid w:val="404535EC"/>
    <w:rsid w:val="4056A560"/>
    <w:rsid w:val="406CAA7E"/>
    <w:rsid w:val="407572CC"/>
    <w:rsid w:val="40771E2F"/>
    <w:rsid w:val="40B0D84B"/>
    <w:rsid w:val="40B578EF"/>
    <w:rsid w:val="40B67AC9"/>
    <w:rsid w:val="40B93DD6"/>
    <w:rsid w:val="40C06A23"/>
    <w:rsid w:val="40C5A629"/>
    <w:rsid w:val="40CA8F0F"/>
    <w:rsid w:val="40ECA124"/>
    <w:rsid w:val="40F8DFE1"/>
    <w:rsid w:val="410B555D"/>
    <w:rsid w:val="410FF4D9"/>
    <w:rsid w:val="412333EB"/>
    <w:rsid w:val="412D104F"/>
    <w:rsid w:val="413C80E7"/>
    <w:rsid w:val="413DA59F"/>
    <w:rsid w:val="414CAE2A"/>
    <w:rsid w:val="4156441E"/>
    <w:rsid w:val="4156B297"/>
    <w:rsid w:val="4161EB1B"/>
    <w:rsid w:val="4166232F"/>
    <w:rsid w:val="418239C8"/>
    <w:rsid w:val="418A9395"/>
    <w:rsid w:val="418AE8DA"/>
    <w:rsid w:val="41A0CBEE"/>
    <w:rsid w:val="41B58C61"/>
    <w:rsid w:val="41C3FBF8"/>
    <w:rsid w:val="41DC8DCE"/>
    <w:rsid w:val="41E5800A"/>
    <w:rsid w:val="41EBC97A"/>
    <w:rsid w:val="41F01D0A"/>
    <w:rsid w:val="41F10B4D"/>
    <w:rsid w:val="41FA5632"/>
    <w:rsid w:val="41FAA337"/>
    <w:rsid w:val="421E3A1F"/>
    <w:rsid w:val="4244B602"/>
    <w:rsid w:val="4265551C"/>
    <w:rsid w:val="4268DD58"/>
    <w:rsid w:val="42749110"/>
    <w:rsid w:val="428960FA"/>
    <w:rsid w:val="4294162E"/>
    <w:rsid w:val="42A44EB7"/>
    <w:rsid w:val="42A60719"/>
    <w:rsid w:val="42B4CA03"/>
    <w:rsid w:val="42E1E0D1"/>
    <w:rsid w:val="42EDBEC4"/>
    <w:rsid w:val="430CC4F2"/>
    <w:rsid w:val="4319AC77"/>
    <w:rsid w:val="4334D668"/>
    <w:rsid w:val="433DDEEE"/>
    <w:rsid w:val="434CF4C6"/>
    <w:rsid w:val="435513A4"/>
    <w:rsid w:val="435DD50D"/>
    <w:rsid w:val="43602E2B"/>
    <w:rsid w:val="436FC86E"/>
    <w:rsid w:val="438EAA1D"/>
    <w:rsid w:val="439521D2"/>
    <w:rsid w:val="439BC749"/>
    <w:rsid w:val="43A77B47"/>
    <w:rsid w:val="43AA7ABD"/>
    <w:rsid w:val="43AB6055"/>
    <w:rsid w:val="43B016B3"/>
    <w:rsid w:val="43B86301"/>
    <w:rsid w:val="43BEF2E5"/>
    <w:rsid w:val="43DC932B"/>
    <w:rsid w:val="43F6C54C"/>
    <w:rsid w:val="43F7F50D"/>
    <w:rsid w:val="43FD058A"/>
    <w:rsid w:val="440EF34A"/>
    <w:rsid w:val="44106984"/>
    <w:rsid w:val="4416C3E0"/>
    <w:rsid w:val="442A0ECE"/>
    <w:rsid w:val="44359CF6"/>
    <w:rsid w:val="443D08D0"/>
    <w:rsid w:val="4465AD04"/>
    <w:rsid w:val="44747E72"/>
    <w:rsid w:val="447824FC"/>
    <w:rsid w:val="4478985C"/>
    <w:rsid w:val="449B8CF7"/>
    <w:rsid w:val="44A12481"/>
    <w:rsid w:val="44A37C4E"/>
    <w:rsid w:val="44A9DACA"/>
    <w:rsid w:val="44B3A848"/>
    <w:rsid w:val="44C5E343"/>
    <w:rsid w:val="44CB5846"/>
    <w:rsid w:val="44D7F4D1"/>
    <w:rsid w:val="450408B1"/>
    <w:rsid w:val="4514015D"/>
    <w:rsid w:val="45220826"/>
    <w:rsid w:val="4523A830"/>
    <w:rsid w:val="452C937C"/>
    <w:rsid w:val="452E0177"/>
    <w:rsid w:val="453806E5"/>
    <w:rsid w:val="45522136"/>
    <w:rsid w:val="455477FB"/>
    <w:rsid w:val="4557F612"/>
    <w:rsid w:val="4558AE66"/>
    <w:rsid w:val="455F447D"/>
    <w:rsid w:val="45659546"/>
    <w:rsid w:val="4570FD4B"/>
    <w:rsid w:val="457E9A25"/>
    <w:rsid w:val="4585694E"/>
    <w:rsid w:val="45958B35"/>
    <w:rsid w:val="459852D3"/>
    <w:rsid w:val="45B2510A"/>
    <w:rsid w:val="45BDC60F"/>
    <w:rsid w:val="45BE9E53"/>
    <w:rsid w:val="45BFF8E7"/>
    <w:rsid w:val="45C9A683"/>
    <w:rsid w:val="45CA8D71"/>
    <w:rsid w:val="45D34667"/>
    <w:rsid w:val="45D66B59"/>
    <w:rsid w:val="45E089BC"/>
    <w:rsid w:val="45E3D04F"/>
    <w:rsid w:val="45EE60D1"/>
    <w:rsid w:val="45F0B9C3"/>
    <w:rsid w:val="45FA780F"/>
    <w:rsid w:val="45FFF329"/>
    <w:rsid w:val="460C0417"/>
    <w:rsid w:val="4611DA33"/>
    <w:rsid w:val="462BF755"/>
    <w:rsid w:val="4637B857"/>
    <w:rsid w:val="46408B15"/>
    <w:rsid w:val="4647A962"/>
    <w:rsid w:val="464C729C"/>
    <w:rsid w:val="46562C6F"/>
    <w:rsid w:val="467F4625"/>
    <w:rsid w:val="4693BDBE"/>
    <w:rsid w:val="46974186"/>
    <w:rsid w:val="46D2832D"/>
    <w:rsid w:val="46D64D66"/>
    <w:rsid w:val="46DD586B"/>
    <w:rsid w:val="46E625C8"/>
    <w:rsid w:val="46E7F0ED"/>
    <w:rsid w:val="470A1380"/>
    <w:rsid w:val="47143102"/>
    <w:rsid w:val="471E2DF2"/>
    <w:rsid w:val="4733FDB5"/>
    <w:rsid w:val="473A12D4"/>
    <w:rsid w:val="4742CF1D"/>
    <w:rsid w:val="4748BF25"/>
    <w:rsid w:val="476373E4"/>
    <w:rsid w:val="477B52B0"/>
    <w:rsid w:val="478165E2"/>
    <w:rsid w:val="47904EF3"/>
    <w:rsid w:val="47919C65"/>
    <w:rsid w:val="47985AD5"/>
    <w:rsid w:val="47BAAFE0"/>
    <w:rsid w:val="47BCC668"/>
    <w:rsid w:val="47C1F044"/>
    <w:rsid w:val="47C6DFC2"/>
    <w:rsid w:val="47CC9CCA"/>
    <w:rsid w:val="47F08DF7"/>
    <w:rsid w:val="47FF848A"/>
    <w:rsid w:val="480672DC"/>
    <w:rsid w:val="4816DB00"/>
    <w:rsid w:val="482074FA"/>
    <w:rsid w:val="4825BA3E"/>
    <w:rsid w:val="484D27F6"/>
    <w:rsid w:val="4854DACB"/>
    <w:rsid w:val="4856EB0B"/>
    <w:rsid w:val="486686C9"/>
    <w:rsid w:val="48685F1E"/>
    <w:rsid w:val="4871B305"/>
    <w:rsid w:val="488A318F"/>
    <w:rsid w:val="4899EB13"/>
    <w:rsid w:val="48A2AA77"/>
    <w:rsid w:val="48AB59F5"/>
    <w:rsid w:val="48AF8CC6"/>
    <w:rsid w:val="48B86652"/>
    <w:rsid w:val="48C7A522"/>
    <w:rsid w:val="48E017D3"/>
    <w:rsid w:val="48E158B8"/>
    <w:rsid w:val="48E72712"/>
    <w:rsid w:val="48E7B735"/>
    <w:rsid w:val="48EF834D"/>
    <w:rsid w:val="48F264B2"/>
    <w:rsid w:val="490029DC"/>
    <w:rsid w:val="49012073"/>
    <w:rsid w:val="490826F3"/>
    <w:rsid w:val="491B2540"/>
    <w:rsid w:val="492DB00D"/>
    <w:rsid w:val="4937CB19"/>
    <w:rsid w:val="49452374"/>
    <w:rsid w:val="494D6868"/>
    <w:rsid w:val="494F3432"/>
    <w:rsid w:val="4955A3D7"/>
    <w:rsid w:val="495B1286"/>
    <w:rsid w:val="49608E0E"/>
    <w:rsid w:val="496931E3"/>
    <w:rsid w:val="496BF4EA"/>
    <w:rsid w:val="49833324"/>
    <w:rsid w:val="499C178F"/>
    <w:rsid w:val="49A84CE3"/>
    <w:rsid w:val="49AE914B"/>
    <w:rsid w:val="49AFABF3"/>
    <w:rsid w:val="49B18B47"/>
    <w:rsid w:val="49B6DAEC"/>
    <w:rsid w:val="49C57FB6"/>
    <w:rsid w:val="49C96249"/>
    <w:rsid w:val="49C9B427"/>
    <w:rsid w:val="49E6CFF2"/>
    <w:rsid w:val="49E93808"/>
    <w:rsid w:val="49F2BA48"/>
    <w:rsid w:val="49FEA442"/>
    <w:rsid w:val="4A03C670"/>
    <w:rsid w:val="4A22A906"/>
    <w:rsid w:val="4A23DA60"/>
    <w:rsid w:val="4A269787"/>
    <w:rsid w:val="4A29F48F"/>
    <w:rsid w:val="4A37E182"/>
    <w:rsid w:val="4A3F6B53"/>
    <w:rsid w:val="4A557585"/>
    <w:rsid w:val="4A5908A4"/>
    <w:rsid w:val="4A6922EC"/>
    <w:rsid w:val="4A6BC1DE"/>
    <w:rsid w:val="4A6C2922"/>
    <w:rsid w:val="4A72A92D"/>
    <w:rsid w:val="4A8EDA59"/>
    <w:rsid w:val="4AA4B293"/>
    <w:rsid w:val="4AB60D6B"/>
    <w:rsid w:val="4AC66FFB"/>
    <w:rsid w:val="4AC8FC6A"/>
    <w:rsid w:val="4AD5D466"/>
    <w:rsid w:val="4AD67B42"/>
    <w:rsid w:val="4B01A9CA"/>
    <w:rsid w:val="4B0A15B2"/>
    <w:rsid w:val="4B1463F4"/>
    <w:rsid w:val="4B1C65B6"/>
    <w:rsid w:val="4B2CE705"/>
    <w:rsid w:val="4B2F94EA"/>
    <w:rsid w:val="4B3B4800"/>
    <w:rsid w:val="4B5CCA3D"/>
    <w:rsid w:val="4B6667DA"/>
    <w:rsid w:val="4B7226DC"/>
    <w:rsid w:val="4B785BBB"/>
    <w:rsid w:val="4B7CA11B"/>
    <w:rsid w:val="4B7EAF30"/>
    <w:rsid w:val="4B8325E5"/>
    <w:rsid w:val="4B9714C4"/>
    <w:rsid w:val="4B9C64B1"/>
    <w:rsid w:val="4BA32359"/>
    <w:rsid w:val="4BA8A5B9"/>
    <w:rsid w:val="4BBA6B67"/>
    <w:rsid w:val="4BBB1E2B"/>
    <w:rsid w:val="4BBC22E4"/>
    <w:rsid w:val="4BC7801D"/>
    <w:rsid w:val="4BCB5006"/>
    <w:rsid w:val="4BED4A76"/>
    <w:rsid w:val="4BED4D57"/>
    <w:rsid w:val="4BEDFD25"/>
    <w:rsid w:val="4BFE60F8"/>
    <w:rsid w:val="4C25ECD0"/>
    <w:rsid w:val="4C2FAFB9"/>
    <w:rsid w:val="4C44F9BF"/>
    <w:rsid w:val="4C4E96D3"/>
    <w:rsid w:val="4C507944"/>
    <w:rsid w:val="4C62578C"/>
    <w:rsid w:val="4C73A6E1"/>
    <w:rsid w:val="4C7849CF"/>
    <w:rsid w:val="4C860733"/>
    <w:rsid w:val="4C909F3E"/>
    <w:rsid w:val="4CABA49B"/>
    <w:rsid w:val="4CB0F8D0"/>
    <w:rsid w:val="4CB432B0"/>
    <w:rsid w:val="4CB5ACEF"/>
    <w:rsid w:val="4CBD1A1A"/>
    <w:rsid w:val="4CBF4FCD"/>
    <w:rsid w:val="4CC720A6"/>
    <w:rsid w:val="4CCAD88E"/>
    <w:rsid w:val="4CF37B50"/>
    <w:rsid w:val="4CF3B34B"/>
    <w:rsid w:val="4CF3FEA6"/>
    <w:rsid w:val="4CF7B15D"/>
    <w:rsid w:val="4CFAFB76"/>
    <w:rsid w:val="4CFB07A7"/>
    <w:rsid w:val="4D034148"/>
    <w:rsid w:val="4D09D577"/>
    <w:rsid w:val="4D2ED3A2"/>
    <w:rsid w:val="4D3511CC"/>
    <w:rsid w:val="4D41B764"/>
    <w:rsid w:val="4D427F66"/>
    <w:rsid w:val="4D4C5CF3"/>
    <w:rsid w:val="4D6CC18E"/>
    <w:rsid w:val="4D741939"/>
    <w:rsid w:val="4D792033"/>
    <w:rsid w:val="4D7A235A"/>
    <w:rsid w:val="4D7F60B1"/>
    <w:rsid w:val="4D886048"/>
    <w:rsid w:val="4D8BAFCE"/>
    <w:rsid w:val="4DA43BA1"/>
    <w:rsid w:val="4DA5D2D4"/>
    <w:rsid w:val="4DAB3423"/>
    <w:rsid w:val="4DBAF603"/>
    <w:rsid w:val="4DD2E570"/>
    <w:rsid w:val="4DD581C4"/>
    <w:rsid w:val="4DD9A354"/>
    <w:rsid w:val="4DE82479"/>
    <w:rsid w:val="4DF47036"/>
    <w:rsid w:val="4E0E895D"/>
    <w:rsid w:val="4E163D39"/>
    <w:rsid w:val="4E2EE191"/>
    <w:rsid w:val="4E3578E1"/>
    <w:rsid w:val="4E36E974"/>
    <w:rsid w:val="4E3B7E03"/>
    <w:rsid w:val="4E3F829C"/>
    <w:rsid w:val="4E42D5F3"/>
    <w:rsid w:val="4E4A5B80"/>
    <w:rsid w:val="4E570F6F"/>
    <w:rsid w:val="4E703B2C"/>
    <w:rsid w:val="4E720BB5"/>
    <w:rsid w:val="4E7AA6A4"/>
    <w:rsid w:val="4E965E8C"/>
    <w:rsid w:val="4EAC5738"/>
    <w:rsid w:val="4EB708E1"/>
    <w:rsid w:val="4EC382BC"/>
    <w:rsid w:val="4ED36F8F"/>
    <w:rsid w:val="4EDA62F0"/>
    <w:rsid w:val="4EEAD3C1"/>
    <w:rsid w:val="4EEF8CCB"/>
    <w:rsid w:val="4EF2EA6A"/>
    <w:rsid w:val="4EFB8D39"/>
    <w:rsid w:val="4F0765E2"/>
    <w:rsid w:val="4F0E93E1"/>
    <w:rsid w:val="4F14B6E4"/>
    <w:rsid w:val="4F1B69E4"/>
    <w:rsid w:val="4F25B178"/>
    <w:rsid w:val="4F27E61F"/>
    <w:rsid w:val="4F2CF79F"/>
    <w:rsid w:val="4F2FA73E"/>
    <w:rsid w:val="4F40593A"/>
    <w:rsid w:val="4F445BA7"/>
    <w:rsid w:val="4F48239F"/>
    <w:rsid w:val="4F4B5DED"/>
    <w:rsid w:val="4F4F89D7"/>
    <w:rsid w:val="4F513CF6"/>
    <w:rsid w:val="4F55E296"/>
    <w:rsid w:val="4F7D6328"/>
    <w:rsid w:val="4F8DB4B1"/>
    <w:rsid w:val="4F956E48"/>
    <w:rsid w:val="4F9CA947"/>
    <w:rsid w:val="4FB11871"/>
    <w:rsid w:val="4FB629BF"/>
    <w:rsid w:val="4FBE1917"/>
    <w:rsid w:val="4FC159ED"/>
    <w:rsid w:val="4FC9AB59"/>
    <w:rsid w:val="4FE2910B"/>
    <w:rsid w:val="4FE75F37"/>
    <w:rsid w:val="4FF1E8B1"/>
    <w:rsid w:val="50082292"/>
    <w:rsid w:val="50136870"/>
    <w:rsid w:val="5031311E"/>
    <w:rsid w:val="5059729A"/>
    <w:rsid w:val="506E27BB"/>
    <w:rsid w:val="50794EBF"/>
    <w:rsid w:val="507A7BB8"/>
    <w:rsid w:val="507E82DE"/>
    <w:rsid w:val="50975D90"/>
    <w:rsid w:val="509EC35E"/>
    <w:rsid w:val="50A880C2"/>
    <w:rsid w:val="50AB1266"/>
    <w:rsid w:val="50AC9D7D"/>
    <w:rsid w:val="50BA61F9"/>
    <w:rsid w:val="50C632AA"/>
    <w:rsid w:val="50C8E3F3"/>
    <w:rsid w:val="50E21B34"/>
    <w:rsid w:val="50E3EAEE"/>
    <w:rsid w:val="50E561E3"/>
    <w:rsid w:val="50F05983"/>
    <w:rsid w:val="510B2F60"/>
    <w:rsid w:val="511D9456"/>
    <w:rsid w:val="511F7093"/>
    <w:rsid w:val="5125E1F1"/>
    <w:rsid w:val="512DDA40"/>
    <w:rsid w:val="5130F2AC"/>
    <w:rsid w:val="51414BE0"/>
    <w:rsid w:val="5141501F"/>
    <w:rsid w:val="515DAC82"/>
    <w:rsid w:val="516021E6"/>
    <w:rsid w:val="516E42AF"/>
    <w:rsid w:val="517C2AE8"/>
    <w:rsid w:val="517D4857"/>
    <w:rsid w:val="518F5F34"/>
    <w:rsid w:val="5196B3EA"/>
    <w:rsid w:val="51997E79"/>
    <w:rsid w:val="51A4C82A"/>
    <w:rsid w:val="51B1380B"/>
    <w:rsid w:val="51B73CA8"/>
    <w:rsid w:val="51BC7B99"/>
    <w:rsid w:val="51DCC538"/>
    <w:rsid w:val="51DD6036"/>
    <w:rsid w:val="51DDD62F"/>
    <w:rsid w:val="51DEED64"/>
    <w:rsid w:val="51EFFCD4"/>
    <w:rsid w:val="51F2EFB5"/>
    <w:rsid w:val="51F82440"/>
    <w:rsid w:val="5205C60A"/>
    <w:rsid w:val="520861C7"/>
    <w:rsid w:val="5218F35D"/>
    <w:rsid w:val="522145F7"/>
    <w:rsid w:val="52241828"/>
    <w:rsid w:val="5236CC09"/>
    <w:rsid w:val="52397ADC"/>
    <w:rsid w:val="52517CFE"/>
    <w:rsid w:val="52536E2B"/>
    <w:rsid w:val="527CB957"/>
    <w:rsid w:val="52845D52"/>
    <w:rsid w:val="52B983FA"/>
    <w:rsid w:val="52DB3635"/>
    <w:rsid w:val="52EB0C77"/>
    <w:rsid w:val="52F5CE5A"/>
    <w:rsid w:val="52FC3D02"/>
    <w:rsid w:val="53057B08"/>
    <w:rsid w:val="531A5D95"/>
    <w:rsid w:val="53298971"/>
    <w:rsid w:val="53337D85"/>
    <w:rsid w:val="5336CD87"/>
    <w:rsid w:val="534C1D98"/>
    <w:rsid w:val="534CE1F8"/>
    <w:rsid w:val="534F76D8"/>
    <w:rsid w:val="53536F29"/>
    <w:rsid w:val="535EF1A6"/>
    <w:rsid w:val="53651D9C"/>
    <w:rsid w:val="5371DE9F"/>
    <w:rsid w:val="537EB00D"/>
    <w:rsid w:val="5388D728"/>
    <w:rsid w:val="538F8571"/>
    <w:rsid w:val="53983694"/>
    <w:rsid w:val="53C1C37D"/>
    <w:rsid w:val="53D3C6C9"/>
    <w:rsid w:val="53DAF98C"/>
    <w:rsid w:val="53E6C6E6"/>
    <w:rsid w:val="53FD383A"/>
    <w:rsid w:val="53FEC699"/>
    <w:rsid w:val="540F8799"/>
    <w:rsid w:val="54150B83"/>
    <w:rsid w:val="542AC681"/>
    <w:rsid w:val="543FEBAF"/>
    <w:rsid w:val="54439960"/>
    <w:rsid w:val="544CA31D"/>
    <w:rsid w:val="544CEA2C"/>
    <w:rsid w:val="544EEE0D"/>
    <w:rsid w:val="54667250"/>
    <w:rsid w:val="546FE235"/>
    <w:rsid w:val="547E2F98"/>
    <w:rsid w:val="54849301"/>
    <w:rsid w:val="5485E226"/>
    <w:rsid w:val="548CCEAE"/>
    <w:rsid w:val="548F4253"/>
    <w:rsid w:val="54911509"/>
    <w:rsid w:val="54947F5C"/>
    <w:rsid w:val="54962DFD"/>
    <w:rsid w:val="54A19033"/>
    <w:rsid w:val="54A22BF0"/>
    <w:rsid w:val="54AB319F"/>
    <w:rsid w:val="54C2A862"/>
    <w:rsid w:val="54D45D1C"/>
    <w:rsid w:val="54DE0914"/>
    <w:rsid w:val="54E8127E"/>
    <w:rsid w:val="54ED9D70"/>
    <w:rsid w:val="54F71BD9"/>
    <w:rsid w:val="550035D1"/>
    <w:rsid w:val="55006C86"/>
    <w:rsid w:val="5504AD8E"/>
    <w:rsid w:val="55112567"/>
    <w:rsid w:val="5518424B"/>
    <w:rsid w:val="551AF568"/>
    <w:rsid w:val="551D8672"/>
    <w:rsid w:val="5535DE5F"/>
    <w:rsid w:val="5536608E"/>
    <w:rsid w:val="55597488"/>
    <w:rsid w:val="55602B38"/>
    <w:rsid w:val="55690763"/>
    <w:rsid w:val="55789C92"/>
    <w:rsid w:val="557AE41B"/>
    <w:rsid w:val="559AD4C9"/>
    <w:rsid w:val="55A2A269"/>
    <w:rsid w:val="55A37D09"/>
    <w:rsid w:val="55B1E928"/>
    <w:rsid w:val="55B2D9A6"/>
    <w:rsid w:val="55B6A644"/>
    <w:rsid w:val="55B6CDFB"/>
    <w:rsid w:val="55CF8D2C"/>
    <w:rsid w:val="55CFB30E"/>
    <w:rsid w:val="55D9163F"/>
    <w:rsid w:val="55F59ED1"/>
    <w:rsid w:val="55F8D765"/>
    <w:rsid w:val="55FEE979"/>
    <w:rsid w:val="561BEE9E"/>
    <w:rsid w:val="561C0C4B"/>
    <w:rsid w:val="561E7AEE"/>
    <w:rsid w:val="56249DBF"/>
    <w:rsid w:val="56419385"/>
    <w:rsid w:val="56474E0B"/>
    <w:rsid w:val="56497AAE"/>
    <w:rsid w:val="56657DEC"/>
    <w:rsid w:val="5670647D"/>
    <w:rsid w:val="56731535"/>
    <w:rsid w:val="567DDE2C"/>
    <w:rsid w:val="568CA8B6"/>
    <w:rsid w:val="568D7FCC"/>
    <w:rsid w:val="568E9332"/>
    <w:rsid w:val="568EBBD0"/>
    <w:rsid w:val="56972FDF"/>
    <w:rsid w:val="56A56F81"/>
    <w:rsid w:val="56AAD305"/>
    <w:rsid w:val="56AFC19B"/>
    <w:rsid w:val="56B58286"/>
    <w:rsid w:val="56B6EFE7"/>
    <w:rsid w:val="56BA893E"/>
    <w:rsid w:val="56BB29DF"/>
    <w:rsid w:val="56C5418E"/>
    <w:rsid w:val="56C8F9B1"/>
    <w:rsid w:val="56C96882"/>
    <w:rsid w:val="56CEBA28"/>
    <w:rsid w:val="56D148D0"/>
    <w:rsid w:val="56DF1819"/>
    <w:rsid w:val="56EBA070"/>
    <w:rsid w:val="56FDB712"/>
    <w:rsid w:val="56FF84F1"/>
    <w:rsid w:val="570BB461"/>
    <w:rsid w:val="57118A4A"/>
    <w:rsid w:val="5711F143"/>
    <w:rsid w:val="571D4628"/>
    <w:rsid w:val="571E2C5D"/>
    <w:rsid w:val="57302DD3"/>
    <w:rsid w:val="5734C244"/>
    <w:rsid w:val="573F0096"/>
    <w:rsid w:val="57625499"/>
    <w:rsid w:val="5763886F"/>
    <w:rsid w:val="57654763"/>
    <w:rsid w:val="57656347"/>
    <w:rsid w:val="577ED241"/>
    <w:rsid w:val="578585C7"/>
    <w:rsid w:val="578A8ACA"/>
    <w:rsid w:val="57944AA1"/>
    <w:rsid w:val="57A46C25"/>
    <w:rsid w:val="57AD2249"/>
    <w:rsid w:val="57CDD17B"/>
    <w:rsid w:val="57D3598E"/>
    <w:rsid w:val="57E31D9A"/>
    <w:rsid w:val="57ED6842"/>
    <w:rsid w:val="57EE3BBF"/>
    <w:rsid w:val="57F01BB6"/>
    <w:rsid w:val="57F59E6B"/>
    <w:rsid w:val="57F8B864"/>
    <w:rsid w:val="58030166"/>
    <w:rsid w:val="580AAFF6"/>
    <w:rsid w:val="581C7640"/>
    <w:rsid w:val="5825825F"/>
    <w:rsid w:val="582D3957"/>
    <w:rsid w:val="582E9F90"/>
    <w:rsid w:val="58358105"/>
    <w:rsid w:val="5848DA9F"/>
    <w:rsid w:val="584E2538"/>
    <w:rsid w:val="58568529"/>
    <w:rsid w:val="58589A23"/>
    <w:rsid w:val="58646063"/>
    <w:rsid w:val="586B65CF"/>
    <w:rsid w:val="586DE410"/>
    <w:rsid w:val="5886EDA3"/>
    <w:rsid w:val="588E90D2"/>
    <w:rsid w:val="588FFA19"/>
    <w:rsid w:val="5898301A"/>
    <w:rsid w:val="58B29975"/>
    <w:rsid w:val="58C58EA4"/>
    <w:rsid w:val="58C6832B"/>
    <w:rsid w:val="58CDF880"/>
    <w:rsid w:val="58D1177A"/>
    <w:rsid w:val="58DAC2CC"/>
    <w:rsid w:val="58E3E3C5"/>
    <w:rsid w:val="58E8D76A"/>
    <w:rsid w:val="58E97212"/>
    <w:rsid w:val="58EDB59D"/>
    <w:rsid w:val="58F45076"/>
    <w:rsid w:val="59148E97"/>
    <w:rsid w:val="591B0518"/>
    <w:rsid w:val="59217374"/>
    <w:rsid w:val="5923F509"/>
    <w:rsid w:val="592508E5"/>
    <w:rsid w:val="592C7B99"/>
    <w:rsid w:val="592E0FD8"/>
    <w:rsid w:val="59300BE8"/>
    <w:rsid w:val="59420448"/>
    <w:rsid w:val="5947810B"/>
    <w:rsid w:val="594EFF4A"/>
    <w:rsid w:val="595034E7"/>
    <w:rsid w:val="595CD611"/>
    <w:rsid w:val="5963D0C6"/>
    <w:rsid w:val="596C41BD"/>
    <w:rsid w:val="5976E531"/>
    <w:rsid w:val="5991316F"/>
    <w:rsid w:val="59B8FECF"/>
    <w:rsid w:val="59B9850F"/>
    <w:rsid w:val="59C248BA"/>
    <w:rsid w:val="59C33EC7"/>
    <w:rsid w:val="59D04CA1"/>
    <w:rsid w:val="59D859CF"/>
    <w:rsid w:val="5A190F9B"/>
    <w:rsid w:val="5A2142E1"/>
    <w:rsid w:val="5A24442B"/>
    <w:rsid w:val="5A3174AD"/>
    <w:rsid w:val="5A39A033"/>
    <w:rsid w:val="5A3C5259"/>
    <w:rsid w:val="5A40350E"/>
    <w:rsid w:val="5A41BF76"/>
    <w:rsid w:val="5A43B236"/>
    <w:rsid w:val="5A493967"/>
    <w:rsid w:val="5A595E1F"/>
    <w:rsid w:val="5A6371AD"/>
    <w:rsid w:val="5A6468B7"/>
    <w:rsid w:val="5A660036"/>
    <w:rsid w:val="5A6FE67C"/>
    <w:rsid w:val="5A717427"/>
    <w:rsid w:val="5A74CE60"/>
    <w:rsid w:val="5A815098"/>
    <w:rsid w:val="5A8C5E24"/>
    <w:rsid w:val="5A98800F"/>
    <w:rsid w:val="5AA212AA"/>
    <w:rsid w:val="5AB3B719"/>
    <w:rsid w:val="5AB7F6CC"/>
    <w:rsid w:val="5AC0DF8E"/>
    <w:rsid w:val="5ACB79C6"/>
    <w:rsid w:val="5ACECF18"/>
    <w:rsid w:val="5ADB6BD4"/>
    <w:rsid w:val="5ADBB227"/>
    <w:rsid w:val="5ADE03A5"/>
    <w:rsid w:val="5B0221CC"/>
    <w:rsid w:val="5B03CECD"/>
    <w:rsid w:val="5B0C157D"/>
    <w:rsid w:val="5B127FCF"/>
    <w:rsid w:val="5B14741C"/>
    <w:rsid w:val="5B1A40C6"/>
    <w:rsid w:val="5B2324B9"/>
    <w:rsid w:val="5B2383F7"/>
    <w:rsid w:val="5B352D96"/>
    <w:rsid w:val="5B425A09"/>
    <w:rsid w:val="5B55EE0B"/>
    <w:rsid w:val="5B62CC08"/>
    <w:rsid w:val="5B6C8A8E"/>
    <w:rsid w:val="5B9A6056"/>
    <w:rsid w:val="5BAFE04F"/>
    <w:rsid w:val="5BC1557C"/>
    <w:rsid w:val="5BCD3549"/>
    <w:rsid w:val="5BD51414"/>
    <w:rsid w:val="5BF35F1C"/>
    <w:rsid w:val="5BF85F0D"/>
    <w:rsid w:val="5BFEA4FE"/>
    <w:rsid w:val="5BFFF5FE"/>
    <w:rsid w:val="5C09373E"/>
    <w:rsid w:val="5C0986B1"/>
    <w:rsid w:val="5C0FD371"/>
    <w:rsid w:val="5C102E7D"/>
    <w:rsid w:val="5C127945"/>
    <w:rsid w:val="5C15A6A5"/>
    <w:rsid w:val="5C25BB76"/>
    <w:rsid w:val="5C4BAAE9"/>
    <w:rsid w:val="5C584282"/>
    <w:rsid w:val="5C6AA883"/>
    <w:rsid w:val="5C6B732C"/>
    <w:rsid w:val="5C820871"/>
    <w:rsid w:val="5C9E77B5"/>
    <w:rsid w:val="5C9EC764"/>
    <w:rsid w:val="5CA173DB"/>
    <w:rsid w:val="5CC1AE14"/>
    <w:rsid w:val="5CDFD3C2"/>
    <w:rsid w:val="5CE7B6CE"/>
    <w:rsid w:val="5D080C08"/>
    <w:rsid w:val="5D19F49B"/>
    <w:rsid w:val="5D1E1C1B"/>
    <w:rsid w:val="5D223DB6"/>
    <w:rsid w:val="5D287E33"/>
    <w:rsid w:val="5D28E855"/>
    <w:rsid w:val="5D2E2A3F"/>
    <w:rsid w:val="5D33778C"/>
    <w:rsid w:val="5D400CDE"/>
    <w:rsid w:val="5D49A60E"/>
    <w:rsid w:val="5D508B77"/>
    <w:rsid w:val="5D517584"/>
    <w:rsid w:val="5D56451E"/>
    <w:rsid w:val="5D58B855"/>
    <w:rsid w:val="5D77240C"/>
    <w:rsid w:val="5D847F7C"/>
    <w:rsid w:val="5D8B0EB1"/>
    <w:rsid w:val="5D8CAC68"/>
    <w:rsid w:val="5D8EF68F"/>
    <w:rsid w:val="5D913C6F"/>
    <w:rsid w:val="5DA7B382"/>
    <w:rsid w:val="5DBFD992"/>
    <w:rsid w:val="5DC35812"/>
    <w:rsid w:val="5DD71AC3"/>
    <w:rsid w:val="5DE570CA"/>
    <w:rsid w:val="5DF4B9F2"/>
    <w:rsid w:val="5E18879C"/>
    <w:rsid w:val="5E213DD2"/>
    <w:rsid w:val="5E2A83C3"/>
    <w:rsid w:val="5E3E9E9C"/>
    <w:rsid w:val="5E44B2EC"/>
    <w:rsid w:val="5E569433"/>
    <w:rsid w:val="5E6A57BC"/>
    <w:rsid w:val="5E71F70B"/>
    <w:rsid w:val="5E7ABEA0"/>
    <w:rsid w:val="5E80C636"/>
    <w:rsid w:val="5E823C87"/>
    <w:rsid w:val="5E83C623"/>
    <w:rsid w:val="5E8B3F3D"/>
    <w:rsid w:val="5E95B334"/>
    <w:rsid w:val="5E98A592"/>
    <w:rsid w:val="5EA12CE9"/>
    <w:rsid w:val="5EA17A7C"/>
    <w:rsid w:val="5EA99E75"/>
    <w:rsid w:val="5EB7D0A1"/>
    <w:rsid w:val="5EBDD2CE"/>
    <w:rsid w:val="5EC1A3AD"/>
    <w:rsid w:val="5ECA34A1"/>
    <w:rsid w:val="5ED057AE"/>
    <w:rsid w:val="5ED0908C"/>
    <w:rsid w:val="5ED9ABDB"/>
    <w:rsid w:val="5EDA73C9"/>
    <w:rsid w:val="5EDC1009"/>
    <w:rsid w:val="5EED6C37"/>
    <w:rsid w:val="5EEFC4AF"/>
    <w:rsid w:val="5EF5E165"/>
    <w:rsid w:val="5F129CCE"/>
    <w:rsid w:val="5F1F8B7F"/>
    <w:rsid w:val="5F204D07"/>
    <w:rsid w:val="5F209508"/>
    <w:rsid w:val="5F33E02E"/>
    <w:rsid w:val="5F3D972F"/>
    <w:rsid w:val="5F4237CA"/>
    <w:rsid w:val="5F519FF5"/>
    <w:rsid w:val="5F52628E"/>
    <w:rsid w:val="5F5FC5B2"/>
    <w:rsid w:val="5F6453C0"/>
    <w:rsid w:val="5F6467ED"/>
    <w:rsid w:val="5F73BC86"/>
    <w:rsid w:val="5F7D03A5"/>
    <w:rsid w:val="5F80A7F6"/>
    <w:rsid w:val="5F922AA1"/>
    <w:rsid w:val="5F9AC3AF"/>
    <w:rsid w:val="5F9B1175"/>
    <w:rsid w:val="5F9EDD4D"/>
    <w:rsid w:val="5FB1B77E"/>
    <w:rsid w:val="5FB3A80C"/>
    <w:rsid w:val="5FCB2CA3"/>
    <w:rsid w:val="5FCE7E6C"/>
    <w:rsid w:val="5FD09F5A"/>
    <w:rsid w:val="5FD1F8D0"/>
    <w:rsid w:val="5FD3FC03"/>
    <w:rsid w:val="5FE10028"/>
    <w:rsid w:val="5FEEE129"/>
    <w:rsid w:val="5FF485B7"/>
    <w:rsid w:val="60118011"/>
    <w:rsid w:val="6016E615"/>
    <w:rsid w:val="601D0BBB"/>
    <w:rsid w:val="6025B56B"/>
    <w:rsid w:val="60473427"/>
    <w:rsid w:val="606011F1"/>
    <w:rsid w:val="6064125C"/>
    <w:rsid w:val="606E1381"/>
    <w:rsid w:val="6079236F"/>
    <w:rsid w:val="607C7CCA"/>
    <w:rsid w:val="608459F1"/>
    <w:rsid w:val="60866E25"/>
    <w:rsid w:val="608C8F43"/>
    <w:rsid w:val="608EBC08"/>
    <w:rsid w:val="6095599D"/>
    <w:rsid w:val="60A5E94D"/>
    <w:rsid w:val="60B53E04"/>
    <w:rsid w:val="60B5CB96"/>
    <w:rsid w:val="60C1200B"/>
    <w:rsid w:val="60C52379"/>
    <w:rsid w:val="60CE1E88"/>
    <w:rsid w:val="60D5DABD"/>
    <w:rsid w:val="60EA58F4"/>
    <w:rsid w:val="60F2A551"/>
    <w:rsid w:val="6126A2DC"/>
    <w:rsid w:val="614F0E8A"/>
    <w:rsid w:val="6154B869"/>
    <w:rsid w:val="61570401"/>
    <w:rsid w:val="6167C4E3"/>
    <w:rsid w:val="6168D777"/>
    <w:rsid w:val="61785635"/>
    <w:rsid w:val="617BD172"/>
    <w:rsid w:val="617D0882"/>
    <w:rsid w:val="61951874"/>
    <w:rsid w:val="6197B423"/>
    <w:rsid w:val="61A22CDA"/>
    <w:rsid w:val="61A6861D"/>
    <w:rsid w:val="61C18E26"/>
    <w:rsid w:val="61C475F7"/>
    <w:rsid w:val="61DC4058"/>
    <w:rsid w:val="61E4D345"/>
    <w:rsid w:val="61EA4C4F"/>
    <w:rsid w:val="61EE2792"/>
    <w:rsid w:val="61F73E45"/>
    <w:rsid w:val="6204F527"/>
    <w:rsid w:val="6208D579"/>
    <w:rsid w:val="620EE52E"/>
    <w:rsid w:val="6210FD07"/>
    <w:rsid w:val="6225E0E0"/>
    <w:rsid w:val="6226587A"/>
    <w:rsid w:val="623455B6"/>
    <w:rsid w:val="6234E71C"/>
    <w:rsid w:val="6237695E"/>
    <w:rsid w:val="623F5DCF"/>
    <w:rsid w:val="62442E9E"/>
    <w:rsid w:val="624A220B"/>
    <w:rsid w:val="62500E5A"/>
    <w:rsid w:val="625078A7"/>
    <w:rsid w:val="625D95F5"/>
    <w:rsid w:val="62663BC0"/>
    <w:rsid w:val="6273E7F2"/>
    <w:rsid w:val="6274F6C6"/>
    <w:rsid w:val="627AB339"/>
    <w:rsid w:val="62A35EBF"/>
    <w:rsid w:val="62B563C0"/>
    <w:rsid w:val="62D3A708"/>
    <w:rsid w:val="62EFE6BD"/>
    <w:rsid w:val="62F45875"/>
    <w:rsid w:val="62F98A8A"/>
    <w:rsid w:val="62FAE036"/>
    <w:rsid w:val="62FCE291"/>
    <w:rsid w:val="6312BF18"/>
    <w:rsid w:val="6330B460"/>
    <w:rsid w:val="633277A6"/>
    <w:rsid w:val="633CCCEF"/>
    <w:rsid w:val="633DA1CA"/>
    <w:rsid w:val="633F4372"/>
    <w:rsid w:val="635723E3"/>
    <w:rsid w:val="63588EDD"/>
    <w:rsid w:val="63630528"/>
    <w:rsid w:val="636B81CE"/>
    <w:rsid w:val="6379505A"/>
    <w:rsid w:val="638FE96D"/>
    <w:rsid w:val="639B68E5"/>
    <w:rsid w:val="639F49E8"/>
    <w:rsid w:val="63B465F0"/>
    <w:rsid w:val="63B59E65"/>
    <w:rsid w:val="63D62587"/>
    <w:rsid w:val="63DE7FBB"/>
    <w:rsid w:val="63EAFBC6"/>
    <w:rsid w:val="63EC26EF"/>
    <w:rsid w:val="63FC48A2"/>
    <w:rsid w:val="6405C3A9"/>
    <w:rsid w:val="64066D01"/>
    <w:rsid w:val="640803B5"/>
    <w:rsid w:val="6410F274"/>
    <w:rsid w:val="6412D4B7"/>
    <w:rsid w:val="64133BAD"/>
    <w:rsid w:val="6423212A"/>
    <w:rsid w:val="64246638"/>
    <w:rsid w:val="64395734"/>
    <w:rsid w:val="6445D0BF"/>
    <w:rsid w:val="64501291"/>
    <w:rsid w:val="64626476"/>
    <w:rsid w:val="6469BFD3"/>
    <w:rsid w:val="6472E5D5"/>
    <w:rsid w:val="647A156E"/>
    <w:rsid w:val="6486E2CF"/>
    <w:rsid w:val="64969C00"/>
    <w:rsid w:val="649AE4D7"/>
    <w:rsid w:val="64A5DB72"/>
    <w:rsid w:val="64B061A5"/>
    <w:rsid w:val="64D0ED99"/>
    <w:rsid w:val="64E1F942"/>
    <w:rsid w:val="64E3CEC7"/>
    <w:rsid w:val="64EF3713"/>
    <w:rsid w:val="64F3AD62"/>
    <w:rsid w:val="64FAD926"/>
    <w:rsid w:val="64FB3880"/>
    <w:rsid w:val="650D1FBA"/>
    <w:rsid w:val="650E91B1"/>
    <w:rsid w:val="650E9D80"/>
    <w:rsid w:val="65154D64"/>
    <w:rsid w:val="6521A55C"/>
    <w:rsid w:val="652221EB"/>
    <w:rsid w:val="652F06D8"/>
    <w:rsid w:val="65387AB5"/>
    <w:rsid w:val="65519977"/>
    <w:rsid w:val="6552535D"/>
    <w:rsid w:val="655CA156"/>
    <w:rsid w:val="6576024C"/>
    <w:rsid w:val="657E57F8"/>
    <w:rsid w:val="658B01CD"/>
    <w:rsid w:val="659204A1"/>
    <w:rsid w:val="659AFAFE"/>
    <w:rsid w:val="65A12745"/>
    <w:rsid w:val="65AF5040"/>
    <w:rsid w:val="65B60884"/>
    <w:rsid w:val="65BEA4D4"/>
    <w:rsid w:val="65C8D6EA"/>
    <w:rsid w:val="65CA337B"/>
    <w:rsid w:val="65CCB6D3"/>
    <w:rsid w:val="660116E1"/>
    <w:rsid w:val="66040F9E"/>
    <w:rsid w:val="660484DD"/>
    <w:rsid w:val="660A4342"/>
    <w:rsid w:val="660DDE2E"/>
    <w:rsid w:val="660E3512"/>
    <w:rsid w:val="662538D1"/>
    <w:rsid w:val="66273ADE"/>
    <w:rsid w:val="662FD71D"/>
    <w:rsid w:val="66373B37"/>
    <w:rsid w:val="663E904D"/>
    <w:rsid w:val="664DCC37"/>
    <w:rsid w:val="664E436C"/>
    <w:rsid w:val="6656A4D0"/>
    <w:rsid w:val="665B56C8"/>
    <w:rsid w:val="6666B6AA"/>
    <w:rsid w:val="66738300"/>
    <w:rsid w:val="669304CB"/>
    <w:rsid w:val="669AE30E"/>
    <w:rsid w:val="66AE4262"/>
    <w:rsid w:val="66AFB6C2"/>
    <w:rsid w:val="66AFD5A4"/>
    <w:rsid w:val="66CFAA69"/>
    <w:rsid w:val="66E02578"/>
    <w:rsid w:val="66EEA20A"/>
    <w:rsid w:val="66F344BA"/>
    <w:rsid w:val="66FAFD18"/>
    <w:rsid w:val="670F43B0"/>
    <w:rsid w:val="67266C94"/>
    <w:rsid w:val="6726FEC8"/>
    <w:rsid w:val="672BCB3F"/>
    <w:rsid w:val="67334DD3"/>
    <w:rsid w:val="673351E8"/>
    <w:rsid w:val="6745E68F"/>
    <w:rsid w:val="67495FF8"/>
    <w:rsid w:val="6756A2AF"/>
    <w:rsid w:val="675E6448"/>
    <w:rsid w:val="67869510"/>
    <w:rsid w:val="678CF8DA"/>
    <w:rsid w:val="6790AB7C"/>
    <w:rsid w:val="679585CE"/>
    <w:rsid w:val="67B836BB"/>
    <w:rsid w:val="67BDF178"/>
    <w:rsid w:val="67C2F8DD"/>
    <w:rsid w:val="67CA924A"/>
    <w:rsid w:val="67D875A2"/>
    <w:rsid w:val="67D8BF44"/>
    <w:rsid w:val="67ECC134"/>
    <w:rsid w:val="67F16D21"/>
    <w:rsid w:val="67F67D79"/>
    <w:rsid w:val="67F95E67"/>
    <w:rsid w:val="67FA71C7"/>
    <w:rsid w:val="6801A629"/>
    <w:rsid w:val="680E9508"/>
    <w:rsid w:val="681A6EE3"/>
    <w:rsid w:val="68288A3D"/>
    <w:rsid w:val="682A6363"/>
    <w:rsid w:val="6842E707"/>
    <w:rsid w:val="68565768"/>
    <w:rsid w:val="686A9642"/>
    <w:rsid w:val="687889C3"/>
    <w:rsid w:val="68866CFD"/>
    <w:rsid w:val="68899760"/>
    <w:rsid w:val="688A38C7"/>
    <w:rsid w:val="688C036C"/>
    <w:rsid w:val="68928AE7"/>
    <w:rsid w:val="6897A020"/>
    <w:rsid w:val="689C02B8"/>
    <w:rsid w:val="689EE187"/>
    <w:rsid w:val="68A49DCE"/>
    <w:rsid w:val="68B58D62"/>
    <w:rsid w:val="68C453AD"/>
    <w:rsid w:val="69059C39"/>
    <w:rsid w:val="69071D71"/>
    <w:rsid w:val="6911DFB7"/>
    <w:rsid w:val="6918B414"/>
    <w:rsid w:val="69190B47"/>
    <w:rsid w:val="691A8221"/>
    <w:rsid w:val="691BE69F"/>
    <w:rsid w:val="691F3EBE"/>
    <w:rsid w:val="692AFC17"/>
    <w:rsid w:val="69326925"/>
    <w:rsid w:val="69406C05"/>
    <w:rsid w:val="6953797D"/>
    <w:rsid w:val="6959A9FD"/>
    <w:rsid w:val="6968366F"/>
    <w:rsid w:val="69699A9F"/>
    <w:rsid w:val="6971435C"/>
    <w:rsid w:val="697A2E2B"/>
    <w:rsid w:val="6986361E"/>
    <w:rsid w:val="698674DD"/>
    <w:rsid w:val="698D8F2C"/>
    <w:rsid w:val="699BDA09"/>
    <w:rsid w:val="69A14847"/>
    <w:rsid w:val="69AA71A7"/>
    <w:rsid w:val="69BE19B7"/>
    <w:rsid w:val="69CABCC9"/>
    <w:rsid w:val="69CAC286"/>
    <w:rsid w:val="69D969A7"/>
    <w:rsid w:val="69E0B9E5"/>
    <w:rsid w:val="69E504EB"/>
    <w:rsid w:val="69EF15CC"/>
    <w:rsid w:val="69FC2160"/>
    <w:rsid w:val="69FE9808"/>
    <w:rsid w:val="69FF7DB3"/>
    <w:rsid w:val="6A036974"/>
    <w:rsid w:val="6A12CBF6"/>
    <w:rsid w:val="6A1B6942"/>
    <w:rsid w:val="6A245FF7"/>
    <w:rsid w:val="6A24A2DA"/>
    <w:rsid w:val="6A24C078"/>
    <w:rsid w:val="6A3A45C5"/>
    <w:rsid w:val="6A3E1596"/>
    <w:rsid w:val="6A45B7D1"/>
    <w:rsid w:val="6A569BA7"/>
    <w:rsid w:val="6A5DCF48"/>
    <w:rsid w:val="6A610D1F"/>
    <w:rsid w:val="6A64BE5F"/>
    <w:rsid w:val="6A6725EA"/>
    <w:rsid w:val="6A6A620E"/>
    <w:rsid w:val="6A6CAD83"/>
    <w:rsid w:val="6A73858E"/>
    <w:rsid w:val="6A741840"/>
    <w:rsid w:val="6A7A1A44"/>
    <w:rsid w:val="6A85BC86"/>
    <w:rsid w:val="6A8F0BE5"/>
    <w:rsid w:val="6A9D094D"/>
    <w:rsid w:val="6AC2DC49"/>
    <w:rsid w:val="6AD1E755"/>
    <w:rsid w:val="6AD8083D"/>
    <w:rsid w:val="6B08652C"/>
    <w:rsid w:val="6B2B1A4A"/>
    <w:rsid w:val="6B30133B"/>
    <w:rsid w:val="6B3C5920"/>
    <w:rsid w:val="6B3CD9E3"/>
    <w:rsid w:val="6B49BC70"/>
    <w:rsid w:val="6B57246C"/>
    <w:rsid w:val="6B5BB82D"/>
    <w:rsid w:val="6B5E788F"/>
    <w:rsid w:val="6B67DC02"/>
    <w:rsid w:val="6B9D3CD7"/>
    <w:rsid w:val="6BA560A7"/>
    <w:rsid w:val="6BADEB97"/>
    <w:rsid w:val="6BBBA6FA"/>
    <w:rsid w:val="6BBCD247"/>
    <w:rsid w:val="6BBE5E85"/>
    <w:rsid w:val="6BD2DABA"/>
    <w:rsid w:val="6C00FE00"/>
    <w:rsid w:val="6C01523C"/>
    <w:rsid w:val="6C05B0C1"/>
    <w:rsid w:val="6C177E66"/>
    <w:rsid w:val="6C1C914D"/>
    <w:rsid w:val="6C302C76"/>
    <w:rsid w:val="6C335396"/>
    <w:rsid w:val="6C371BBB"/>
    <w:rsid w:val="6C3D7A3A"/>
    <w:rsid w:val="6C419D28"/>
    <w:rsid w:val="6C4DF4AB"/>
    <w:rsid w:val="6C4E4B88"/>
    <w:rsid w:val="6C5F3DB0"/>
    <w:rsid w:val="6C626186"/>
    <w:rsid w:val="6C766894"/>
    <w:rsid w:val="6C9130DA"/>
    <w:rsid w:val="6CAC6443"/>
    <w:rsid w:val="6CB8C8C5"/>
    <w:rsid w:val="6CBDBA96"/>
    <w:rsid w:val="6CC0AC89"/>
    <w:rsid w:val="6CD5BCFF"/>
    <w:rsid w:val="6CD5F622"/>
    <w:rsid w:val="6CDFD214"/>
    <w:rsid w:val="6CF07E7E"/>
    <w:rsid w:val="6CF686B0"/>
    <w:rsid w:val="6CFB79AF"/>
    <w:rsid w:val="6D081285"/>
    <w:rsid w:val="6D1688D4"/>
    <w:rsid w:val="6D25FC66"/>
    <w:rsid w:val="6D2D7F28"/>
    <w:rsid w:val="6D3EE546"/>
    <w:rsid w:val="6D4135B8"/>
    <w:rsid w:val="6D45994D"/>
    <w:rsid w:val="6D468A64"/>
    <w:rsid w:val="6D4AE6B5"/>
    <w:rsid w:val="6D5C4B26"/>
    <w:rsid w:val="6D5E1A57"/>
    <w:rsid w:val="6D6EE53B"/>
    <w:rsid w:val="6D7B0577"/>
    <w:rsid w:val="6D7B2F89"/>
    <w:rsid w:val="6DA1772C"/>
    <w:rsid w:val="6DABF105"/>
    <w:rsid w:val="6DAC67C4"/>
    <w:rsid w:val="6DAF2E5C"/>
    <w:rsid w:val="6DAFB704"/>
    <w:rsid w:val="6DC07E4E"/>
    <w:rsid w:val="6DC83637"/>
    <w:rsid w:val="6DC9B5E3"/>
    <w:rsid w:val="6DDF1768"/>
    <w:rsid w:val="6DE76EC8"/>
    <w:rsid w:val="6DF427DE"/>
    <w:rsid w:val="6E0068DA"/>
    <w:rsid w:val="6E00AE78"/>
    <w:rsid w:val="6E00C34C"/>
    <w:rsid w:val="6E07F694"/>
    <w:rsid w:val="6E13AFC6"/>
    <w:rsid w:val="6E62C0BD"/>
    <w:rsid w:val="6E68B307"/>
    <w:rsid w:val="6E68BA84"/>
    <w:rsid w:val="6E695FCA"/>
    <w:rsid w:val="6E6B4DA8"/>
    <w:rsid w:val="6E7049FF"/>
    <w:rsid w:val="6E7FC55B"/>
    <w:rsid w:val="6E83D5D5"/>
    <w:rsid w:val="6E86EF96"/>
    <w:rsid w:val="6E8B48C6"/>
    <w:rsid w:val="6E9E9962"/>
    <w:rsid w:val="6EB7DDDA"/>
    <w:rsid w:val="6EBC6B18"/>
    <w:rsid w:val="6EC9CCA3"/>
    <w:rsid w:val="6ECE8117"/>
    <w:rsid w:val="6EDE4EC1"/>
    <w:rsid w:val="6EDE621E"/>
    <w:rsid w:val="6EE4C5F5"/>
    <w:rsid w:val="6EEB9D09"/>
    <w:rsid w:val="6EF3C761"/>
    <w:rsid w:val="6F11FACC"/>
    <w:rsid w:val="6F20C7FA"/>
    <w:rsid w:val="6F423259"/>
    <w:rsid w:val="6F4918E0"/>
    <w:rsid w:val="6F588E3F"/>
    <w:rsid w:val="6F5E5662"/>
    <w:rsid w:val="6F6FCE97"/>
    <w:rsid w:val="6F7CD1DB"/>
    <w:rsid w:val="6F7F4842"/>
    <w:rsid w:val="6F81C3DE"/>
    <w:rsid w:val="6F835CCC"/>
    <w:rsid w:val="6F891295"/>
    <w:rsid w:val="6F9BEC25"/>
    <w:rsid w:val="6F9E5132"/>
    <w:rsid w:val="6FAC7B2F"/>
    <w:rsid w:val="6FAD1C3C"/>
    <w:rsid w:val="6FB19D4F"/>
    <w:rsid w:val="6FC0C6AE"/>
    <w:rsid w:val="6FD14CD8"/>
    <w:rsid w:val="6FE14F36"/>
    <w:rsid w:val="6FE1F4F6"/>
    <w:rsid w:val="6FEB02FD"/>
    <w:rsid w:val="6FF56C2A"/>
    <w:rsid w:val="6FFF8D6F"/>
    <w:rsid w:val="700CDB8F"/>
    <w:rsid w:val="70169278"/>
    <w:rsid w:val="7016C3F1"/>
    <w:rsid w:val="701F9073"/>
    <w:rsid w:val="70277D8A"/>
    <w:rsid w:val="702C4E6A"/>
    <w:rsid w:val="702EEF32"/>
    <w:rsid w:val="7031FCB0"/>
    <w:rsid w:val="70448AFA"/>
    <w:rsid w:val="704BDDA8"/>
    <w:rsid w:val="70654225"/>
    <w:rsid w:val="707CA885"/>
    <w:rsid w:val="70930ACF"/>
    <w:rsid w:val="7095C2C3"/>
    <w:rsid w:val="70B19BD5"/>
    <w:rsid w:val="70B67E2E"/>
    <w:rsid w:val="70B7DBC6"/>
    <w:rsid w:val="70BD25F8"/>
    <w:rsid w:val="70BEBAF9"/>
    <w:rsid w:val="70C011AF"/>
    <w:rsid w:val="70CFFB44"/>
    <w:rsid w:val="70F06967"/>
    <w:rsid w:val="70F1ECD1"/>
    <w:rsid w:val="70F9DE4B"/>
    <w:rsid w:val="7116B868"/>
    <w:rsid w:val="7117007F"/>
    <w:rsid w:val="711ABD7D"/>
    <w:rsid w:val="711B2A1E"/>
    <w:rsid w:val="7134ECCA"/>
    <w:rsid w:val="714F6EC4"/>
    <w:rsid w:val="7150E7BB"/>
    <w:rsid w:val="715D4F6F"/>
    <w:rsid w:val="7163BCC7"/>
    <w:rsid w:val="716A8D07"/>
    <w:rsid w:val="7170C58E"/>
    <w:rsid w:val="717322CA"/>
    <w:rsid w:val="71798FD1"/>
    <w:rsid w:val="71841EBE"/>
    <w:rsid w:val="71958D19"/>
    <w:rsid w:val="719EC30D"/>
    <w:rsid w:val="71A4243C"/>
    <w:rsid w:val="71A536FF"/>
    <w:rsid w:val="71A578FF"/>
    <w:rsid w:val="71A88B09"/>
    <w:rsid w:val="71C9688D"/>
    <w:rsid w:val="71E6FE69"/>
    <w:rsid w:val="71EDE6CD"/>
    <w:rsid w:val="7201E34A"/>
    <w:rsid w:val="7207F2EF"/>
    <w:rsid w:val="720A89CF"/>
    <w:rsid w:val="721516DE"/>
    <w:rsid w:val="7216B6A0"/>
    <w:rsid w:val="721DDB4D"/>
    <w:rsid w:val="722D36DD"/>
    <w:rsid w:val="722E8F61"/>
    <w:rsid w:val="7238C8FB"/>
    <w:rsid w:val="723F196C"/>
    <w:rsid w:val="724512F9"/>
    <w:rsid w:val="724A6E1D"/>
    <w:rsid w:val="724BD495"/>
    <w:rsid w:val="7256BCCA"/>
    <w:rsid w:val="72583426"/>
    <w:rsid w:val="726B0E67"/>
    <w:rsid w:val="726BB7CC"/>
    <w:rsid w:val="7279DEEC"/>
    <w:rsid w:val="72806327"/>
    <w:rsid w:val="728BD385"/>
    <w:rsid w:val="728F11CC"/>
    <w:rsid w:val="72B45BA7"/>
    <w:rsid w:val="72B68FB4"/>
    <w:rsid w:val="72C861FD"/>
    <w:rsid w:val="72E938D0"/>
    <w:rsid w:val="72EC86CC"/>
    <w:rsid w:val="72F0979B"/>
    <w:rsid w:val="72F92793"/>
    <w:rsid w:val="72FBB8DC"/>
    <w:rsid w:val="730EEA96"/>
    <w:rsid w:val="731E3A25"/>
    <w:rsid w:val="7329AD8D"/>
    <w:rsid w:val="732A7DBF"/>
    <w:rsid w:val="7330AF76"/>
    <w:rsid w:val="733B06FF"/>
    <w:rsid w:val="733D6691"/>
    <w:rsid w:val="735C0BCD"/>
    <w:rsid w:val="735C11B9"/>
    <w:rsid w:val="735DB1E9"/>
    <w:rsid w:val="735E6474"/>
    <w:rsid w:val="737A66BF"/>
    <w:rsid w:val="737E3C55"/>
    <w:rsid w:val="7393E29F"/>
    <w:rsid w:val="73A1A950"/>
    <w:rsid w:val="73B45E86"/>
    <w:rsid w:val="73C14CB4"/>
    <w:rsid w:val="73C6E51D"/>
    <w:rsid w:val="73D04C3A"/>
    <w:rsid w:val="73EA3F44"/>
    <w:rsid w:val="73EB5C16"/>
    <w:rsid w:val="73EC7B48"/>
    <w:rsid w:val="73F428E8"/>
    <w:rsid w:val="73FD4B61"/>
    <w:rsid w:val="742E0214"/>
    <w:rsid w:val="74368C2F"/>
    <w:rsid w:val="744052C6"/>
    <w:rsid w:val="7440A067"/>
    <w:rsid w:val="7456407E"/>
    <w:rsid w:val="74571D7B"/>
    <w:rsid w:val="74679F4A"/>
    <w:rsid w:val="7472B660"/>
    <w:rsid w:val="747EA854"/>
    <w:rsid w:val="74850A3B"/>
    <w:rsid w:val="74898B95"/>
    <w:rsid w:val="7498F0C9"/>
    <w:rsid w:val="749AEA38"/>
    <w:rsid w:val="749B5DAB"/>
    <w:rsid w:val="74A68DFD"/>
    <w:rsid w:val="74B5F8E4"/>
    <w:rsid w:val="74BB7D4D"/>
    <w:rsid w:val="74C27F72"/>
    <w:rsid w:val="74C442D4"/>
    <w:rsid w:val="74C7B9E3"/>
    <w:rsid w:val="74DAB505"/>
    <w:rsid w:val="74DEE34A"/>
    <w:rsid w:val="74E60B40"/>
    <w:rsid w:val="74EC73BB"/>
    <w:rsid w:val="74EE0025"/>
    <w:rsid w:val="74FAA277"/>
    <w:rsid w:val="74FB4A9B"/>
    <w:rsid w:val="7503AF41"/>
    <w:rsid w:val="750B569A"/>
    <w:rsid w:val="7521EB3B"/>
    <w:rsid w:val="7525BC15"/>
    <w:rsid w:val="7530D834"/>
    <w:rsid w:val="7542ABF1"/>
    <w:rsid w:val="7563F8E5"/>
    <w:rsid w:val="756548C5"/>
    <w:rsid w:val="757286E6"/>
    <w:rsid w:val="75810E1D"/>
    <w:rsid w:val="75A1F758"/>
    <w:rsid w:val="75B2B780"/>
    <w:rsid w:val="75BAC93D"/>
    <w:rsid w:val="75C5B793"/>
    <w:rsid w:val="75E27CDB"/>
    <w:rsid w:val="75F0E464"/>
    <w:rsid w:val="75F32ADE"/>
    <w:rsid w:val="75FE26EE"/>
    <w:rsid w:val="7619647D"/>
    <w:rsid w:val="7625EDDC"/>
    <w:rsid w:val="76365FE2"/>
    <w:rsid w:val="763FB90C"/>
    <w:rsid w:val="7656905E"/>
    <w:rsid w:val="76588163"/>
    <w:rsid w:val="765E894A"/>
    <w:rsid w:val="76666471"/>
    <w:rsid w:val="7681144A"/>
    <w:rsid w:val="769AFD11"/>
    <w:rsid w:val="76A02535"/>
    <w:rsid w:val="76A56E94"/>
    <w:rsid w:val="76AB6656"/>
    <w:rsid w:val="76B3070F"/>
    <w:rsid w:val="76C935CA"/>
    <w:rsid w:val="76DFB180"/>
    <w:rsid w:val="76EF8C2E"/>
    <w:rsid w:val="77015F85"/>
    <w:rsid w:val="7703D990"/>
    <w:rsid w:val="77109BB8"/>
    <w:rsid w:val="7718B095"/>
    <w:rsid w:val="7722964A"/>
    <w:rsid w:val="772B686C"/>
    <w:rsid w:val="772F7297"/>
    <w:rsid w:val="77321F1E"/>
    <w:rsid w:val="774B69AB"/>
    <w:rsid w:val="77632DCC"/>
    <w:rsid w:val="776CF356"/>
    <w:rsid w:val="77712552"/>
    <w:rsid w:val="777418EC"/>
    <w:rsid w:val="777900F4"/>
    <w:rsid w:val="778CE461"/>
    <w:rsid w:val="77983B0C"/>
    <w:rsid w:val="77A2F7DF"/>
    <w:rsid w:val="77BFFCEC"/>
    <w:rsid w:val="77EC061C"/>
    <w:rsid w:val="77F14DE8"/>
    <w:rsid w:val="77FA8597"/>
    <w:rsid w:val="77FF7500"/>
    <w:rsid w:val="781CC004"/>
    <w:rsid w:val="7821C410"/>
    <w:rsid w:val="7825D779"/>
    <w:rsid w:val="782EAB69"/>
    <w:rsid w:val="7843CA28"/>
    <w:rsid w:val="784AC847"/>
    <w:rsid w:val="78576390"/>
    <w:rsid w:val="78651714"/>
    <w:rsid w:val="789130F3"/>
    <w:rsid w:val="78958913"/>
    <w:rsid w:val="789ACCFD"/>
    <w:rsid w:val="789D525F"/>
    <w:rsid w:val="78A34AE7"/>
    <w:rsid w:val="78B42ABE"/>
    <w:rsid w:val="78B64C60"/>
    <w:rsid w:val="78B90974"/>
    <w:rsid w:val="78BDDA8B"/>
    <w:rsid w:val="78DB25C5"/>
    <w:rsid w:val="78E20C37"/>
    <w:rsid w:val="78E5E8CB"/>
    <w:rsid w:val="78E6C360"/>
    <w:rsid w:val="78F3BFD6"/>
    <w:rsid w:val="78FC5A77"/>
    <w:rsid w:val="79031C3C"/>
    <w:rsid w:val="790CA456"/>
    <w:rsid w:val="791516AA"/>
    <w:rsid w:val="791563B0"/>
    <w:rsid w:val="791D6894"/>
    <w:rsid w:val="7928E9E9"/>
    <w:rsid w:val="793A3E63"/>
    <w:rsid w:val="793F2286"/>
    <w:rsid w:val="794464A4"/>
    <w:rsid w:val="7953AF2B"/>
    <w:rsid w:val="79594C10"/>
    <w:rsid w:val="795971A3"/>
    <w:rsid w:val="7964F339"/>
    <w:rsid w:val="79660BEF"/>
    <w:rsid w:val="7969DE73"/>
    <w:rsid w:val="796C5AEA"/>
    <w:rsid w:val="796F5FFE"/>
    <w:rsid w:val="797EFDE5"/>
    <w:rsid w:val="7980C230"/>
    <w:rsid w:val="7986E777"/>
    <w:rsid w:val="798CAB36"/>
    <w:rsid w:val="79A241EB"/>
    <w:rsid w:val="79A39FB6"/>
    <w:rsid w:val="79A59C12"/>
    <w:rsid w:val="79BB3097"/>
    <w:rsid w:val="79C28226"/>
    <w:rsid w:val="79C4161A"/>
    <w:rsid w:val="79C60F94"/>
    <w:rsid w:val="79C91CAA"/>
    <w:rsid w:val="79CA867F"/>
    <w:rsid w:val="79CE7A79"/>
    <w:rsid w:val="79D0ABBE"/>
    <w:rsid w:val="79F26F1F"/>
    <w:rsid w:val="7A082E92"/>
    <w:rsid w:val="7A0EFC0F"/>
    <w:rsid w:val="7A10C014"/>
    <w:rsid w:val="7A13920C"/>
    <w:rsid w:val="7A140C32"/>
    <w:rsid w:val="7A22B92E"/>
    <w:rsid w:val="7A314BE7"/>
    <w:rsid w:val="7A3B0F80"/>
    <w:rsid w:val="7A43BA26"/>
    <w:rsid w:val="7A53B59D"/>
    <w:rsid w:val="7A72112D"/>
    <w:rsid w:val="7A8EAA6E"/>
    <w:rsid w:val="7A94A002"/>
    <w:rsid w:val="7A9E02F4"/>
    <w:rsid w:val="7AAA3405"/>
    <w:rsid w:val="7AAF78EC"/>
    <w:rsid w:val="7ABF995F"/>
    <w:rsid w:val="7AC270F8"/>
    <w:rsid w:val="7ADB2B66"/>
    <w:rsid w:val="7ADDEDFD"/>
    <w:rsid w:val="7AEB7FE8"/>
    <w:rsid w:val="7AEE5F32"/>
    <w:rsid w:val="7AF3FBF0"/>
    <w:rsid w:val="7B08BF3B"/>
    <w:rsid w:val="7B124EA6"/>
    <w:rsid w:val="7B2E4003"/>
    <w:rsid w:val="7B47435E"/>
    <w:rsid w:val="7B49F46C"/>
    <w:rsid w:val="7B4F626E"/>
    <w:rsid w:val="7B516CED"/>
    <w:rsid w:val="7B62CC48"/>
    <w:rsid w:val="7B6322DC"/>
    <w:rsid w:val="7B69C6E8"/>
    <w:rsid w:val="7B72D3CC"/>
    <w:rsid w:val="7B7B3B45"/>
    <w:rsid w:val="7B855EE8"/>
    <w:rsid w:val="7B89D5A1"/>
    <w:rsid w:val="7B8DCCF9"/>
    <w:rsid w:val="7B8FFA00"/>
    <w:rsid w:val="7BA28520"/>
    <w:rsid w:val="7BA89BA3"/>
    <w:rsid w:val="7BB5D60F"/>
    <w:rsid w:val="7BCFA491"/>
    <w:rsid w:val="7BE80E1A"/>
    <w:rsid w:val="7BFAA9AE"/>
    <w:rsid w:val="7C19703E"/>
    <w:rsid w:val="7C1FB6A1"/>
    <w:rsid w:val="7C686B9A"/>
    <w:rsid w:val="7C97ECFB"/>
    <w:rsid w:val="7CBBD515"/>
    <w:rsid w:val="7CC6DD4A"/>
    <w:rsid w:val="7CCE1935"/>
    <w:rsid w:val="7CD979C8"/>
    <w:rsid w:val="7CE53BEA"/>
    <w:rsid w:val="7CEBB726"/>
    <w:rsid w:val="7D10BDEB"/>
    <w:rsid w:val="7D12D8CE"/>
    <w:rsid w:val="7D1769D2"/>
    <w:rsid w:val="7D1979BA"/>
    <w:rsid w:val="7D1C3733"/>
    <w:rsid w:val="7D360C46"/>
    <w:rsid w:val="7D3EC29C"/>
    <w:rsid w:val="7D483D67"/>
    <w:rsid w:val="7D491451"/>
    <w:rsid w:val="7D53B6DA"/>
    <w:rsid w:val="7D6F4C5A"/>
    <w:rsid w:val="7D787FE5"/>
    <w:rsid w:val="7DA25752"/>
    <w:rsid w:val="7DA43B60"/>
    <w:rsid w:val="7DAF3C22"/>
    <w:rsid w:val="7DB1DCE5"/>
    <w:rsid w:val="7DC3B8CF"/>
    <w:rsid w:val="7DD93EE7"/>
    <w:rsid w:val="7DDF0F54"/>
    <w:rsid w:val="7DE26389"/>
    <w:rsid w:val="7DE2BEAA"/>
    <w:rsid w:val="7DF4C34F"/>
    <w:rsid w:val="7DF93723"/>
    <w:rsid w:val="7DFACC7A"/>
    <w:rsid w:val="7E06830C"/>
    <w:rsid w:val="7E11D22F"/>
    <w:rsid w:val="7E167AC0"/>
    <w:rsid w:val="7E343F22"/>
    <w:rsid w:val="7E36E0EF"/>
    <w:rsid w:val="7E40DA59"/>
    <w:rsid w:val="7E44F35B"/>
    <w:rsid w:val="7E51D283"/>
    <w:rsid w:val="7E530F0E"/>
    <w:rsid w:val="7E5A9111"/>
    <w:rsid w:val="7E5EC5F9"/>
    <w:rsid w:val="7E617C3F"/>
    <w:rsid w:val="7E93A51F"/>
    <w:rsid w:val="7E9DD4C9"/>
    <w:rsid w:val="7EA0D3C4"/>
    <w:rsid w:val="7EA48A9F"/>
    <w:rsid w:val="7EA5C28D"/>
    <w:rsid w:val="7EAE76A2"/>
    <w:rsid w:val="7EB1AF19"/>
    <w:rsid w:val="7EB4B3A6"/>
    <w:rsid w:val="7EB563EA"/>
    <w:rsid w:val="7EB5AEAB"/>
    <w:rsid w:val="7EB92F6B"/>
    <w:rsid w:val="7EBC5EAD"/>
    <w:rsid w:val="7EBDB0E5"/>
    <w:rsid w:val="7EDCEDB1"/>
    <w:rsid w:val="7EE29561"/>
    <w:rsid w:val="7EE2C3FB"/>
    <w:rsid w:val="7EE59BF3"/>
    <w:rsid w:val="7EFCA142"/>
    <w:rsid w:val="7F01231A"/>
    <w:rsid w:val="7F14B375"/>
    <w:rsid w:val="7F24CD05"/>
    <w:rsid w:val="7F37580C"/>
    <w:rsid w:val="7F523BDE"/>
    <w:rsid w:val="7F74BF73"/>
    <w:rsid w:val="7F76231C"/>
    <w:rsid w:val="7F8008BB"/>
    <w:rsid w:val="7F85E7AB"/>
    <w:rsid w:val="7F90651B"/>
    <w:rsid w:val="7F9B32CF"/>
    <w:rsid w:val="7FAF25E3"/>
    <w:rsid w:val="7FC1133B"/>
    <w:rsid w:val="7FC3DBBC"/>
    <w:rsid w:val="7FC71F07"/>
    <w:rsid w:val="7FC7FCFF"/>
    <w:rsid w:val="7FE56A1D"/>
    <w:rsid w:val="7FE9CFD7"/>
    <w:rsid w:val="7FF7414C"/>
    <w:rsid w:val="7FF8B686"/>
  </w:rsids>
  <m:mathPr>
    <m:mathFont m:val="Cambria Math"/>
    <m:brkBin m:val="before"/>
    <m:brkBinSub m:val="--"/>
    <m:smallFrac m:val="0"/>
    <m:dispDef/>
    <m:lMargin m:val="0"/>
    <m:rMargin m:val="0"/>
    <m:defJc m:val="centerGroup"/>
    <m:wrapIndent m:val="1440"/>
    <m:intLim m:val="subSup"/>
    <m:naryLim m:val="undOvr"/>
  </m:mathPr>
  <w:themeFontLang w:val="pt-PT"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6FEE07"/>
  <w15:chartTrackingRefBased/>
  <w15:docId w15:val="{81DEDD93-A458-41CE-8478-ED5E02164B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pt-PT" w:eastAsia="pt-P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5212"/>
    <w:pPr>
      <w:spacing w:after="200" w:line="276" w:lineRule="auto"/>
      <w:jc w:val="both"/>
    </w:pPr>
    <w:rPr>
      <w:sz w:val="22"/>
      <w:szCs w:val="22"/>
      <w:lang w:val="en-US" w:eastAsia="en-US"/>
    </w:rPr>
  </w:style>
  <w:style w:type="paragraph" w:styleId="Heading1">
    <w:name w:val="heading 1"/>
    <w:basedOn w:val="Normal"/>
    <w:next w:val="Normal"/>
    <w:link w:val="Heading1Char"/>
    <w:autoRedefine/>
    <w:uiPriority w:val="9"/>
    <w:qFormat/>
    <w:rsid w:val="006B75D7"/>
    <w:pPr>
      <w:keepNext/>
      <w:keepLines/>
      <w:numPr>
        <w:numId w:val="38"/>
      </w:numPr>
      <w:spacing w:before="120" w:after="240" w:line="312" w:lineRule="auto"/>
      <w:outlineLvl w:val="0"/>
    </w:pPr>
    <w:rPr>
      <w:rFonts w:eastAsia="Times New Roman"/>
      <w:b/>
      <w:bCs/>
      <w:caps/>
      <w:color w:val="5C666C"/>
      <w:sz w:val="32"/>
      <w:szCs w:val="28"/>
      <w:lang w:eastAsia="pt-PT"/>
    </w:rPr>
  </w:style>
  <w:style w:type="paragraph" w:styleId="Heading2">
    <w:name w:val="heading 2"/>
    <w:basedOn w:val="Normal"/>
    <w:next w:val="Normal"/>
    <w:link w:val="Heading2Char"/>
    <w:autoRedefine/>
    <w:uiPriority w:val="9"/>
    <w:unhideWhenUsed/>
    <w:qFormat/>
    <w:rsid w:val="00AB6AFF"/>
    <w:pPr>
      <w:keepNext/>
      <w:keepLines/>
      <w:numPr>
        <w:numId w:val="16"/>
      </w:numPr>
      <w:spacing w:before="200" w:after="120" w:line="312" w:lineRule="auto"/>
      <w:outlineLvl w:val="1"/>
    </w:pPr>
    <w:rPr>
      <w:rFonts w:eastAsia="Times New Roman"/>
      <w:b/>
      <w:bCs/>
      <w:sz w:val="28"/>
      <w:szCs w:val="26"/>
      <w:lang w:eastAsia="pt-PT"/>
    </w:rPr>
  </w:style>
  <w:style w:type="paragraph" w:styleId="Heading3">
    <w:name w:val="heading 3"/>
    <w:basedOn w:val="Normal"/>
    <w:next w:val="Normal"/>
    <w:link w:val="Heading3Char"/>
    <w:uiPriority w:val="9"/>
    <w:unhideWhenUsed/>
    <w:qFormat/>
    <w:rsid w:val="00090D29"/>
    <w:pPr>
      <w:keepNext/>
      <w:keepLines/>
      <w:numPr>
        <w:ilvl w:val="2"/>
        <w:numId w:val="38"/>
      </w:numPr>
      <w:spacing w:before="200" w:after="120" w:line="312" w:lineRule="auto"/>
      <w:outlineLvl w:val="2"/>
    </w:pPr>
    <w:rPr>
      <w:rFonts w:eastAsia="Times New Roman"/>
      <w:b/>
      <w:bCs/>
      <w:sz w:val="26"/>
      <w:szCs w:val="26"/>
      <w:lang w:eastAsia="pt-PT"/>
    </w:rPr>
  </w:style>
  <w:style w:type="paragraph" w:styleId="Heading4">
    <w:name w:val="heading 4"/>
    <w:basedOn w:val="Normal"/>
    <w:next w:val="Normal"/>
    <w:link w:val="Heading4Char"/>
    <w:uiPriority w:val="9"/>
    <w:unhideWhenUsed/>
    <w:qFormat/>
    <w:rsid w:val="00090D29"/>
    <w:pPr>
      <w:keepNext/>
      <w:keepLines/>
      <w:numPr>
        <w:ilvl w:val="3"/>
        <w:numId w:val="38"/>
      </w:numPr>
      <w:spacing w:before="200" w:after="120" w:line="312" w:lineRule="auto"/>
      <w:outlineLvl w:val="3"/>
    </w:pPr>
    <w:rPr>
      <w:rFonts w:eastAsia="Times New Roman"/>
      <w:b/>
      <w:bCs/>
      <w:iCs/>
      <w:sz w:val="26"/>
      <w:szCs w:val="26"/>
      <w:lang w:eastAsia="pt-PT"/>
    </w:rPr>
  </w:style>
  <w:style w:type="paragraph" w:styleId="Heading5">
    <w:name w:val="heading 5"/>
    <w:basedOn w:val="Normal"/>
    <w:next w:val="Normal"/>
    <w:link w:val="Heading5Char"/>
    <w:uiPriority w:val="9"/>
    <w:unhideWhenUsed/>
    <w:qFormat/>
    <w:rsid w:val="00D4604C"/>
    <w:pPr>
      <w:keepNext/>
      <w:keepLines/>
      <w:spacing w:before="40" w:after="0" w:line="360" w:lineRule="auto"/>
      <w:jc w:val="center"/>
      <w:outlineLvl w:val="4"/>
    </w:pPr>
    <w:rPr>
      <w:rFonts w:eastAsiaTheme="majorEastAsia" w:cstheme="majorBidi"/>
      <w:b/>
      <w:caps/>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6B75D7"/>
    <w:rPr>
      <w:rFonts w:eastAsia="Times New Roman"/>
      <w:b/>
      <w:bCs/>
      <w:caps/>
      <w:color w:val="5C666C"/>
      <w:sz w:val="32"/>
      <w:szCs w:val="28"/>
      <w:lang w:val="en-US"/>
    </w:rPr>
  </w:style>
  <w:style w:type="character" w:customStyle="1" w:styleId="Heading2Char">
    <w:name w:val="Heading 2 Char"/>
    <w:link w:val="Heading2"/>
    <w:uiPriority w:val="9"/>
    <w:rsid w:val="00AB6AFF"/>
    <w:rPr>
      <w:rFonts w:eastAsia="Times New Roman"/>
      <w:b/>
      <w:bCs/>
      <w:sz w:val="28"/>
      <w:szCs w:val="26"/>
      <w:lang w:val="en-US"/>
    </w:rPr>
  </w:style>
  <w:style w:type="character" w:customStyle="1" w:styleId="Heading3Char">
    <w:name w:val="Heading 3 Char"/>
    <w:link w:val="Heading3"/>
    <w:uiPriority w:val="9"/>
    <w:rsid w:val="00090D29"/>
    <w:rPr>
      <w:rFonts w:eastAsia="Times New Roman"/>
      <w:b/>
      <w:bCs/>
      <w:sz w:val="26"/>
      <w:szCs w:val="26"/>
    </w:rPr>
  </w:style>
  <w:style w:type="character" w:customStyle="1" w:styleId="Heading4Char">
    <w:name w:val="Heading 4 Char"/>
    <w:link w:val="Heading4"/>
    <w:uiPriority w:val="9"/>
    <w:rsid w:val="00090D29"/>
    <w:rPr>
      <w:rFonts w:eastAsia="Times New Roman"/>
      <w:b/>
      <w:bCs/>
      <w:iCs/>
      <w:sz w:val="26"/>
      <w:szCs w:val="26"/>
    </w:rPr>
  </w:style>
  <w:style w:type="paragraph" w:customStyle="1" w:styleId="Ttulos">
    <w:name w:val="Títulos"/>
    <w:basedOn w:val="Normal"/>
    <w:qFormat/>
    <w:rsid w:val="00312FB3"/>
    <w:pPr>
      <w:spacing w:after="480" w:line="312" w:lineRule="auto"/>
      <w:jc w:val="center"/>
    </w:pPr>
    <w:rPr>
      <w:rFonts w:eastAsia="Times New Roman"/>
      <w:b/>
      <w:bCs/>
      <w:caps/>
      <w:sz w:val="40"/>
      <w:szCs w:val="40"/>
      <w:lang w:eastAsia="pt-PT"/>
    </w:rPr>
  </w:style>
  <w:style w:type="paragraph" w:customStyle="1" w:styleId="Capa">
    <w:name w:val="Capa"/>
    <w:basedOn w:val="Normal"/>
    <w:qFormat/>
    <w:rsid w:val="00940100"/>
    <w:pPr>
      <w:spacing w:after="480" w:line="312" w:lineRule="auto"/>
      <w:jc w:val="center"/>
    </w:pPr>
    <w:rPr>
      <w:rFonts w:eastAsia="Times New Roman"/>
      <w:szCs w:val="26"/>
      <w:lang w:eastAsia="pt-PT"/>
    </w:rPr>
  </w:style>
  <w:style w:type="paragraph" w:styleId="Header">
    <w:name w:val="header"/>
    <w:basedOn w:val="Normal"/>
    <w:link w:val="HeaderChar"/>
    <w:uiPriority w:val="99"/>
    <w:unhideWhenUsed/>
    <w:rsid w:val="00940100"/>
    <w:pPr>
      <w:tabs>
        <w:tab w:val="center" w:pos="4252"/>
        <w:tab w:val="right" w:pos="8504"/>
      </w:tabs>
      <w:spacing w:after="0" w:line="240" w:lineRule="auto"/>
    </w:pPr>
  </w:style>
  <w:style w:type="character" w:customStyle="1" w:styleId="HeaderChar">
    <w:name w:val="Header Char"/>
    <w:basedOn w:val="DefaultParagraphFont"/>
    <w:link w:val="Header"/>
    <w:uiPriority w:val="99"/>
    <w:rsid w:val="00940100"/>
  </w:style>
  <w:style w:type="paragraph" w:styleId="Footer">
    <w:name w:val="footer"/>
    <w:basedOn w:val="Normal"/>
    <w:link w:val="FooterChar"/>
    <w:uiPriority w:val="99"/>
    <w:unhideWhenUsed/>
    <w:rsid w:val="00940100"/>
    <w:pPr>
      <w:tabs>
        <w:tab w:val="center" w:pos="4252"/>
        <w:tab w:val="right" w:pos="8504"/>
      </w:tabs>
      <w:spacing w:after="0" w:line="240" w:lineRule="auto"/>
    </w:pPr>
  </w:style>
  <w:style w:type="character" w:customStyle="1" w:styleId="FooterChar">
    <w:name w:val="Footer Char"/>
    <w:basedOn w:val="DefaultParagraphFont"/>
    <w:link w:val="Footer"/>
    <w:uiPriority w:val="99"/>
    <w:rsid w:val="00940100"/>
  </w:style>
  <w:style w:type="paragraph" w:customStyle="1" w:styleId="Palavras-Chave">
    <w:name w:val="Palavras-Chave"/>
    <w:basedOn w:val="Normal"/>
    <w:qFormat/>
    <w:rsid w:val="00940100"/>
    <w:pPr>
      <w:spacing w:after="0" w:line="312" w:lineRule="auto"/>
    </w:pPr>
    <w:rPr>
      <w:rFonts w:eastAsia="Times New Roman"/>
      <w:szCs w:val="26"/>
      <w:lang w:eastAsia="pt-PT"/>
    </w:rPr>
  </w:style>
  <w:style w:type="paragraph" w:styleId="TOC1">
    <w:name w:val="toc 1"/>
    <w:basedOn w:val="Normal"/>
    <w:next w:val="Normal"/>
    <w:autoRedefine/>
    <w:uiPriority w:val="39"/>
    <w:unhideWhenUsed/>
    <w:rsid w:val="00940100"/>
    <w:pPr>
      <w:tabs>
        <w:tab w:val="left" w:pos="284"/>
        <w:tab w:val="right" w:leader="dot" w:pos="8493"/>
      </w:tabs>
      <w:spacing w:after="100" w:line="240" w:lineRule="auto"/>
    </w:pPr>
    <w:rPr>
      <w:rFonts w:eastAsia="Times New Roman"/>
      <w:noProof/>
      <w:szCs w:val="26"/>
      <w:lang w:eastAsia="pt-PT"/>
    </w:rPr>
  </w:style>
  <w:style w:type="paragraph" w:styleId="TOC2">
    <w:name w:val="toc 2"/>
    <w:basedOn w:val="Normal"/>
    <w:next w:val="Normal"/>
    <w:autoRedefine/>
    <w:uiPriority w:val="39"/>
    <w:unhideWhenUsed/>
    <w:rsid w:val="00940100"/>
    <w:pPr>
      <w:tabs>
        <w:tab w:val="left" w:pos="709"/>
        <w:tab w:val="right" w:leader="dot" w:pos="8493"/>
      </w:tabs>
      <w:spacing w:after="100" w:line="240" w:lineRule="auto"/>
      <w:ind w:firstLine="284"/>
    </w:pPr>
    <w:rPr>
      <w:rFonts w:eastAsia="Times New Roman"/>
      <w:noProof/>
      <w:szCs w:val="26"/>
      <w:lang w:eastAsia="pt-PT"/>
    </w:rPr>
  </w:style>
  <w:style w:type="paragraph" w:styleId="TOC3">
    <w:name w:val="toc 3"/>
    <w:basedOn w:val="Normal"/>
    <w:next w:val="Normal"/>
    <w:autoRedefine/>
    <w:uiPriority w:val="39"/>
    <w:unhideWhenUsed/>
    <w:rsid w:val="00940100"/>
    <w:pPr>
      <w:tabs>
        <w:tab w:val="left" w:pos="1134"/>
        <w:tab w:val="right" w:leader="dot" w:pos="8493"/>
      </w:tabs>
      <w:spacing w:after="100" w:line="240" w:lineRule="auto"/>
      <w:ind w:firstLine="567"/>
    </w:pPr>
    <w:rPr>
      <w:rFonts w:eastAsia="Times New Roman"/>
      <w:noProof/>
      <w:szCs w:val="26"/>
      <w:lang w:eastAsia="pt-PT"/>
    </w:rPr>
  </w:style>
  <w:style w:type="paragraph" w:styleId="TableofFigures">
    <w:name w:val="table of figures"/>
    <w:basedOn w:val="Normal"/>
    <w:next w:val="Normal"/>
    <w:uiPriority w:val="99"/>
    <w:unhideWhenUsed/>
    <w:rsid w:val="00940100"/>
    <w:pPr>
      <w:spacing w:after="0" w:line="312" w:lineRule="auto"/>
      <w:ind w:left="480" w:hanging="480"/>
    </w:pPr>
    <w:rPr>
      <w:rFonts w:eastAsia="Times New Roman"/>
      <w:szCs w:val="26"/>
      <w:lang w:eastAsia="pt-PT"/>
    </w:rPr>
  </w:style>
  <w:style w:type="paragraph" w:styleId="FootnoteText">
    <w:name w:val="footnote text"/>
    <w:basedOn w:val="Normal"/>
    <w:link w:val="FootnoteTextChar"/>
    <w:uiPriority w:val="99"/>
    <w:unhideWhenUsed/>
    <w:rsid w:val="00940100"/>
    <w:pPr>
      <w:spacing w:after="0" w:line="240" w:lineRule="auto"/>
      <w:ind w:firstLine="567"/>
    </w:pPr>
    <w:rPr>
      <w:rFonts w:eastAsia="Times New Roman"/>
      <w:sz w:val="20"/>
      <w:szCs w:val="24"/>
      <w:lang w:eastAsia="pt-PT"/>
    </w:rPr>
  </w:style>
  <w:style w:type="character" w:customStyle="1" w:styleId="FootnoteTextChar">
    <w:name w:val="Footnote Text Char"/>
    <w:link w:val="FootnoteText"/>
    <w:uiPriority w:val="99"/>
    <w:qFormat/>
    <w:rsid w:val="00940100"/>
    <w:rPr>
      <w:rFonts w:eastAsia="Times New Roman" w:cs="Times New Roman"/>
      <w:sz w:val="20"/>
      <w:szCs w:val="24"/>
      <w:lang w:eastAsia="pt-PT"/>
    </w:rPr>
  </w:style>
  <w:style w:type="character" w:styleId="FootnoteReference">
    <w:name w:val="footnote reference"/>
    <w:uiPriority w:val="99"/>
    <w:unhideWhenUsed/>
    <w:rsid w:val="00940100"/>
    <w:rPr>
      <w:vertAlign w:val="superscript"/>
    </w:rPr>
  </w:style>
  <w:style w:type="paragraph" w:styleId="Caption">
    <w:name w:val="caption"/>
    <w:basedOn w:val="Normal"/>
    <w:next w:val="Normal"/>
    <w:uiPriority w:val="35"/>
    <w:unhideWhenUsed/>
    <w:qFormat/>
    <w:rsid w:val="00940100"/>
    <w:pPr>
      <w:spacing w:after="240" w:line="240" w:lineRule="auto"/>
      <w:jc w:val="center"/>
    </w:pPr>
    <w:rPr>
      <w:rFonts w:eastAsia="Times New Roman"/>
      <w:bCs/>
      <w:color w:val="000000"/>
      <w:szCs w:val="18"/>
      <w:lang w:eastAsia="pt-PT"/>
    </w:rPr>
  </w:style>
  <w:style w:type="table" w:styleId="TableGrid">
    <w:name w:val="Table Grid"/>
    <w:basedOn w:val="TableNormal"/>
    <w:uiPriority w:val="59"/>
    <w:rsid w:val="00940100"/>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tabelas">
    <w:name w:val="Texto tabelas"/>
    <w:basedOn w:val="Normal"/>
    <w:qFormat/>
    <w:rsid w:val="00940100"/>
    <w:pPr>
      <w:spacing w:before="40" w:after="40" w:line="240" w:lineRule="auto"/>
      <w:jc w:val="center"/>
    </w:pPr>
    <w:rPr>
      <w:rFonts w:eastAsia="Times New Roman"/>
      <w:szCs w:val="26"/>
      <w:lang w:eastAsia="pt-PT"/>
    </w:rPr>
  </w:style>
  <w:style w:type="paragraph" w:customStyle="1" w:styleId="Lista1">
    <w:name w:val="Lista1"/>
    <w:basedOn w:val="ListParagraph"/>
    <w:qFormat/>
    <w:rsid w:val="000D6611"/>
    <w:pPr>
      <w:numPr>
        <w:numId w:val="7"/>
      </w:numPr>
      <w:spacing w:after="0" w:line="312" w:lineRule="auto"/>
      <w:ind w:left="360"/>
    </w:pPr>
    <w:rPr>
      <w:rFonts w:eastAsia="Times New Roman"/>
      <w:lang w:eastAsia="pt-PT"/>
    </w:rPr>
  </w:style>
  <w:style w:type="paragraph" w:customStyle="1" w:styleId="Listanumerada1">
    <w:name w:val="Lista numerada1"/>
    <w:basedOn w:val="ListParagraph"/>
    <w:qFormat/>
    <w:rsid w:val="000D6611"/>
    <w:pPr>
      <w:numPr>
        <w:numId w:val="6"/>
      </w:numPr>
      <w:spacing w:after="0" w:line="312" w:lineRule="auto"/>
    </w:pPr>
    <w:rPr>
      <w:rFonts w:eastAsia="Times New Roman"/>
      <w:lang w:eastAsia="pt-PT"/>
    </w:rPr>
  </w:style>
  <w:style w:type="paragraph" w:styleId="ListParagraph">
    <w:name w:val="List Paragraph"/>
    <w:basedOn w:val="Normal"/>
    <w:uiPriority w:val="34"/>
    <w:qFormat/>
    <w:rsid w:val="00940100"/>
    <w:pPr>
      <w:ind w:left="720"/>
      <w:contextualSpacing/>
    </w:pPr>
  </w:style>
  <w:style w:type="paragraph" w:styleId="TOCHeading">
    <w:name w:val="TOC Heading"/>
    <w:next w:val="Normal"/>
    <w:uiPriority w:val="39"/>
    <w:unhideWhenUsed/>
    <w:qFormat/>
    <w:rsid w:val="00B1740E"/>
    <w:pPr>
      <w:spacing w:before="240"/>
      <w:jc w:val="center"/>
    </w:pPr>
    <w:rPr>
      <w:rFonts w:ascii="Calibri Light" w:eastAsia="Times New Roman" w:hAnsi="Calibri Light"/>
      <w:b/>
      <w:bCs/>
      <w:color w:val="5C666C"/>
      <w:sz w:val="32"/>
      <w:szCs w:val="28"/>
      <w:lang w:val="en-US" w:eastAsia="en-US"/>
    </w:rPr>
  </w:style>
  <w:style w:type="character" w:styleId="Hyperlink">
    <w:name w:val="Hyperlink"/>
    <w:uiPriority w:val="99"/>
    <w:unhideWhenUsed/>
    <w:rsid w:val="0096712F"/>
    <w:rPr>
      <w:color w:val="0563C1"/>
      <w:u w:val="single"/>
    </w:rPr>
  </w:style>
  <w:style w:type="character" w:customStyle="1" w:styleId="fontstyle01">
    <w:name w:val="fontstyle01"/>
    <w:basedOn w:val="DefaultParagraphFont"/>
    <w:rsid w:val="00F1488F"/>
    <w:rPr>
      <w:rFonts w:ascii="NewsGotT-Bol" w:hAnsi="NewsGotT-Bol" w:hint="default"/>
      <w:b/>
      <w:bCs/>
      <w:i w:val="0"/>
      <w:iCs w:val="0"/>
      <w:color w:val="000000"/>
      <w:sz w:val="30"/>
      <w:szCs w:val="30"/>
    </w:rPr>
  </w:style>
  <w:style w:type="character" w:customStyle="1" w:styleId="fontstyle21">
    <w:name w:val="fontstyle21"/>
    <w:basedOn w:val="DefaultParagraphFont"/>
    <w:rsid w:val="00F1488F"/>
    <w:rPr>
      <w:rFonts w:ascii="NewsGotT-Reg" w:hAnsi="NewsGotT-Reg" w:hint="default"/>
      <w:b w:val="0"/>
      <w:bCs w:val="0"/>
      <w:i w:val="0"/>
      <w:iCs w:val="0"/>
      <w:color w:val="000000"/>
      <w:sz w:val="22"/>
      <w:szCs w:val="22"/>
    </w:rPr>
  </w:style>
  <w:style w:type="character" w:styleId="UnresolvedMention">
    <w:name w:val="Unresolved Mention"/>
    <w:basedOn w:val="DefaultParagraphFont"/>
    <w:uiPriority w:val="99"/>
    <w:semiHidden/>
    <w:unhideWhenUsed/>
    <w:rsid w:val="0097482A"/>
    <w:rPr>
      <w:color w:val="605E5C"/>
      <w:shd w:val="clear" w:color="auto" w:fill="E1DFDD"/>
    </w:rPr>
  </w:style>
  <w:style w:type="character" w:styleId="FollowedHyperlink">
    <w:name w:val="FollowedHyperlink"/>
    <w:basedOn w:val="DefaultParagraphFont"/>
    <w:uiPriority w:val="99"/>
    <w:semiHidden/>
    <w:unhideWhenUsed/>
    <w:rsid w:val="00744463"/>
    <w:rPr>
      <w:color w:val="954F72" w:themeColor="followedHyperlink"/>
      <w:u w:val="single"/>
    </w:rPr>
  </w:style>
  <w:style w:type="character" w:customStyle="1" w:styleId="Heading5Char">
    <w:name w:val="Heading 5 Char"/>
    <w:basedOn w:val="DefaultParagraphFont"/>
    <w:link w:val="Heading5"/>
    <w:uiPriority w:val="9"/>
    <w:rsid w:val="00D4604C"/>
    <w:rPr>
      <w:rFonts w:eastAsiaTheme="majorEastAsia" w:cstheme="majorBidi"/>
      <w:b/>
      <w:caps/>
      <w:sz w:val="32"/>
      <w:szCs w:val="22"/>
      <w:lang w:eastAsia="en-US"/>
    </w:rPr>
  </w:style>
  <w:style w:type="paragraph" w:styleId="TOC4">
    <w:name w:val="toc 4"/>
    <w:basedOn w:val="Normal"/>
    <w:next w:val="Normal"/>
    <w:autoRedefine/>
    <w:uiPriority w:val="39"/>
    <w:unhideWhenUsed/>
    <w:rsid w:val="00B460C6"/>
    <w:pPr>
      <w:tabs>
        <w:tab w:val="left" w:pos="1760"/>
        <w:tab w:val="right" w:leader="dot" w:pos="8505"/>
      </w:tabs>
      <w:spacing w:after="100"/>
      <w:ind w:left="720" w:right="139"/>
    </w:pPr>
  </w:style>
  <w:style w:type="numbering" w:customStyle="1" w:styleId="CurrentList1">
    <w:name w:val="Current List1"/>
    <w:uiPriority w:val="99"/>
    <w:rsid w:val="008A584B"/>
    <w:pPr>
      <w:numPr>
        <w:numId w:val="10"/>
      </w:numPr>
    </w:pPr>
  </w:style>
  <w:style w:type="character" w:customStyle="1" w:styleId="FootnoteCharacters">
    <w:name w:val="Footnote Characters"/>
    <w:uiPriority w:val="99"/>
    <w:unhideWhenUsed/>
    <w:qFormat/>
    <w:rsid w:val="00EC1891"/>
    <w:rPr>
      <w:vertAlign w:val="superscript"/>
    </w:rPr>
  </w:style>
  <w:style w:type="character" w:customStyle="1" w:styleId="FootnoteAnchor">
    <w:name w:val="Footnote Anchor"/>
    <w:rsid w:val="00EC1891"/>
    <w:rPr>
      <w:vertAlign w:val="superscript"/>
    </w:rPr>
  </w:style>
  <w:style w:type="paragraph" w:styleId="Title">
    <w:name w:val="Title"/>
    <w:basedOn w:val="Normal"/>
    <w:next w:val="Normal"/>
    <w:link w:val="TitleChar"/>
    <w:uiPriority w:val="10"/>
    <w:qFormat/>
    <w:rsid w:val="007944C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44CF"/>
    <w:rPr>
      <w:rFonts w:asciiTheme="majorHAnsi" w:eastAsiaTheme="majorEastAsia" w:hAnsiTheme="majorHAnsi" w:cstheme="majorBidi"/>
      <w:spacing w:val="-10"/>
      <w:kern w:val="28"/>
      <w:sz w:val="56"/>
      <w:szCs w:val="56"/>
      <w:lang w:val="en-US" w:eastAsia="en-US"/>
    </w:rPr>
  </w:style>
  <w:style w:type="table" w:styleId="TableGridLight">
    <w:name w:val="Grid Table Light"/>
    <w:basedOn w:val="TableNormal"/>
    <w:uiPriority w:val="40"/>
    <w:rsid w:val="003C239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3C25E9"/>
    <w:rPr>
      <w:sz w:val="16"/>
      <w:szCs w:val="16"/>
    </w:rPr>
  </w:style>
  <w:style w:type="paragraph" w:styleId="CommentText">
    <w:name w:val="annotation text"/>
    <w:basedOn w:val="Normal"/>
    <w:link w:val="CommentTextChar"/>
    <w:uiPriority w:val="99"/>
    <w:semiHidden/>
    <w:unhideWhenUsed/>
    <w:rsid w:val="003C25E9"/>
    <w:pPr>
      <w:spacing w:line="240" w:lineRule="auto"/>
    </w:pPr>
    <w:rPr>
      <w:sz w:val="20"/>
      <w:szCs w:val="20"/>
    </w:rPr>
  </w:style>
  <w:style w:type="character" w:customStyle="1" w:styleId="CommentTextChar">
    <w:name w:val="Comment Text Char"/>
    <w:basedOn w:val="DefaultParagraphFont"/>
    <w:link w:val="CommentText"/>
    <w:uiPriority w:val="99"/>
    <w:semiHidden/>
    <w:rsid w:val="003C25E9"/>
    <w:rPr>
      <w:lang w:val="en-US" w:eastAsia="en-US"/>
    </w:rPr>
  </w:style>
  <w:style w:type="paragraph" w:styleId="CommentSubject">
    <w:name w:val="annotation subject"/>
    <w:basedOn w:val="CommentText"/>
    <w:next w:val="CommentText"/>
    <w:link w:val="CommentSubjectChar"/>
    <w:uiPriority w:val="99"/>
    <w:semiHidden/>
    <w:unhideWhenUsed/>
    <w:rsid w:val="003C25E9"/>
    <w:rPr>
      <w:b/>
      <w:bCs/>
    </w:rPr>
  </w:style>
  <w:style w:type="character" w:customStyle="1" w:styleId="CommentSubjectChar">
    <w:name w:val="Comment Subject Char"/>
    <w:basedOn w:val="CommentTextChar"/>
    <w:link w:val="CommentSubject"/>
    <w:uiPriority w:val="99"/>
    <w:semiHidden/>
    <w:rsid w:val="003C25E9"/>
    <w:rPr>
      <w:b/>
      <w:bCs/>
      <w:lang w:val="en-US" w:eastAsia="en-US"/>
    </w:rPr>
  </w:style>
  <w:style w:type="paragraph" w:styleId="HTMLPreformatted">
    <w:name w:val="HTML Preformatted"/>
    <w:basedOn w:val="Normal"/>
    <w:link w:val="HTMLPreformattedChar"/>
    <w:uiPriority w:val="99"/>
    <w:semiHidden/>
    <w:unhideWhenUsed/>
    <w:rsid w:val="005F606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F6064"/>
    <w:rPr>
      <w:rFonts w:ascii="Consolas" w:hAnsi="Consolas"/>
      <w:lang w:val="en-US" w:eastAsia="en-US"/>
    </w:rPr>
  </w:style>
  <w:style w:type="table" w:styleId="PlainTable1">
    <w:name w:val="Plain Table 1"/>
    <w:basedOn w:val="TableNormal"/>
    <w:uiPriority w:val="41"/>
    <w:rsid w:val="000D606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3767642">
      <w:bodyDiv w:val="1"/>
      <w:marLeft w:val="0"/>
      <w:marRight w:val="0"/>
      <w:marTop w:val="0"/>
      <w:marBottom w:val="0"/>
      <w:divBdr>
        <w:top w:val="none" w:sz="0" w:space="0" w:color="auto"/>
        <w:left w:val="none" w:sz="0" w:space="0" w:color="auto"/>
        <w:bottom w:val="none" w:sz="0" w:space="0" w:color="auto"/>
        <w:right w:val="none" w:sz="0" w:space="0" w:color="auto"/>
      </w:divBdr>
    </w:div>
    <w:div w:id="208880661">
      <w:bodyDiv w:val="1"/>
      <w:marLeft w:val="0"/>
      <w:marRight w:val="0"/>
      <w:marTop w:val="0"/>
      <w:marBottom w:val="0"/>
      <w:divBdr>
        <w:top w:val="none" w:sz="0" w:space="0" w:color="auto"/>
        <w:left w:val="none" w:sz="0" w:space="0" w:color="auto"/>
        <w:bottom w:val="none" w:sz="0" w:space="0" w:color="auto"/>
        <w:right w:val="none" w:sz="0" w:space="0" w:color="auto"/>
      </w:divBdr>
    </w:div>
    <w:div w:id="212011533">
      <w:bodyDiv w:val="1"/>
      <w:marLeft w:val="0"/>
      <w:marRight w:val="0"/>
      <w:marTop w:val="0"/>
      <w:marBottom w:val="0"/>
      <w:divBdr>
        <w:top w:val="none" w:sz="0" w:space="0" w:color="auto"/>
        <w:left w:val="none" w:sz="0" w:space="0" w:color="auto"/>
        <w:bottom w:val="none" w:sz="0" w:space="0" w:color="auto"/>
        <w:right w:val="none" w:sz="0" w:space="0" w:color="auto"/>
      </w:divBdr>
      <w:divsChild>
        <w:div w:id="1734624665">
          <w:marLeft w:val="0"/>
          <w:marRight w:val="0"/>
          <w:marTop w:val="0"/>
          <w:marBottom w:val="0"/>
          <w:divBdr>
            <w:top w:val="none" w:sz="0" w:space="0" w:color="auto"/>
            <w:left w:val="none" w:sz="0" w:space="0" w:color="auto"/>
            <w:bottom w:val="none" w:sz="0" w:space="0" w:color="auto"/>
            <w:right w:val="none" w:sz="0" w:space="0" w:color="auto"/>
          </w:divBdr>
        </w:div>
      </w:divsChild>
    </w:div>
    <w:div w:id="277105485">
      <w:bodyDiv w:val="1"/>
      <w:marLeft w:val="0"/>
      <w:marRight w:val="0"/>
      <w:marTop w:val="0"/>
      <w:marBottom w:val="0"/>
      <w:divBdr>
        <w:top w:val="none" w:sz="0" w:space="0" w:color="auto"/>
        <w:left w:val="none" w:sz="0" w:space="0" w:color="auto"/>
        <w:bottom w:val="none" w:sz="0" w:space="0" w:color="auto"/>
        <w:right w:val="none" w:sz="0" w:space="0" w:color="auto"/>
      </w:divBdr>
    </w:div>
    <w:div w:id="309217942">
      <w:bodyDiv w:val="1"/>
      <w:marLeft w:val="0"/>
      <w:marRight w:val="0"/>
      <w:marTop w:val="0"/>
      <w:marBottom w:val="0"/>
      <w:divBdr>
        <w:top w:val="none" w:sz="0" w:space="0" w:color="auto"/>
        <w:left w:val="none" w:sz="0" w:space="0" w:color="auto"/>
        <w:bottom w:val="none" w:sz="0" w:space="0" w:color="auto"/>
        <w:right w:val="none" w:sz="0" w:space="0" w:color="auto"/>
      </w:divBdr>
    </w:div>
    <w:div w:id="569731519">
      <w:bodyDiv w:val="1"/>
      <w:marLeft w:val="0"/>
      <w:marRight w:val="0"/>
      <w:marTop w:val="0"/>
      <w:marBottom w:val="0"/>
      <w:divBdr>
        <w:top w:val="none" w:sz="0" w:space="0" w:color="auto"/>
        <w:left w:val="none" w:sz="0" w:space="0" w:color="auto"/>
        <w:bottom w:val="none" w:sz="0" w:space="0" w:color="auto"/>
        <w:right w:val="none" w:sz="0" w:space="0" w:color="auto"/>
      </w:divBdr>
      <w:divsChild>
        <w:div w:id="398095656">
          <w:marLeft w:val="0"/>
          <w:marRight w:val="0"/>
          <w:marTop w:val="0"/>
          <w:marBottom w:val="0"/>
          <w:divBdr>
            <w:top w:val="none" w:sz="0" w:space="0" w:color="auto"/>
            <w:left w:val="none" w:sz="0" w:space="0" w:color="auto"/>
            <w:bottom w:val="none" w:sz="0" w:space="0" w:color="auto"/>
            <w:right w:val="none" w:sz="0" w:space="0" w:color="auto"/>
          </w:divBdr>
        </w:div>
      </w:divsChild>
    </w:div>
    <w:div w:id="633875780">
      <w:bodyDiv w:val="1"/>
      <w:marLeft w:val="0"/>
      <w:marRight w:val="0"/>
      <w:marTop w:val="0"/>
      <w:marBottom w:val="0"/>
      <w:divBdr>
        <w:top w:val="none" w:sz="0" w:space="0" w:color="auto"/>
        <w:left w:val="none" w:sz="0" w:space="0" w:color="auto"/>
        <w:bottom w:val="none" w:sz="0" w:space="0" w:color="auto"/>
        <w:right w:val="none" w:sz="0" w:space="0" w:color="auto"/>
      </w:divBdr>
      <w:divsChild>
        <w:div w:id="99300262">
          <w:marLeft w:val="0"/>
          <w:marRight w:val="0"/>
          <w:marTop w:val="0"/>
          <w:marBottom w:val="0"/>
          <w:divBdr>
            <w:top w:val="none" w:sz="0" w:space="0" w:color="auto"/>
            <w:left w:val="none" w:sz="0" w:space="0" w:color="auto"/>
            <w:bottom w:val="none" w:sz="0" w:space="0" w:color="auto"/>
            <w:right w:val="none" w:sz="0" w:space="0" w:color="auto"/>
          </w:divBdr>
        </w:div>
        <w:div w:id="110323731">
          <w:marLeft w:val="0"/>
          <w:marRight w:val="0"/>
          <w:marTop w:val="0"/>
          <w:marBottom w:val="0"/>
          <w:divBdr>
            <w:top w:val="none" w:sz="0" w:space="0" w:color="auto"/>
            <w:left w:val="none" w:sz="0" w:space="0" w:color="auto"/>
            <w:bottom w:val="none" w:sz="0" w:space="0" w:color="auto"/>
            <w:right w:val="none" w:sz="0" w:space="0" w:color="auto"/>
          </w:divBdr>
        </w:div>
        <w:div w:id="558322413">
          <w:marLeft w:val="0"/>
          <w:marRight w:val="0"/>
          <w:marTop w:val="0"/>
          <w:marBottom w:val="0"/>
          <w:divBdr>
            <w:top w:val="none" w:sz="0" w:space="0" w:color="auto"/>
            <w:left w:val="none" w:sz="0" w:space="0" w:color="auto"/>
            <w:bottom w:val="none" w:sz="0" w:space="0" w:color="auto"/>
            <w:right w:val="none" w:sz="0" w:space="0" w:color="auto"/>
          </w:divBdr>
        </w:div>
        <w:div w:id="615334091">
          <w:marLeft w:val="0"/>
          <w:marRight w:val="0"/>
          <w:marTop w:val="0"/>
          <w:marBottom w:val="0"/>
          <w:divBdr>
            <w:top w:val="none" w:sz="0" w:space="0" w:color="auto"/>
            <w:left w:val="none" w:sz="0" w:space="0" w:color="auto"/>
            <w:bottom w:val="none" w:sz="0" w:space="0" w:color="auto"/>
            <w:right w:val="none" w:sz="0" w:space="0" w:color="auto"/>
          </w:divBdr>
        </w:div>
        <w:div w:id="774180431">
          <w:marLeft w:val="0"/>
          <w:marRight w:val="0"/>
          <w:marTop w:val="0"/>
          <w:marBottom w:val="0"/>
          <w:divBdr>
            <w:top w:val="none" w:sz="0" w:space="0" w:color="auto"/>
            <w:left w:val="none" w:sz="0" w:space="0" w:color="auto"/>
            <w:bottom w:val="none" w:sz="0" w:space="0" w:color="auto"/>
            <w:right w:val="none" w:sz="0" w:space="0" w:color="auto"/>
          </w:divBdr>
        </w:div>
        <w:div w:id="916940271">
          <w:marLeft w:val="0"/>
          <w:marRight w:val="0"/>
          <w:marTop w:val="0"/>
          <w:marBottom w:val="0"/>
          <w:divBdr>
            <w:top w:val="none" w:sz="0" w:space="0" w:color="auto"/>
            <w:left w:val="none" w:sz="0" w:space="0" w:color="auto"/>
            <w:bottom w:val="none" w:sz="0" w:space="0" w:color="auto"/>
            <w:right w:val="none" w:sz="0" w:space="0" w:color="auto"/>
          </w:divBdr>
        </w:div>
        <w:div w:id="979307807">
          <w:marLeft w:val="0"/>
          <w:marRight w:val="0"/>
          <w:marTop w:val="0"/>
          <w:marBottom w:val="0"/>
          <w:divBdr>
            <w:top w:val="none" w:sz="0" w:space="0" w:color="auto"/>
            <w:left w:val="none" w:sz="0" w:space="0" w:color="auto"/>
            <w:bottom w:val="none" w:sz="0" w:space="0" w:color="auto"/>
            <w:right w:val="none" w:sz="0" w:space="0" w:color="auto"/>
          </w:divBdr>
        </w:div>
        <w:div w:id="1066874950">
          <w:marLeft w:val="0"/>
          <w:marRight w:val="0"/>
          <w:marTop w:val="0"/>
          <w:marBottom w:val="0"/>
          <w:divBdr>
            <w:top w:val="none" w:sz="0" w:space="0" w:color="auto"/>
            <w:left w:val="none" w:sz="0" w:space="0" w:color="auto"/>
            <w:bottom w:val="none" w:sz="0" w:space="0" w:color="auto"/>
            <w:right w:val="none" w:sz="0" w:space="0" w:color="auto"/>
          </w:divBdr>
        </w:div>
        <w:div w:id="1135676748">
          <w:marLeft w:val="0"/>
          <w:marRight w:val="0"/>
          <w:marTop w:val="0"/>
          <w:marBottom w:val="0"/>
          <w:divBdr>
            <w:top w:val="none" w:sz="0" w:space="0" w:color="auto"/>
            <w:left w:val="none" w:sz="0" w:space="0" w:color="auto"/>
            <w:bottom w:val="none" w:sz="0" w:space="0" w:color="auto"/>
            <w:right w:val="none" w:sz="0" w:space="0" w:color="auto"/>
          </w:divBdr>
        </w:div>
        <w:div w:id="1560361265">
          <w:marLeft w:val="0"/>
          <w:marRight w:val="0"/>
          <w:marTop w:val="0"/>
          <w:marBottom w:val="0"/>
          <w:divBdr>
            <w:top w:val="none" w:sz="0" w:space="0" w:color="auto"/>
            <w:left w:val="none" w:sz="0" w:space="0" w:color="auto"/>
            <w:bottom w:val="none" w:sz="0" w:space="0" w:color="auto"/>
            <w:right w:val="none" w:sz="0" w:space="0" w:color="auto"/>
          </w:divBdr>
        </w:div>
        <w:div w:id="1773892646">
          <w:marLeft w:val="0"/>
          <w:marRight w:val="0"/>
          <w:marTop w:val="0"/>
          <w:marBottom w:val="0"/>
          <w:divBdr>
            <w:top w:val="none" w:sz="0" w:space="0" w:color="auto"/>
            <w:left w:val="none" w:sz="0" w:space="0" w:color="auto"/>
            <w:bottom w:val="none" w:sz="0" w:space="0" w:color="auto"/>
            <w:right w:val="none" w:sz="0" w:space="0" w:color="auto"/>
          </w:divBdr>
        </w:div>
        <w:div w:id="1818110235">
          <w:marLeft w:val="0"/>
          <w:marRight w:val="0"/>
          <w:marTop w:val="0"/>
          <w:marBottom w:val="0"/>
          <w:divBdr>
            <w:top w:val="none" w:sz="0" w:space="0" w:color="auto"/>
            <w:left w:val="none" w:sz="0" w:space="0" w:color="auto"/>
            <w:bottom w:val="none" w:sz="0" w:space="0" w:color="auto"/>
            <w:right w:val="none" w:sz="0" w:space="0" w:color="auto"/>
          </w:divBdr>
        </w:div>
        <w:div w:id="1910385842">
          <w:marLeft w:val="0"/>
          <w:marRight w:val="0"/>
          <w:marTop w:val="0"/>
          <w:marBottom w:val="0"/>
          <w:divBdr>
            <w:top w:val="none" w:sz="0" w:space="0" w:color="auto"/>
            <w:left w:val="none" w:sz="0" w:space="0" w:color="auto"/>
            <w:bottom w:val="none" w:sz="0" w:space="0" w:color="auto"/>
            <w:right w:val="none" w:sz="0" w:space="0" w:color="auto"/>
          </w:divBdr>
        </w:div>
        <w:div w:id="2043044567">
          <w:marLeft w:val="0"/>
          <w:marRight w:val="0"/>
          <w:marTop w:val="0"/>
          <w:marBottom w:val="0"/>
          <w:divBdr>
            <w:top w:val="none" w:sz="0" w:space="0" w:color="auto"/>
            <w:left w:val="none" w:sz="0" w:space="0" w:color="auto"/>
            <w:bottom w:val="none" w:sz="0" w:space="0" w:color="auto"/>
            <w:right w:val="none" w:sz="0" w:space="0" w:color="auto"/>
          </w:divBdr>
        </w:div>
        <w:div w:id="2057242088">
          <w:marLeft w:val="0"/>
          <w:marRight w:val="0"/>
          <w:marTop w:val="0"/>
          <w:marBottom w:val="0"/>
          <w:divBdr>
            <w:top w:val="none" w:sz="0" w:space="0" w:color="auto"/>
            <w:left w:val="none" w:sz="0" w:space="0" w:color="auto"/>
            <w:bottom w:val="none" w:sz="0" w:space="0" w:color="auto"/>
            <w:right w:val="none" w:sz="0" w:space="0" w:color="auto"/>
          </w:divBdr>
        </w:div>
        <w:div w:id="2074310680">
          <w:marLeft w:val="0"/>
          <w:marRight w:val="0"/>
          <w:marTop w:val="0"/>
          <w:marBottom w:val="0"/>
          <w:divBdr>
            <w:top w:val="none" w:sz="0" w:space="0" w:color="auto"/>
            <w:left w:val="none" w:sz="0" w:space="0" w:color="auto"/>
            <w:bottom w:val="none" w:sz="0" w:space="0" w:color="auto"/>
            <w:right w:val="none" w:sz="0" w:space="0" w:color="auto"/>
          </w:divBdr>
        </w:div>
        <w:div w:id="2085184272">
          <w:marLeft w:val="0"/>
          <w:marRight w:val="0"/>
          <w:marTop w:val="0"/>
          <w:marBottom w:val="0"/>
          <w:divBdr>
            <w:top w:val="none" w:sz="0" w:space="0" w:color="auto"/>
            <w:left w:val="none" w:sz="0" w:space="0" w:color="auto"/>
            <w:bottom w:val="none" w:sz="0" w:space="0" w:color="auto"/>
            <w:right w:val="none" w:sz="0" w:space="0" w:color="auto"/>
          </w:divBdr>
        </w:div>
        <w:div w:id="2114200338">
          <w:marLeft w:val="0"/>
          <w:marRight w:val="0"/>
          <w:marTop w:val="0"/>
          <w:marBottom w:val="0"/>
          <w:divBdr>
            <w:top w:val="none" w:sz="0" w:space="0" w:color="auto"/>
            <w:left w:val="none" w:sz="0" w:space="0" w:color="auto"/>
            <w:bottom w:val="none" w:sz="0" w:space="0" w:color="auto"/>
            <w:right w:val="none" w:sz="0" w:space="0" w:color="auto"/>
          </w:divBdr>
        </w:div>
      </w:divsChild>
    </w:div>
    <w:div w:id="901256928">
      <w:bodyDiv w:val="1"/>
      <w:marLeft w:val="0"/>
      <w:marRight w:val="0"/>
      <w:marTop w:val="0"/>
      <w:marBottom w:val="0"/>
      <w:divBdr>
        <w:top w:val="none" w:sz="0" w:space="0" w:color="auto"/>
        <w:left w:val="none" w:sz="0" w:space="0" w:color="auto"/>
        <w:bottom w:val="none" w:sz="0" w:space="0" w:color="auto"/>
        <w:right w:val="none" w:sz="0" w:space="0" w:color="auto"/>
      </w:divBdr>
      <w:divsChild>
        <w:div w:id="1829665138">
          <w:marLeft w:val="0"/>
          <w:marRight w:val="0"/>
          <w:marTop w:val="0"/>
          <w:marBottom w:val="0"/>
          <w:divBdr>
            <w:top w:val="none" w:sz="0" w:space="0" w:color="auto"/>
            <w:left w:val="none" w:sz="0" w:space="0" w:color="auto"/>
            <w:bottom w:val="none" w:sz="0" w:space="0" w:color="auto"/>
            <w:right w:val="none" w:sz="0" w:space="0" w:color="auto"/>
          </w:divBdr>
        </w:div>
      </w:divsChild>
    </w:div>
    <w:div w:id="959724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901">
          <w:marLeft w:val="0"/>
          <w:marRight w:val="0"/>
          <w:marTop w:val="0"/>
          <w:marBottom w:val="0"/>
          <w:divBdr>
            <w:top w:val="none" w:sz="0" w:space="0" w:color="auto"/>
            <w:left w:val="none" w:sz="0" w:space="0" w:color="auto"/>
            <w:bottom w:val="none" w:sz="0" w:space="0" w:color="auto"/>
            <w:right w:val="none" w:sz="0" w:space="0" w:color="auto"/>
          </w:divBdr>
        </w:div>
        <w:div w:id="143470983">
          <w:marLeft w:val="0"/>
          <w:marRight w:val="0"/>
          <w:marTop w:val="0"/>
          <w:marBottom w:val="0"/>
          <w:divBdr>
            <w:top w:val="none" w:sz="0" w:space="0" w:color="auto"/>
            <w:left w:val="none" w:sz="0" w:space="0" w:color="auto"/>
            <w:bottom w:val="none" w:sz="0" w:space="0" w:color="auto"/>
            <w:right w:val="none" w:sz="0" w:space="0" w:color="auto"/>
          </w:divBdr>
        </w:div>
        <w:div w:id="204609285">
          <w:marLeft w:val="0"/>
          <w:marRight w:val="0"/>
          <w:marTop w:val="0"/>
          <w:marBottom w:val="0"/>
          <w:divBdr>
            <w:top w:val="none" w:sz="0" w:space="0" w:color="auto"/>
            <w:left w:val="none" w:sz="0" w:space="0" w:color="auto"/>
            <w:bottom w:val="none" w:sz="0" w:space="0" w:color="auto"/>
            <w:right w:val="none" w:sz="0" w:space="0" w:color="auto"/>
          </w:divBdr>
        </w:div>
        <w:div w:id="225840955">
          <w:marLeft w:val="0"/>
          <w:marRight w:val="0"/>
          <w:marTop w:val="0"/>
          <w:marBottom w:val="0"/>
          <w:divBdr>
            <w:top w:val="none" w:sz="0" w:space="0" w:color="auto"/>
            <w:left w:val="none" w:sz="0" w:space="0" w:color="auto"/>
            <w:bottom w:val="none" w:sz="0" w:space="0" w:color="auto"/>
            <w:right w:val="none" w:sz="0" w:space="0" w:color="auto"/>
          </w:divBdr>
        </w:div>
        <w:div w:id="540091336">
          <w:marLeft w:val="0"/>
          <w:marRight w:val="0"/>
          <w:marTop w:val="0"/>
          <w:marBottom w:val="0"/>
          <w:divBdr>
            <w:top w:val="none" w:sz="0" w:space="0" w:color="auto"/>
            <w:left w:val="none" w:sz="0" w:space="0" w:color="auto"/>
            <w:bottom w:val="none" w:sz="0" w:space="0" w:color="auto"/>
            <w:right w:val="none" w:sz="0" w:space="0" w:color="auto"/>
          </w:divBdr>
        </w:div>
        <w:div w:id="826672571">
          <w:marLeft w:val="0"/>
          <w:marRight w:val="0"/>
          <w:marTop w:val="0"/>
          <w:marBottom w:val="0"/>
          <w:divBdr>
            <w:top w:val="none" w:sz="0" w:space="0" w:color="auto"/>
            <w:left w:val="none" w:sz="0" w:space="0" w:color="auto"/>
            <w:bottom w:val="none" w:sz="0" w:space="0" w:color="auto"/>
            <w:right w:val="none" w:sz="0" w:space="0" w:color="auto"/>
          </w:divBdr>
        </w:div>
        <w:div w:id="1008212780">
          <w:marLeft w:val="0"/>
          <w:marRight w:val="0"/>
          <w:marTop w:val="0"/>
          <w:marBottom w:val="0"/>
          <w:divBdr>
            <w:top w:val="none" w:sz="0" w:space="0" w:color="auto"/>
            <w:left w:val="none" w:sz="0" w:space="0" w:color="auto"/>
            <w:bottom w:val="none" w:sz="0" w:space="0" w:color="auto"/>
            <w:right w:val="none" w:sz="0" w:space="0" w:color="auto"/>
          </w:divBdr>
        </w:div>
        <w:div w:id="1011299211">
          <w:marLeft w:val="0"/>
          <w:marRight w:val="0"/>
          <w:marTop w:val="0"/>
          <w:marBottom w:val="0"/>
          <w:divBdr>
            <w:top w:val="none" w:sz="0" w:space="0" w:color="auto"/>
            <w:left w:val="none" w:sz="0" w:space="0" w:color="auto"/>
            <w:bottom w:val="none" w:sz="0" w:space="0" w:color="auto"/>
            <w:right w:val="none" w:sz="0" w:space="0" w:color="auto"/>
          </w:divBdr>
        </w:div>
        <w:div w:id="1174690760">
          <w:marLeft w:val="0"/>
          <w:marRight w:val="0"/>
          <w:marTop w:val="0"/>
          <w:marBottom w:val="0"/>
          <w:divBdr>
            <w:top w:val="none" w:sz="0" w:space="0" w:color="auto"/>
            <w:left w:val="none" w:sz="0" w:space="0" w:color="auto"/>
            <w:bottom w:val="none" w:sz="0" w:space="0" w:color="auto"/>
            <w:right w:val="none" w:sz="0" w:space="0" w:color="auto"/>
          </w:divBdr>
        </w:div>
        <w:div w:id="1183011935">
          <w:marLeft w:val="0"/>
          <w:marRight w:val="0"/>
          <w:marTop w:val="0"/>
          <w:marBottom w:val="0"/>
          <w:divBdr>
            <w:top w:val="none" w:sz="0" w:space="0" w:color="auto"/>
            <w:left w:val="none" w:sz="0" w:space="0" w:color="auto"/>
            <w:bottom w:val="none" w:sz="0" w:space="0" w:color="auto"/>
            <w:right w:val="none" w:sz="0" w:space="0" w:color="auto"/>
          </w:divBdr>
        </w:div>
        <w:div w:id="1426271360">
          <w:marLeft w:val="0"/>
          <w:marRight w:val="0"/>
          <w:marTop w:val="0"/>
          <w:marBottom w:val="0"/>
          <w:divBdr>
            <w:top w:val="none" w:sz="0" w:space="0" w:color="auto"/>
            <w:left w:val="none" w:sz="0" w:space="0" w:color="auto"/>
            <w:bottom w:val="none" w:sz="0" w:space="0" w:color="auto"/>
            <w:right w:val="none" w:sz="0" w:space="0" w:color="auto"/>
          </w:divBdr>
        </w:div>
        <w:div w:id="1539196880">
          <w:marLeft w:val="0"/>
          <w:marRight w:val="0"/>
          <w:marTop w:val="0"/>
          <w:marBottom w:val="0"/>
          <w:divBdr>
            <w:top w:val="none" w:sz="0" w:space="0" w:color="auto"/>
            <w:left w:val="none" w:sz="0" w:space="0" w:color="auto"/>
            <w:bottom w:val="none" w:sz="0" w:space="0" w:color="auto"/>
            <w:right w:val="none" w:sz="0" w:space="0" w:color="auto"/>
          </w:divBdr>
        </w:div>
        <w:div w:id="1660839776">
          <w:marLeft w:val="0"/>
          <w:marRight w:val="0"/>
          <w:marTop w:val="0"/>
          <w:marBottom w:val="0"/>
          <w:divBdr>
            <w:top w:val="none" w:sz="0" w:space="0" w:color="auto"/>
            <w:left w:val="none" w:sz="0" w:space="0" w:color="auto"/>
            <w:bottom w:val="none" w:sz="0" w:space="0" w:color="auto"/>
            <w:right w:val="none" w:sz="0" w:space="0" w:color="auto"/>
          </w:divBdr>
        </w:div>
        <w:div w:id="1698238511">
          <w:marLeft w:val="0"/>
          <w:marRight w:val="0"/>
          <w:marTop w:val="0"/>
          <w:marBottom w:val="0"/>
          <w:divBdr>
            <w:top w:val="none" w:sz="0" w:space="0" w:color="auto"/>
            <w:left w:val="none" w:sz="0" w:space="0" w:color="auto"/>
            <w:bottom w:val="none" w:sz="0" w:space="0" w:color="auto"/>
            <w:right w:val="none" w:sz="0" w:space="0" w:color="auto"/>
          </w:divBdr>
        </w:div>
        <w:div w:id="1705444996">
          <w:marLeft w:val="0"/>
          <w:marRight w:val="0"/>
          <w:marTop w:val="0"/>
          <w:marBottom w:val="0"/>
          <w:divBdr>
            <w:top w:val="none" w:sz="0" w:space="0" w:color="auto"/>
            <w:left w:val="none" w:sz="0" w:space="0" w:color="auto"/>
            <w:bottom w:val="none" w:sz="0" w:space="0" w:color="auto"/>
            <w:right w:val="none" w:sz="0" w:space="0" w:color="auto"/>
          </w:divBdr>
        </w:div>
        <w:div w:id="1784495647">
          <w:marLeft w:val="0"/>
          <w:marRight w:val="0"/>
          <w:marTop w:val="0"/>
          <w:marBottom w:val="0"/>
          <w:divBdr>
            <w:top w:val="none" w:sz="0" w:space="0" w:color="auto"/>
            <w:left w:val="none" w:sz="0" w:space="0" w:color="auto"/>
            <w:bottom w:val="none" w:sz="0" w:space="0" w:color="auto"/>
            <w:right w:val="none" w:sz="0" w:space="0" w:color="auto"/>
          </w:divBdr>
        </w:div>
        <w:div w:id="1905411913">
          <w:marLeft w:val="0"/>
          <w:marRight w:val="0"/>
          <w:marTop w:val="0"/>
          <w:marBottom w:val="0"/>
          <w:divBdr>
            <w:top w:val="none" w:sz="0" w:space="0" w:color="auto"/>
            <w:left w:val="none" w:sz="0" w:space="0" w:color="auto"/>
            <w:bottom w:val="none" w:sz="0" w:space="0" w:color="auto"/>
            <w:right w:val="none" w:sz="0" w:space="0" w:color="auto"/>
          </w:divBdr>
        </w:div>
        <w:div w:id="2011834312">
          <w:marLeft w:val="0"/>
          <w:marRight w:val="0"/>
          <w:marTop w:val="0"/>
          <w:marBottom w:val="0"/>
          <w:divBdr>
            <w:top w:val="none" w:sz="0" w:space="0" w:color="auto"/>
            <w:left w:val="none" w:sz="0" w:space="0" w:color="auto"/>
            <w:bottom w:val="none" w:sz="0" w:space="0" w:color="auto"/>
            <w:right w:val="none" w:sz="0" w:space="0" w:color="auto"/>
          </w:divBdr>
        </w:div>
      </w:divsChild>
    </w:div>
    <w:div w:id="1241721209">
      <w:bodyDiv w:val="1"/>
      <w:marLeft w:val="0"/>
      <w:marRight w:val="0"/>
      <w:marTop w:val="0"/>
      <w:marBottom w:val="0"/>
      <w:divBdr>
        <w:top w:val="none" w:sz="0" w:space="0" w:color="auto"/>
        <w:left w:val="none" w:sz="0" w:space="0" w:color="auto"/>
        <w:bottom w:val="none" w:sz="0" w:space="0" w:color="auto"/>
        <w:right w:val="none" w:sz="0" w:space="0" w:color="auto"/>
      </w:divBdr>
      <w:divsChild>
        <w:div w:id="723528832">
          <w:marLeft w:val="0"/>
          <w:marRight w:val="0"/>
          <w:marTop w:val="0"/>
          <w:marBottom w:val="0"/>
          <w:divBdr>
            <w:top w:val="none" w:sz="0" w:space="0" w:color="auto"/>
            <w:left w:val="none" w:sz="0" w:space="0" w:color="auto"/>
            <w:bottom w:val="none" w:sz="0" w:space="0" w:color="auto"/>
            <w:right w:val="none" w:sz="0" w:space="0" w:color="auto"/>
          </w:divBdr>
        </w:div>
      </w:divsChild>
    </w:div>
    <w:div w:id="1244992661">
      <w:bodyDiv w:val="1"/>
      <w:marLeft w:val="0"/>
      <w:marRight w:val="0"/>
      <w:marTop w:val="0"/>
      <w:marBottom w:val="0"/>
      <w:divBdr>
        <w:top w:val="none" w:sz="0" w:space="0" w:color="auto"/>
        <w:left w:val="none" w:sz="0" w:space="0" w:color="auto"/>
        <w:bottom w:val="none" w:sz="0" w:space="0" w:color="auto"/>
        <w:right w:val="none" w:sz="0" w:space="0" w:color="auto"/>
      </w:divBdr>
    </w:div>
    <w:div w:id="1277637697">
      <w:bodyDiv w:val="1"/>
      <w:marLeft w:val="0"/>
      <w:marRight w:val="0"/>
      <w:marTop w:val="0"/>
      <w:marBottom w:val="0"/>
      <w:divBdr>
        <w:top w:val="none" w:sz="0" w:space="0" w:color="auto"/>
        <w:left w:val="none" w:sz="0" w:space="0" w:color="auto"/>
        <w:bottom w:val="none" w:sz="0" w:space="0" w:color="auto"/>
        <w:right w:val="none" w:sz="0" w:space="0" w:color="auto"/>
      </w:divBdr>
      <w:divsChild>
        <w:div w:id="642277051">
          <w:marLeft w:val="0"/>
          <w:marRight w:val="0"/>
          <w:marTop w:val="0"/>
          <w:marBottom w:val="0"/>
          <w:divBdr>
            <w:top w:val="none" w:sz="0" w:space="0" w:color="auto"/>
            <w:left w:val="none" w:sz="0" w:space="0" w:color="auto"/>
            <w:bottom w:val="none" w:sz="0" w:space="0" w:color="auto"/>
            <w:right w:val="none" w:sz="0" w:space="0" w:color="auto"/>
          </w:divBdr>
        </w:div>
      </w:divsChild>
    </w:div>
    <w:div w:id="1410537099">
      <w:bodyDiv w:val="1"/>
      <w:marLeft w:val="0"/>
      <w:marRight w:val="0"/>
      <w:marTop w:val="0"/>
      <w:marBottom w:val="0"/>
      <w:divBdr>
        <w:top w:val="none" w:sz="0" w:space="0" w:color="auto"/>
        <w:left w:val="none" w:sz="0" w:space="0" w:color="auto"/>
        <w:bottom w:val="none" w:sz="0" w:space="0" w:color="auto"/>
        <w:right w:val="none" w:sz="0" w:space="0" w:color="auto"/>
      </w:divBdr>
      <w:divsChild>
        <w:div w:id="295988403">
          <w:marLeft w:val="0"/>
          <w:marRight w:val="0"/>
          <w:marTop w:val="0"/>
          <w:marBottom w:val="0"/>
          <w:divBdr>
            <w:top w:val="none" w:sz="0" w:space="0" w:color="auto"/>
            <w:left w:val="none" w:sz="0" w:space="0" w:color="auto"/>
            <w:bottom w:val="none" w:sz="0" w:space="0" w:color="auto"/>
            <w:right w:val="none" w:sz="0" w:space="0" w:color="auto"/>
          </w:divBdr>
        </w:div>
        <w:div w:id="748112940">
          <w:marLeft w:val="0"/>
          <w:marRight w:val="0"/>
          <w:marTop w:val="0"/>
          <w:marBottom w:val="0"/>
          <w:divBdr>
            <w:top w:val="none" w:sz="0" w:space="0" w:color="auto"/>
            <w:left w:val="none" w:sz="0" w:space="0" w:color="auto"/>
            <w:bottom w:val="none" w:sz="0" w:space="0" w:color="auto"/>
            <w:right w:val="none" w:sz="0" w:space="0" w:color="auto"/>
          </w:divBdr>
        </w:div>
        <w:div w:id="762648304">
          <w:marLeft w:val="0"/>
          <w:marRight w:val="0"/>
          <w:marTop w:val="0"/>
          <w:marBottom w:val="0"/>
          <w:divBdr>
            <w:top w:val="none" w:sz="0" w:space="0" w:color="auto"/>
            <w:left w:val="none" w:sz="0" w:space="0" w:color="auto"/>
            <w:bottom w:val="none" w:sz="0" w:space="0" w:color="auto"/>
            <w:right w:val="none" w:sz="0" w:space="0" w:color="auto"/>
          </w:divBdr>
        </w:div>
        <w:div w:id="794325558">
          <w:marLeft w:val="0"/>
          <w:marRight w:val="0"/>
          <w:marTop w:val="0"/>
          <w:marBottom w:val="0"/>
          <w:divBdr>
            <w:top w:val="none" w:sz="0" w:space="0" w:color="auto"/>
            <w:left w:val="none" w:sz="0" w:space="0" w:color="auto"/>
            <w:bottom w:val="none" w:sz="0" w:space="0" w:color="auto"/>
            <w:right w:val="none" w:sz="0" w:space="0" w:color="auto"/>
          </w:divBdr>
        </w:div>
        <w:div w:id="801725329">
          <w:marLeft w:val="0"/>
          <w:marRight w:val="0"/>
          <w:marTop w:val="0"/>
          <w:marBottom w:val="0"/>
          <w:divBdr>
            <w:top w:val="none" w:sz="0" w:space="0" w:color="auto"/>
            <w:left w:val="none" w:sz="0" w:space="0" w:color="auto"/>
            <w:bottom w:val="none" w:sz="0" w:space="0" w:color="auto"/>
            <w:right w:val="none" w:sz="0" w:space="0" w:color="auto"/>
          </w:divBdr>
        </w:div>
        <w:div w:id="1249315998">
          <w:marLeft w:val="0"/>
          <w:marRight w:val="0"/>
          <w:marTop w:val="0"/>
          <w:marBottom w:val="0"/>
          <w:divBdr>
            <w:top w:val="none" w:sz="0" w:space="0" w:color="auto"/>
            <w:left w:val="none" w:sz="0" w:space="0" w:color="auto"/>
            <w:bottom w:val="none" w:sz="0" w:space="0" w:color="auto"/>
            <w:right w:val="none" w:sz="0" w:space="0" w:color="auto"/>
          </w:divBdr>
        </w:div>
        <w:div w:id="1582986894">
          <w:marLeft w:val="0"/>
          <w:marRight w:val="0"/>
          <w:marTop w:val="0"/>
          <w:marBottom w:val="0"/>
          <w:divBdr>
            <w:top w:val="none" w:sz="0" w:space="0" w:color="auto"/>
            <w:left w:val="none" w:sz="0" w:space="0" w:color="auto"/>
            <w:bottom w:val="none" w:sz="0" w:space="0" w:color="auto"/>
            <w:right w:val="none" w:sz="0" w:space="0" w:color="auto"/>
          </w:divBdr>
        </w:div>
        <w:div w:id="1920213969">
          <w:marLeft w:val="0"/>
          <w:marRight w:val="0"/>
          <w:marTop w:val="0"/>
          <w:marBottom w:val="0"/>
          <w:divBdr>
            <w:top w:val="none" w:sz="0" w:space="0" w:color="auto"/>
            <w:left w:val="none" w:sz="0" w:space="0" w:color="auto"/>
            <w:bottom w:val="none" w:sz="0" w:space="0" w:color="auto"/>
            <w:right w:val="none" w:sz="0" w:space="0" w:color="auto"/>
          </w:divBdr>
        </w:div>
      </w:divsChild>
    </w:div>
    <w:div w:id="1888490723">
      <w:bodyDiv w:val="1"/>
      <w:marLeft w:val="0"/>
      <w:marRight w:val="0"/>
      <w:marTop w:val="0"/>
      <w:marBottom w:val="0"/>
      <w:divBdr>
        <w:top w:val="none" w:sz="0" w:space="0" w:color="auto"/>
        <w:left w:val="none" w:sz="0" w:space="0" w:color="auto"/>
        <w:bottom w:val="none" w:sz="0" w:space="0" w:color="auto"/>
        <w:right w:val="none" w:sz="0" w:space="0" w:color="auto"/>
      </w:divBdr>
      <w:divsChild>
        <w:div w:id="549194042">
          <w:marLeft w:val="0"/>
          <w:marRight w:val="0"/>
          <w:marTop w:val="0"/>
          <w:marBottom w:val="0"/>
          <w:divBdr>
            <w:top w:val="none" w:sz="0" w:space="0" w:color="auto"/>
            <w:left w:val="none" w:sz="0" w:space="0" w:color="auto"/>
            <w:bottom w:val="none" w:sz="0" w:space="0" w:color="auto"/>
            <w:right w:val="none" w:sz="0" w:space="0" w:color="auto"/>
          </w:divBdr>
        </w:div>
      </w:divsChild>
    </w:div>
    <w:div w:id="1898281898">
      <w:bodyDiv w:val="1"/>
      <w:marLeft w:val="0"/>
      <w:marRight w:val="0"/>
      <w:marTop w:val="0"/>
      <w:marBottom w:val="0"/>
      <w:divBdr>
        <w:top w:val="none" w:sz="0" w:space="0" w:color="auto"/>
        <w:left w:val="none" w:sz="0" w:space="0" w:color="auto"/>
        <w:bottom w:val="none" w:sz="0" w:space="0" w:color="auto"/>
        <w:right w:val="none" w:sz="0" w:space="0" w:color="auto"/>
      </w:divBdr>
    </w:div>
    <w:div w:id="1924996703">
      <w:bodyDiv w:val="1"/>
      <w:marLeft w:val="0"/>
      <w:marRight w:val="0"/>
      <w:marTop w:val="0"/>
      <w:marBottom w:val="0"/>
      <w:divBdr>
        <w:top w:val="none" w:sz="0" w:space="0" w:color="auto"/>
        <w:left w:val="none" w:sz="0" w:space="0" w:color="auto"/>
        <w:bottom w:val="none" w:sz="0" w:space="0" w:color="auto"/>
        <w:right w:val="none" w:sz="0" w:space="0" w:color="auto"/>
      </w:divBdr>
      <w:divsChild>
        <w:div w:id="845827130">
          <w:marLeft w:val="0"/>
          <w:marRight w:val="0"/>
          <w:marTop w:val="0"/>
          <w:marBottom w:val="0"/>
          <w:divBdr>
            <w:top w:val="none" w:sz="0" w:space="0" w:color="auto"/>
            <w:left w:val="none" w:sz="0" w:space="0" w:color="auto"/>
            <w:bottom w:val="none" w:sz="0" w:space="0" w:color="auto"/>
            <w:right w:val="none" w:sz="0" w:space="0" w:color="auto"/>
          </w:divBdr>
        </w:div>
      </w:divsChild>
    </w:div>
    <w:div w:id="1972594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doi.org/10.1016/b978-0-12-811760-6.00012-6" TargetMode="External"/><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AB09FA-131D-430F-B505-EEAD1AC2D1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25</Pages>
  <Words>6405</Words>
  <Characters>34588</Characters>
  <Application>Microsoft Office Word</Application>
  <DocSecurity>0</DocSecurity>
  <Lines>288</Lines>
  <Paragraphs>81</Paragraphs>
  <ScaleCrop>false</ScaleCrop>
  <Company/>
  <LinksUpToDate>false</LinksUpToDate>
  <CharactersWithSpaces>40912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Afonso Silva</dc:creator>
  <cp:keywords/>
  <cp:lastModifiedBy>Afonso Silva</cp:lastModifiedBy>
  <cp:revision>2</cp:revision>
  <dcterms:created xsi:type="dcterms:W3CDTF">2025-01-05T20:05:00Z</dcterms:created>
  <dcterms:modified xsi:type="dcterms:W3CDTF">2025-01-05T20:05:00Z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ConvertToPdf">
    <vt:lpwstr/>
  </property>
</Properties>
</file>